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68" w:rsidRDefault="00290968" w:rsidP="00290968">
      <w:pPr>
        <w:jc w:val="right"/>
        <w:rPr>
          <w:rFonts w:ascii="Garamond" w:hAnsi="Garamond" w:cs="Arial"/>
          <w:b/>
          <w:sz w:val="44"/>
          <w:lang w:eastAsia="x-none"/>
        </w:rPr>
      </w:pPr>
    </w:p>
    <w:p w:rsidR="00AA07C0" w:rsidRPr="00AA07C0" w:rsidRDefault="00AA07C0" w:rsidP="00AA07C0">
      <w:pPr>
        <w:jc w:val="center"/>
        <w:rPr>
          <w:rFonts w:ascii="Garamond" w:hAnsi="Garamond" w:cs="Arial"/>
          <w:b/>
          <w:sz w:val="44"/>
          <w:lang w:val="x-none" w:eastAsia="x-none"/>
        </w:rPr>
      </w:pPr>
      <w:r w:rsidRPr="00AA07C0">
        <w:rPr>
          <w:rFonts w:ascii="Garamond" w:hAnsi="Garamond" w:cs="Arial"/>
          <w:b/>
          <w:sz w:val="44"/>
          <w:lang w:val="x-none" w:eastAsia="x-none"/>
        </w:rPr>
        <w:t xml:space="preserve">SPECYFIKACJA ISTOTNYCH  </w:t>
      </w:r>
    </w:p>
    <w:p w:rsidR="00AA07C0" w:rsidRPr="00AA07C0" w:rsidRDefault="00AA07C0" w:rsidP="00AA07C0">
      <w:pPr>
        <w:jc w:val="center"/>
        <w:rPr>
          <w:rFonts w:ascii="Garamond" w:hAnsi="Garamond" w:cs="Arial"/>
          <w:b/>
          <w:sz w:val="40"/>
          <w:lang w:val="x-none" w:eastAsia="x-none"/>
        </w:rPr>
      </w:pPr>
      <w:r w:rsidRPr="00AA07C0">
        <w:rPr>
          <w:rFonts w:ascii="Garamond" w:hAnsi="Garamond" w:cs="Arial"/>
          <w:b/>
          <w:sz w:val="44"/>
          <w:lang w:val="x-none" w:eastAsia="x-none"/>
        </w:rPr>
        <w:t>WARUNKÓW ZAMÓWIENIA</w:t>
      </w:r>
    </w:p>
    <w:p w:rsidR="00AA07C0" w:rsidRPr="00AA07C0" w:rsidRDefault="00AA07C0" w:rsidP="00AA07C0">
      <w:pPr>
        <w:jc w:val="center"/>
        <w:rPr>
          <w:rFonts w:ascii="Garamond" w:hAnsi="Garamond" w:cs="Arial"/>
          <w:b/>
          <w:lang w:val="x-none" w:eastAsia="x-none"/>
        </w:rPr>
      </w:pPr>
    </w:p>
    <w:p w:rsidR="00AA07C0" w:rsidRPr="00AA07C0" w:rsidRDefault="00AA07C0" w:rsidP="00AA07C0">
      <w:pPr>
        <w:rPr>
          <w:rFonts w:ascii="Garamond" w:hAnsi="Garamond" w:cs="Arial"/>
          <w:b/>
          <w:sz w:val="32"/>
          <w:lang w:val="x-none" w:eastAsia="x-none"/>
        </w:rPr>
      </w:pPr>
      <w:r w:rsidRPr="00AA07C0">
        <w:rPr>
          <w:rFonts w:ascii="Garamond" w:hAnsi="Garamond" w:cs="Arial"/>
          <w:b/>
          <w:sz w:val="32"/>
          <w:lang w:val="x-none" w:eastAsia="x-none"/>
        </w:rPr>
        <w:t xml:space="preserve">Zamawiający:   </w:t>
      </w:r>
    </w:p>
    <w:tbl>
      <w:tblPr>
        <w:tblW w:w="0" w:type="auto"/>
        <w:jc w:val="center"/>
        <w:tblInd w:w="-55" w:type="dxa"/>
        <w:tblLayout w:type="fixed"/>
        <w:tblCellMar>
          <w:left w:w="70" w:type="dxa"/>
          <w:right w:w="70" w:type="dxa"/>
        </w:tblCellMar>
        <w:tblLook w:val="0000" w:firstRow="0" w:lastRow="0" w:firstColumn="0" w:lastColumn="0" w:noHBand="0" w:noVBand="0"/>
      </w:tblPr>
      <w:tblGrid>
        <w:gridCol w:w="9209"/>
      </w:tblGrid>
      <w:tr w:rsidR="00AA07C0" w:rsidRPr="00AA07C0" w:rsidTr="002C78E1">
        <w:trPr>
          <w:jc w:val="center"/>
        </w:trPr>
        <w:tc>
          <w:tcPr>
            <w:tcW w:w="9209" w:type="dxa"/>
          </w:tcPr>
          <w:p w:rsidR="00AA07C0" w:rsidRPr="00AA07C0" w:rsidRDefault="00AA07C0" w:rsidP="00AA07C0">
            <w:pPr>
              <w:keepNext/>
              <w:overflowPunct w:val="0"/>
              <w:autoSpaceDE w:val="0"/>
              <w:autoSpaceDN w:val="0"/>
              <w:adjustRightInd w:val="0"/>
              <w:textAlignment w:val="baseline"/>
              <w:outlineLvl w:val="0"/>
              <w:rPr>
                <w:rFonts w:ascii="Garamond" w:hAnsi="Garamond" w:cs="Arial"/>
                <w:b/>
                <w:bCs/>
              </w:rPr>
            </w:pPr>
          </w:p>
          <w:p w:rsidR="00AA07C0" w:rsidRPr="00AA07C0" w:rsidRDefault="00AA07C0" w:rsidP="00AA07C0">
            <w:pPr>
              <w:jc w:val="center"/>
              <w:rPr>
                <w:rFonts w:ascii="Garamond" w:hAnsi="Garamond"/>
              </w:rPr>
            </w:pPr>
            <w:r w:rsidRPr="00AA07C0">
              <w:rPr>
                <w:rFonts w:ascii="Garamond" w:hAnsi="Garamond"/>
              </w:rPr>
              <w:t>NADLEŚNICTWO NOWA SÓL, UL. CIEPIELOWSKA 9, 67-100 NOWA SÓL,</w:t>
            </w:r>
          </w:p>
          <w:p w:rsidR="00AA07C0" w:rsidRPr="00AA07C0" w:rsidRDefault="00AA07C0" w:rsidP="00AA07C0">
            <w:pPr>
              <w:jc w:val="center"/>
              <w:rPr>
                <w:rFonts w:ascii="Garamond" w:hAnsi="Garamond"/>
              </w:rPr>
            </w:pPr>
            <w:r w:rsidRPr="00AA07C0">
              <w:rPr>
                <w:rFonts w:ascii="Garamond" w:hAnsi="Garamond"/>
              </w:rPr>
              <w:t>NADLEŚNICTWO GŁOGÓW, UL. SIKORSKIEGO 54, 67-200 GŁOGÓW, GMINA BYTOM ODRZAŃSKI W IMIUNIU KTÓRYCH NA PODSTAWIE UMOWY WSPÓŁPRACY MIĘDZY BENEFICJENTEM WIODĄCYM A PODMIOTEM UPOWAŻNIONYM  DO PONOSZENIA WYDATKÓW Z DNIA 20 CZERWCA 2017 DZIAŁA:</w:t>
            </w:r>
          </w:p>
          <w:p w:rsidR="00AA07C0" w:rsidRPr="00AA07C0" w:rsidRDefault="00AA07C0" w:rsidP="00AA07C0"/>
          <w:p w:rsidR="00AA07C0" w:rsidRPr="00AA07C0" w:rsidRDefault="00AA07C0" w:rsidP="00AA07C0">
            <w:pPr>
              <w:keepNext/>
              <w:overflowPunct w:val="0"/>
              <w:autoSpaceDE w:val="0"/>
              <w:autoSpaceDN w:val="0"/>
              <w:adjustRightInd w:val="0"/>
              <w:jc w:val="center"/>
              <w:textAlignment w:val="baseline"/>
              <w:outlineLvl w:val="0"/>
              <w:rPr>
                <w:rFonts w:ascii="Garamond" w:hAnsi="Garamond" w:cs="Arial"/>
                <w:b/>
                <w:bCs/>
                <w:sz w:val="32"/>
                <w:szCs w:val="32"/>
              </w:rPr>
            </w:pPr>
            <w:r w:rsidRPr="00AA07C0">
              <w:rPr>
                <w:rFonts w:ascii="Garamond" w:hAnsi="Garamond" w:cs="Arial"/>
                <w:b/>
                <w:bCs/>
                <w:sz w:val="32"/>
                <w:szCs w:val="32"/>
              </w:rPr>
              <w:t>GMINA BYTOM ODRZAŃSKI</w:t>
            </w:r>
          </w:p>
          <w:p w:rsidR="00AA07C0" w:rsidRPr="00AA07C0" w:rsidRDefault="00AA07C0" w:rsidP="00AA07C0">
            <w:pPr>
              <w:keepNext/>
              <w:tabs>
                <w:tab w:val="left" w:pos="708"/>
              </w:tabs>
              <w:jc w:val="center"/>
              <w:outlineLvl w:val="1"/>
              <w:rPr>
                <w:rFonts w:ascii="Garamond" w:hAnsi="Garamond" w:cs="Arial"/>
                <w:b/>
                <w:bCs/>
                <w:sz w:val="32"/>
                <w:szCs w:val="32"/>
              </w:rPr>
            </w:pPr>
            <w:r w:rsidRPr="00AA07C0">
              <w:rPr>
                <w:rFonts w:ascii="Garamond" w:hAnsi="Garamond" w:cs="Arial"/>
                <w:b/>
                <w:bCs/>
                <w:sz w:val="32"/>
                <w:szCs w:val="32"/>
              </w:rPr>
              <w:t>RYNEK 1</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67 – 115 BYTOM ODRZAŃSKI</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TEL. 68/38 84 022</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FAX 68/38 84 026</w:t>
            </w:r>
          </w:p>
          <w:p w:rsidR="00AA07C0" w:rsidRPr="00AA07C0" w:rsidRDefault="00AA07C0" w:rsidP="00AA07C0">
            <w:pPr>
              <w:rPr>
                <w:rFonts w:ascii="Garamond" w:hAnsi="Garamond" w:cs="Arial"/>
              </w:rPr>
            </w:pPr>
          </w:p>
        </w:tc>
      </w:tr>
    </w:tbl>
    <w:p w:rsidR="00AA07C0" w:rsidRPr="00AA07C0" w:rsidRDefault="00AA07C0" w:rsidP="00AA07C0">
      <w:pPr>
        <w:rPr>
          <w:rFonts w:ascii="Garamond" w:hAnsi="Garamond" w:cs="Arial"/>
          <w:b/>
          <w:sz w:val="28"/>
        </w:rPr>
      </w:pPr>
    </w:p>
    <w:p w:rsidR="00AA07C0" w:rsidRPr="00AA07C0" w:rsidRDefault="00AA07C0" w:rsidP="00AA07C0">
      <w:pPr>
        <w:rPr>
          <w:rFonts w:ascii="Garamond" w:hAnsi="Garamond" w:cs="Arial"/>
          <w:b/>
          <w:color w:val="000000"/>
          <w:sz w:val="32"/>
          <w:szCs w:val="22"/>
          <w:lang w:eastAsia="x-none"/>
        </w:rPr>
      </w:pPr>
      <w:r w:rsidRPr="00AA07C0">
        <w:rPr>
          <w:rFonts w:ascii="Garamond" w:hAnsi="Garamond" w:cs="Arial"/>
          <w:bCs/>
          <w:sz w:val="32"/>
          <w:szCs w:val="22"/>
          <w:lang w:val="x-none" w:eastAsia="x-none"/>
        </w:rPr>
        <w:t>Przedmiot zamówienia:</w:t>
      </w:r>
      <w:r w:rsidRPr="00AA07C0">
        <w:rPr>
          <w:rFonts w:ascii="Garamond" w:hAnsi="Garamond" w:cs="Arial"/>
          <w:b/>
          <w:color w:val="000000"/>
          <w:sz w:val="32"/>
          <w:szCs w:val="22"/>
          <w:lang w:val="x-none" w:eastAsia="x-none"/>
        </w:rPr>
        <w:t xml:space="preserve"> </w:t>
      </w:r>
    </w:p>
    <w:p w:rsidR="00AA07C0" w:rsidRPr="00AA07C0" w:rsidRDefault="00AA07C0" w:rsidP="00AA07C0">
      <w:pPr>
        <w:jc w:val="center"/>
        <w:rPr>
          <w:rFonts w:ascii="Garamond" w:hAnsi="Garamond" w:cs="Arial"/>
          <w:b/>
          <w:color w:val="000000"/>
          <w:sz w:val="32"/>
          <w:szCs w:val="22"/>
          <w:lang w:eastAsia="x-none"/>
        </w:rPr>
      </w:pPr>
    </w:p>
    <w:p w:rsidR="00AA07C0" w:rsidRPr="00AA07C0" w:rsidRDefault="00AA07C0" w:rsidP="00AA07C0">
      <w:pPr>
        <w:jc w:val="center"/>
        <w:rPr>
          <w:rFonts w:ascii="Garamond" w:hAnsi="Garamond" w:cs="Arial"/>
          <w:b/>
          <w:i/>
          <w:color w:val="000000"/>
          <w:sz w:val="32"/>
          <w:szCs w:val="32"/>
          <w:lang w:eastAsia="x-none"/>
        </w:rPr>
      </w:pPr>
      <w:r w:rsidRPr="00AA07C0">
        <w:rPr>
          <w:rFonts w:ascii="Garamond" w:hAnsi="Garamond" w:cs="Arial"/>
          <w:b/>
          <w:color w:val="000000"/>
          <w:sz w:val="3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jc w:val="center"/>
        <w:rPr>
          <w:rFonts w:ascii="Garamond" w:hAnsi="Garamond" w:cs="Arial"/>
          <w:b/>
          <w:color w:val="000000"/>
          <w:sz w:val="32"/>
          <w:szCs w:val="22"/>
          <w:lang w:eastAsia="x-none"/>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AA07C0" w:rsidRPr="00AA07C0" w:rsidTr="002C78E1">
        <w:trPr>
          <w:trHeight w:val="2034"/>
          <w:jc w:val="center"/>
        </w:trPr>
        <w:tc>
          <w:tcPr>
            <w:tcW w:w="9180" w:type="dxa"/>
            <w:vAlign w:val="center"/>
          </w:tcPr>
          <w:p w:rsidR="00AA07C0" w:rsidRPr="00AA07C0" w:rsidRDefault="00AA07C0" w:rsidP="00AA07C0">
            <w:pPr>
              <w:widowControl w:val="0"/>
              <w:autoSpaceDE w:val="0"/>
              <w:autoSpaceDN w:val="0"/>
              <w:adjustRightInd w:val="0"/>
              <w:jc w:val="center"/>
              <w:rPr>
                <w:rFonts w:ascii="Garamond" w:hAnsi="Garamond" w:cs="Arial"/>
                <w:bCs/>
                <w:i/>
                <w:color w:val="000000"/>
                <w:sz w:val="32"/>
                <w:szCs w:val="32"/>
              </w:rPr>
            </w:pPr>
            <w:r w:rsidRPr="00AA07C0">
              <w:rPr>
                <w:rFonts w:ascii="Garamond" w:hAnsi="Garamond" w:cs="Arial"/>
                <w:bCs/>
                <w:i/>
                <w:color w:val="000000"/>
                <w:sz w:val="32"/>
                <w:szCs w:val="32"/>
              </w:rPr>
              <w:t>Przedsięwzięcie współfinansowane w ramach Programu Operacyjnego Infrastruktura i Środowisko 2014 - 2020</w:t>
            </w:r>
          </w:p>
        </w:tc>
      </w:tr>
    </w:tbl>
    <w:p w:rsidR="00AA07C0" w:rsidRPr="00AA07C0" w:rsidRDefault="00AA07C0" w:rsidP="00AA07C0">
      <w:pPr>
        <w:tabs>
          <w:tab w:val="left" w:pos="0"/>
        </w:tabs>
        <w:suppressAutoHyphens/>
        <w:spacing w:line="288" w:lineRule="auto"/>
        <w:jc w:val="center"/>
        <w:rPr>
          <w:rFonts w:ascii="Garamond" w:hAnsi="Garamond" w:cs="Arial"/>
          <w:color w:val="000000"/>
          <w:sz w:val="28"/>
          <w:lang w:val="x-none" w:eastAsia="x-none"/>
        </w:rPr>
      </w:pPr>
    </w:p>
    <w:p w:rsidR="00AA07C0" w:rsidRPr="00AA07C0" w:rsidRDefault="00AA07C0" w:rsidP="00AA07C0">
      <w:pPr>
        <w:jc w:val="center"/>
        <w:rPr>
          <w:rFonts w:ascii="Garamond" w:hAnsi="Garamond" w:cs="Arial"/>
          <w:sz w:val="28"/>
        </w:rPr>
      </w:pPr>
      <w:r w:rsidRPr="00AA07C0">
        <w:rPr>
          <w:rFonts w:ascii="Garamond" w:hAnsi="Garamond" w:cs="Arial"/>
          <w:sz w:val="28"/>
        </w:rPr>
        <w:t>Zatwierdził:</w:t>
      </w:r>
    </w:p>
    <w:p w:rsidR="00AA07C0" w:rsidRPr="00AA07C0" w:rsidRDefault="00AA07C0" w:rsidP="00AA07C0">
      <w:pPr>
        <w:jc w:val="center"/>
        <w:rPr>
          <w:rFonts w:ascii="Garamond" w:hAnsi="Garamond" w:cs="Arial"/>
          <w:sz w:val="22"/>
        </w:rPr>
      </w:pPr>
    </w:p>
    <w:p w:rsidR="00AA07C0" w:rsidRPr="00AA07C0" w:rsidRDefault="00AA07C0" w:rsidP="00AA07C0">
      <w:pPr>
        <w:jc w:val="center"/>
        <w:rPr>
          <w:rFonts w:ascii="Garamond" w:hAnsi="Garamond" w:cs="Arial"/>
          <w:i/>
          <w:color w:val="000000"/>
          <w:spacing w:val="20"/>
          <w:sz w:val="27"/>
          <w:szCs w:val="27"/>
        </w:rPr>
      </w:pPr>
      <w:r w:rsidRPr="00AA07C0">
        <w:rPr>
          <w:rFonts w:ascii="Garamond" w:hAnsi="Garamond" w:cs="Arial"/>
          <w:i/>
          <w:color w:val="000000"/>
          <w:spacing w:val="20"/>
          <w:sz w:val="27"/>
          <w:szCs w:val="27"/>
        </w:rPr>
        <w:t>BURMISTRZ BYTOMIA ODRZAŃSKIEGO</w:t>
      </w:r>
    </w:p>
    <w:p w:rsidR="00AA07C0" w:rsidRPr="00AA07C0" w:rsidRDefault="00AA07C0" w:rsidP="00AA07C0">
      <w:pPr>
        <w:jc w:val="center"/>
        <w:rPr>
          <w:rFonts w:ascii="Garamond" w:hAnsi="Garamond" w:cs="Arial"/>
          <w:i/>
          <w:color w:val="000000"/>
          <w:spacing w:val="20"/>
          <w:sz w:val="27"/>
          <w:szCs w:val="27"/>
        </w:rPr>
      </w:pPr>
    </w:p>
    <w:p w:rsidR="00AA07C0" w:rsidRPr="00AA07C0" w:rsidRDefault="00AA07C0" w:rsidP="00AA07C0">
      <w:pPr>
        <w:jc w:val="center"/>
        <w:rPr>
          <w:rFonts w:ascii="Garamond" w:hAnsi="Garamond" w:cs="Arial"/>
          <w:i/>
          <w:color w:val="000000"/>
          <w:spacing w:val="20"/>
          <w:sz w:val="27"/>
          <w:szCs w:val="27"/>
        </w:rPr>
      </w:pPr>
      <w:r w:rsidRPr="00AA07C0">
        <w:rPr>
          <w:rFonts w:ascii="Garamond" w:hAnsi="Garamond" w:cs="Arial"/>
          <w:i/>
          <w:color w:val="000000"/>
          <w:spacing w:val="20"/>
          <w:sz w:val="27"/>
          <w:szCs w:val="27"/>
        </w:rPr>
        <w:t>(-) Jacek SAUTER</w:t>
      </w:r>
    </w:p>
    <w:p w:rsidR="00AA07C0" w:rsidRPr="00AA07C0" w:rsidRDefault="00AA07C0" w:rsidP="00AA07C0">
      <w:pPr>
        <w:jc w:val="center"/>
        <w:rPr>
          <w:rFonts w:ascii="Garamond" w:hAnsi="Garamond" w:cs="Arial"/>
          <w:color w:val="000000"/>
          <w:spacing w:val="20"/>
          <w:sz w:val="27"/>
          <w:szCs w:val="27"/>
        </w:rPr>
      </w:pPr>
    </w:p>
    <w:p w:rsidR="00AA07C0" w:rsidRPr="00AA07C0" w:rsidRDefault="00AA07C0" w:rsidP="00AA07C0">
      <w:pPr>
        <w:jc w:val="center"/>
        <w:rPr>
          <w:rFonts w:ascii="Garamond" w:hAnsi="Garamond" w:cs="Arial"/>
          <w:color w:val="000000"/>
          <w:spacing w:val="20"/>
          <w:sz w:val="27"/>
          <w:szCs w:val="27"/>
        </w:rPr>
      </w:pPr>
    </w:p>
    <w:p w:rsidR="00AA07C0" w:rsidRPr="00AA07C0" w:rsidRDefault="00AA07C0" w:rsidP="00AA07C0">
      <w:pPr>
        <w:jc w:val="center"/>
        <w:rPr>
          <w:rFonts w:ascii="Garamond" w:hAnsi="Garamond" w:cs="Arial"/>
          <w:color w:val="000000"/>
          <w:spacing w:val="20"/>
          <w:sz w:val="27"/>
          <w:szCs w:val="27"/>
        </w:rPr>
      </w:pPr>
      <w:r w:rsidRPr="00AA07C0">
        <w:rPr>
          <w:rFonts w:ascii="Garamond" w:hAnsi="Garamond" w:cs="Arial"/>
          <w:color w:val="000000"/>
          <w:spacing w:val="20"/>
          <w:sz w:val="27"/>
          <w:szCs w:val="27"/>
        </w:rPr>
        <w:t>Bytom Odrzański, dnia 24 kwietnia 2018 r.</w:t>
      </w:r>
    </w:p>
    <w:p w:rsidR="00AA07C0" w:rsidRPr="00AA07C0" w:rsidRDefault="00AA07C0" w:rsidP="00AA07C0">
      <w:pPr>
        <w:keepNext/>
        <w:overflowPunct w:val="0"/>
        <w:autoSpaceDE w:val="0"/>
        <w:autoSpaceDN w:val="0"/>
        <w:adjustRightInd w:val="0"/>
        <w:jc w:val="center"/>
        <w:textAlignment w:val="baseline"/>
        <w:outlineLvl w:val="0"/>
        <w:rPr>
          <w:rFonts w:ascii="Garamond" w:hAnsi="Garamond" w:cs="Arial"/>
          <w:b/>
          <w:sz w:val="28"/>
        </w:rPr>
      </w:pPr>
    </w:p>
    <w:p w:rsidR="00AA07C0" w:rsidRPr="00AA07C0" w:rsidRDefault="00AA07C0" w:rsidP="00AA07C0"/>
    <w:p w:rsidR="00AA07C0" w:rsidRPr="00AA07C0" w:rsidRDefault="00AA07C0" w:rsidP="00AA07C0"/>
    <w:p w:rsidR="00AA07C0" w:rsidRPr="00AA07C0" w:rsidRDefault="00AA07C0" w:rsidP="00AA07C0">
      <w:pPr>
        <w:tabs>
          <w:tab w:val="left" w:pos="4148"/>
        </w:tabs>
        <w:rPr>
          <w:rFonts w:ascii="Garamond" w:hAnsi="Garamond" w:cs="Arial"/>
          <w:b/>
          <w:bCs/>
          <w:sz w:val="28"/>
        </w:rPr>
      </w:pPr>
      <w:r w:rsidRPr="00AA07C0">
        <w:tab/>
      </w:r>
      <w:r w:rsidRPr="00AA07C0">
        <w:rPr>
          <w:rFonts w:ascii="Garamond" w:hAnsi="Garamond" w:cs="Arial"/>
          <w:b/>
          <w:bCs/>
          <w:sz w:val="28"/>
        </w:rPr>
        <w:t>SPIS TREŚCI</w:t>
      </w:r>
    </w:p>
    <w:p w:rsidR="00AA07C0" w:rsidRPr="00AA07C0" w:rsidRDefault="00AA07C0" w:rsidP="00AA07C0"/>
    <w:p w:rsidR="00AA07C0" w:rsidRPr="00AA07C0" w:rsidRDefault="00AA07C0" w:rsidP="00AA07C0">
      <w:pPr>
        <w:rPr>
          <w:rFonts w:ascii="Garamond" w:hAnsi="Garamond" w:cs="Arial"/>
          <w:sz w:val="16"/>
          <w:szCs w:val="16"/>
        </w:rPr>
      </w:pPr>
    </w:p>
    <w:p w:rsidR="00AA07C0" w:rsidRPr="00AA07C0" w:rsidRDefault="00AA07C0" w:rsidP="00AA07C0">
      <w:pPr>
        <w:ind w:left="2340" w:hanging="1980"/>
        <w:jc w:val="both"/>
        <w:rPr>
          <w:rFonts w:ascii="Garamond" w:hAnsi="Garamond" w:cs="Arial"/>
          <w:b/>
          <w:bCs/>
          <w:sz w:val="28"/>
        </w:rPr>
      </w:pPr>
      <w:r w:rsidRPr="00AA07C0">
        <w:rPr>
          <w:rFonts w:ascii="Garamond" w:hAnsi="Garamond" w:cs="Arial"/>
          <w:b/>
          <w:bCs/>
          <w:sz w:val="28"/>
        </w:rPr>
        <w:t>Rozdział I</w:t>
      </w:r>
      <w:r w:rsidRPr="00AA07C0">
        <w:rPr>
          <w:rFonts w:ascii="Garamond" w:hAnsi="Garamond" w:cs="Arial"/>
          <w:b/>
          <w:bCs/>
          <w:sz w:val="28"/>
        </w:rPr>
        <w:tab/>
        <w:t>Instrukcja dla wykonawców wraz z załącznikami.</w:t>
      </w:r>
    </w:p>
    <w:p w:rsidR="00AA07C0" w:rsidRPr="00AA07C0" w:rsidRDefault="00AA07C0" w:rsidP="00AA07C0">
      <w:pPr>
        <w:ind w:left="360"/>
        <w:jc w:val="both"/>
        <w:rPr>
          <w:rFonts w:ascii="Garamond" w:hAnsi="Garamond" w:cs="Arial"/>
          <w:b/>
          <w:bCs/>
        </w:rPr>
      </w:pPr>
    </w:p>
    <w:p w:rsidR="00AA07C0" w:rsidRPr="00AA07C0" w:rsidRDefault="00AA07C0" w:rsidP="00AA07C0">
      <w:pPr>
        <w:ind w:left="360"/>
        <w:jc w:val="both"/>
        <w:rPr>
          <w:rFonts w:ascii="Garamond" w:hAnsi="Garamond" w:cs="Arial"/>
          <w:b/>
          <w:bCs/>
        </w:rPr>
      </w:pPr>
    </w:p>
    <w:p w:rsidR="00AA07C0" w:rsidRPr="00AA07C0" w:rsidRDefault="00AA07C0" w:rsidP="00AA07C0">
      <w:pPr>
        <w:ind w:left="360"/>
        <w:jc w:val="both"/>
        <w:rPr>
          <w:rFonts w:ascii="Garamond" w:hAnsi="Garamond" w:cs="Arial"/>
        </w:rPr>
      </w:pPr>
      <w:r w:rsidRPr="00AA07C0">
        <w:rPr>
          <w:rFonts w:ascii="Garamond" w:hAnsi="Garamond" w:cs="Arial"/>
          <w:b/>
          <w:bCs/>
        </w:rPr>
        <w:t xml:space="preserve">Załącznik nr 1 </w:t>
      </w:r>
      <w:r w:rsidRPr="00AA07C0">
        <w:rPr>
          <w:rFonts w:ascii="Garamond" w:hAnsi="Garamond" w:cs="Arial"/>
          <w:b/>
          <w:bCs/>
        </w:rPr>
        <w:tab/>
      </w:r>
      <w:r w:rsidRPr="00AA07C0">
        <w:rPr>
          <w:rFonts w:ascii="Garamond" w:hAnsi="Garamond" w:cs="Arial"/>
          <w:b/>
          <w:bCs/>
        </w:rPr>
        <w:tab/>
      </w:r>
      <w:r w:rsidRPr="00AA07C0">
        <w:rPr>
          <w:rFonts w:ascii="Garamond" w:hAnsi="Garamond" w:cs="Arial"/>
        </w:rPr>
        <w:t>Formularz oferty.</w:t>
      </w:r>
    </w:p>
    <w:p w:rsidR="00AA07C0" w:rsidRPr="00AA07C0" w:rsidRDefault="00AA07C0" w:rsidP="00AA07C0">
      <w:pPr>
        <w:ind w:left="360"/>
        <w:jc w:val="both"/>
        <w:rPr>
          <w:rFonts w:ascii="Garamond" w:hAnsi="Garamond" w:cs="Arial"/>
        </w:rPr>
      </w:pPr>
    </w:p>
    <w:p w:rsidR="00AA07C0" w:rsidRPr="00AA07C0" w:rsidRDefault="00AA07C0" w:rsidP="00AA07C0">
      <w:pPr>
        <w:ind w:left="2880" w:hanging="2520"/>
        <w:jc w:val="both"/>
        <w:rPr>
          <w:rFonts w:ascii="Garamond" w:hAnsi="Garamond" w:cs="Arial"/>
        </w:rPr>
      </w:pPr>
      <w:r w:rsidRPr="00AA07C0">
        <w:rPr>
          <w:rFonts w:ascii="Garamond" w:hAnsi="Garamond" w:cs="Arial"/>
          <w:b/>
          <w:bCs/>
        </w:rPr>
        <w:t xml:space="preserve">Załącznik nr 2 </w:t>
      </w:r>
      <w:r w:rsidRPr="00AA07C0">
        <w:rPr>
          <w:rFonts w:ascii="Garamond" w:hAnsi="Garamond" w:cs="Arial"/>
          <w:b/>
          <w:bCs/>
        </w:rPr>
        <w:tab/>
      </w:r>
      <w:r w:rsidRPr="00AA07C0">
        <w:rPr>
          <w:rFonts w:ascii="Garamond" w:hAnsi="Garamond" w:cs="Arial"/>
        </w:rPr>
        <w:t>Oświadczenie wykonawcy o spełnianiu warunków udziału  w postępowaniu</w:t>
      </w:r>
    </w:p>
    <w:p w:rsidR="00AA07C0" w:rsidRPr="00AA07C0" w:rsidRDefault="00AA07C0" w:rsidP="00AA07C0">
      <w:pPr>
        <w:ind w:left="2880" w:hanging="2520"/>
        <w:jc w:val="both"/>
        <w:rPr>
          <w:rFonts w:ascii="Garamond" w:hAnsi="Garamond" w:cs="Arial"/>
        </w:rPr>
      </w:pPr>
    </w:p>
    <w:p w:rsidR="00AA07C0" w:rsidRPr="00AA07C0" w:rsidRDefault="00AA07C0" w:rsidP="00AA07C0">
      <w:pPr>
        <w:ind w:left="2880" w:hanging="2520"/>
        <w:jc w:val="both"/>
        <w:rPr>
          <w:rFonts w:ascii="Garamond" w:hAnsi="Garamond" w:cs="Arial"/>
        </w:rPr>
      </w:pPr>
      <w:r w:rsidRPr="00AA07C0">
        <w:rPr>
          <w:rFonts w:ascii="Garamond" w:hAnsi="Garamond" w:cs="Arial"/>
          <w:b/>
          <w:bCs/>
        </w:rPr>
        <w:t>Załącznik nr 3</w:t>
      </w:r>
      <w:r w:rsidRPr="00AA07C0">
        <w:rPr>
          <w:rFonts w:ascii="Garamond" w:hAnsi="Garamond" w:cs="Arial"/>
          <w:b/>
          <w:bCs/>
        </w:rPr>
        <w:tab/>
      </w:r>
      <w:r w:rsidRPr="00AA07C0">
        <w:rPr>
          <w:rFonts w:ascii="Garamond" w:hAnsi="Garamond" w:cs="Arial"/>
        </w:rPr>
        <w:t>Oświadczenie wykonawcy dotyczące przesłanek wykluczenia z postępowania o udzielenie zamówienia publicznego</w:t>
      </w:r>
    </w:p>
    <w:p w:rsidR="00AA07C0" w:rsidRPr="00AA07C0" w:rsidRDefault="00AA07C0" w:rsidP="00AA07C0">
      <w:pPr>
        <w:ind w:left="2880" w:hanging="2520"/>
        <w:jc w:val="both"/>
        <w:rPr>
          <w:rFonts w:ascii="Garamond" w:hAnsi="Garamond" w:cs="Arial"/>
        </w:rPr>
      </w:pPr>
      <w:r w:rsidRPr="00AA07C0">
        <w:rPr>
          <w:rFonts w:ascii="Garamond" w:hAnsi="Garamond" w:cs="Arial"/>
          <w:b/>
          <w:bCs/>
        </w:rPr>
        <w:tab/>
      </w: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4</w:t>
      </w:r>
      <w:r w:rsidRPr="00AA07C0">
        <w:rPr>
          <w:rFonts w:ascii="Garamond" w:hAnsi="Garamond" w:cs="Arial"/>
          <w:b/>
          <w:bCs/>
        </w:rPr>
        <w:tab/>
      </w:r>
      <w:r w:rsidRPr="00AA07C0">
        <w:rPr>
          <w:rFonts w:ascii="Garamond" w:hAnsi="Garamond" w:cs="Arial"/>
          <w:bCs/>
        </w:rPr>
        <w:t>Oświadczenie dot. przynależności do grupy kapitałowej</w:t>
      </w:r>
    </w:p>
    <w:p w:rsidR="00AA07C0" w:rsidRPr="00AA07C0" w:rsidRDefault="00AA07C0" w:rsidP="00AA07C0">
      <w:pPr>
        <w:ind w:left="2880" w:hanging="2520"/>
        <w:jc w:val="both"/>
        <w:rPr>
          <w:rFonts w:ascii="Garamond" w:hAnsi="Garamond" w:cs="Arial"/>
          <w:b/>
          <w:bCs/>
        </w:rPr>
      </w:pP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5</w:t>
      </w:r>
      <w:r w:rsidRPr="00AA07C0">
        <w:rPr>
          <w:rFonts w:ascii="Garamond" w:hAnsi="Garamond" w:cs="Arial"/>
          <w:b/>
          <w:bCs/>
        </w:rPr>
        <w:tab/>
      </w:r>
      <w:r w:rsidRPr="00AA07C0">
        <w:rPr>
          <w:rFonts w:ascii="Garamond" w:hAnsi="Garamond" w:cs="Arial"/>
          <w:bCs/>
        </w:rPr>
        <w:t>Zobowiązanie do oddania do dyspozycji niezbędnych zasobów na okres korzystania z nich przy wykonywaniu zamówienia</w:t>
      </w:r>
    </w:p>
    <w:p w:rsidR="00AA07C0" w:rsidRPr="00AA07C0" w:rsidRDefault="00AA07C0" w:rsidP="00AA07C0">
      <w:pPr>
        <w:ind w:left="2880" w:hanging="2520"/>
        <w:jc w:val="both"/>
        <w:rPr>
          <w:rFonts w:ascii="Garamond" w:hAnsi="Garamond" w:cs="Arial"/>
          <w:b/>
          <w:bCs/>
        </w:rPr>
      </w:pP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6</w:t>
      </w:r>
      <w:r w:rsidRPr="00AA07C0">
        <w:rPr>
          <w:rFonts w:ascii="Garamond" w:hAnsi="Garamond" w:cs="Arial"/>
          <w:b/>
          <w:bCs/>
        </w:rPr>
        <w:tab/>
      </w:r>
      <w:r w:rsidRPr="00AA07C0">
        <w:rPr>
          <w:rFonts w:ascii="Garamond" w:hAnsi="Garamond" w:cs="Arial"/>
          <w:bCs/>
        </w:rPr>
        <w:t>Wykaz osób skierowanych przez wykonawcę do realizacji zamówienia publicznego, w szczególności odpowiedzialnych za świadczenie usług</w:t>
      </w:r>
    </w:p>
    <w:p w:rsidR="00AA07C0" w:rsidRPr="00AA07C0" w:rsidRDefault="00AA07C0" w:rsidP="00AA07C0">
      <w:pPr>
        <w:tabs>
          <w:tab w:val="left" w:pos="2340"/>
        </w:tabs>
        <w:ind w:left="360"/>
        <w:jc w:val="both"/>
        <w:rPr>
          <w:rFonts w:ascii="Garamond" w:hAnsi="Garamond" w:cs="Arial"/>
          <w:b/>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2127" w:hanging="1767"/>
        <w:jc w:val="both"/>
        <w:rPr>
          <w:rFonts w:ascii="Garamond" w:hAnsi="Garamond" w:cs="Arial"/>
          <w:b/>
          <w:bCs/>
        </w:rPr>
      </w:pPr>
      <w:r w:rsidRPr="00AA07C0">
        <w:rPr>
          <w:rFonts w:ascii="Garamond" w:hAnsi="Garamond" w:cs="Arial"/>
          <w:b/>
          <w:bCs/>
        </w:rPr>
        <w:t xml:space="preserve">Rozdział II </w:t>
      </w:r>
      <w:r w:rsidRPr="00AA07C0">
        <w:rPr>
          <w:rFonts w:ascii="Garamond" w:hAnsi="Garamond" w:cs="Arial"/>
          <w:b/>
          <w:bCs/>
        </w:rPr>
        <w:tab/>
        <w:t>Istotne dla stron postanowienia, które zostaną wprowadzone do treści umowy.</w:t>
      </w:r>
    </w:p>
    <w:p w:rsidR="00AA07C0" w:rsidRPr="00AA07C0" w:rsidRDefault="00AA07C0" w:rsidP="00AA07C0">
      <w:pPr>
        <w:tabs>
          <w:tab w:val="left" w:pos="2340"/>
        </w:tabs>
        <w:ind w:left="360"/>
        <w:rPr>
          <w:rFonts w:ascii="Garamond" w:hAnsi="Garamond" w:cs="Arial"/>
          <w:b/>
          <w:bCs/>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ind w:firstLine="360"/>
        <w:jc w:val="both"/>
        <w:rPr>
          <w:rFonts w:ascii="Garamond" w:hAnsi="Garamond" w:cs="Arial"/>
          <w:b/>
          <w:color w:val="000000"/>
          <w:lang w:eastAsia="x-none"/>
        </w:rPr>
      </w:pPr>
      <w:r w:rsidRPr="00AA07C0">
        <w:rPr>
          <w:rFonts w:ascii="Garamond" w:hAnsi="Garamond" w:cs="Arial"/>
          <w:b/>
          <w:color w:val="000000"/>
          <w:lang w:eastAsia="x-none"/>
        </w:rPr>
        <w:t>Rozdział III</w:t>
      </w:r>
      <w:r w:rsidRPr="00AA07C0">
        <w:rPr>
          <w:rFonts w:ascii="Garamond" w:hAnsi="Garamond" w:cs="Arial"/>
          <w:b/>
          <w:color w:val="000000"/>
          <w:lang w:eastAsia="x-none"/>
        </w:rPr>
        <w:tab/>
        <w:t>Opis przedmiotu zamówienia</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b/>
          <w:color w:val="000000"/>
          <w:lang w:eastAsia="x-none"/>
        </w:rPr>
      </w:pPr>
      <w:r w:rsidRPr="00AA07C0">
        <w:rPr>
          <w:rFonts w:ascii="Garamond" w:hAnsi="Garamond" w:cs="Arial"/>
          <w:color w:val="000000"/>
          <w:lang w:eastAsia="x-none"/>
        </w:rPr>
        <w:t xml:space="preserve">     </w:t>
      </w:r>
      <w:r w:rsidRPr="00AA07C0">
        <w:rPr>
          <w:rFonts w:ascii="Garamond" w:hAnsi="Garamond" w:cs="Arial"/>
          <w:b/>
          <w:color w:val="000000"/>
          <w:lang w:eastAsia="x-none"/>
        </w:rPr>
        <w:t>Rozdział IV</w:t>
      </w:r>
      <w:r w:rsidRPr="00AA07C0">
        <w:rPr>
          <w:rFonts w:ascii="Garamond" w:hAnsi="Garamond" w:cs="Arial"/>
          <w:b/>
          <w:color w:val="000000"/>
          <w:lang w:eastAsia="x-none"/>
        </w:rPr>
        <w:tab/>
        <w:t xml:space="preserve">Załącznik graficzny </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r>
        <w:rPr>
          <w:b/>
          <w:bCs/>
          <w:noProof/>
          <w:sz w:val="22"/>
          <w:szCs w:val="22"/>
        </w:rPr>
        <w:drawing>
          <wp:anchor distT="0" distB="0" distL="114300" distR="114300" simplePos="0" relativeHeight="251660288" behindDoc="1" locked="0" layoutInCell="1" allowOverlap="1">
            <wp:simplePos x="0" y="0"/>
            <wp:positionH relativeFrom="column">
              <wp:posOffset>861060</wp:posOffset>
            </wp:positionH>
            <wp:positionV relativeFrom="paragraph">
              <wp:posOffset>9173210</wp:posOffset>
            </wp:positionV>
            <wp:extent cx="5815965" cy="1158875"/>
            <wp:effectExtent l="0" t="0" r="0" b="3175"/>
            <wp:wrapNone/>
            <wp:docPr id="16" name="Obraz 16"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r w:rsidRPr="00AA07C0">
        <w:rPr>
          <w:rFonts w:ascii="Garamond" w:hAnsi="Garamond" w:cs="Arial"/>
          <w:b/>
          <w:bCs/>
          <w:sz w:val="28"/>
          <w:szCs w:val="28"/>
        </w:rPr>
        <w:t>ROZDZIAŁ I</w:t>
      </w:r>
    </w:p>
    <w:p w:rsidR="00AA07C0" w:rsidRPr="00AA07C0" w:rsidRDefault="00AA07C0" w:rsidP="00AA07C0">
      <w:pPr>
        <w:spacing w:line="360" w:lineRule="auto"/>
        <w:jc w:val="center"/>
        <w:rPr>
          <w:rFonts w:ascii="Garamond" w:hAnsi="Garamond" w:cs="Arial"/>
          <w:b/>
          <w:bCs/>
          <w:sz w:val="28"/>
          <w:szCs w:val="28"/>
        </w:rPr>
      </w:pPr>
      <w:r w:rsidRPr="00AA07C0">
        <w:rPr>
          <w:rFonts w:ascii="Garamond" w:hAnsi="Garamond" w:cs="Arial"/>
          <w:b/>
          <w:bCs/>
          <w:sz w:val="28"/>
          <w:szCs w:val="28"/>
        </w:rPr>
        <w:t>INSTRUKCJA DLA WYKONAWCY</w:t>
      </w: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1.Zamawiający.</w:t>
      </w:r>
    </w:p>
    <w:p w:rsidR="00AA07C0" w:rsidRPr="00AA07C0" w:rsidRDefault="00AA07C0" w:rsidP="00AA07C0">
      <w:pPr>
        <w:widowControl w:val="0"/>
        <w:autoSpaceDE w:val="0"/>
        <w:autoSpaceDN w:val="0"/>
        <w:adjustRightInd w:val="0"/>
        <w:rPr>
          <w:rFonts w:ascii="Garamond" w:hAnsi="Garamond" w:cs="Arial"/>
          <w:sz w:val="28"/>
          <w:szCs w:val="28"/>
        </w:rPr>
      </w:pPr>
    </w:p>
    <w:p w:rsidR="00AA07C0" w:rsidRPr="00AA07C0" w:rsidRDefault="00AA07C0" w:rsidP="00AA07C0">
      <w:pPr>
        <w:jc w:val="center"/>
        <w:rPr>
          <w:rFonts w:ascii="Garamond" w:hAnsi="Garamond"/>
        </w:rPr>
      </w:pPr>
      <w:r w:rsidRPr="00AA07C0">
        <w:rPr>
          <w:rFonts w:ascii="Garamond" w:hAnsi="Garamond"/>
        </w:rPr>
        <w:t>NADLEŚNICTWO NOWA SÓL, UL. CIEPIELOWSKA 9, 67-100 NOWA SÓL,</w:t>
      </w:r>
    </w:p>
    <w:p w:rsidR="00AA07C0" w:rsidRPr="00AA07C0" w:rsidRDefault="00AA07C0" w:rsidP="00AA07C0">
      <w:pPr>
        <w:jc w:val="center"/>
        <w:rPr>
          <w:rFonts w:ascii="Garamond" w:hAnsi="Garamond"/>
        </w:rPr>
      </w:pPr>
      <w:r w:rsidRPr="00AA07C0">
        <w:rPr>
          <w:rFonts w:ascii="Garamond" w:hAnsi="Garamond"/>
        </w:rPr>
        <w:t>NADLEŚNICTWO GŁOGÓW, UL. SIKORSKIEGO 54, 67-200 GŁOGÓW, GMINA BYTOM ODRZAŃSKI W IMIUNIU KTÓRYCH NA PODSTAWIE UMOWY WSPÓŁPRACY MIĘDZY BENEFICJENTEM WIODĄCYM A PODMIOTEM UPOWAŻNIONYM  DO PONOSZENIA WYDATKÓW Z DNIA 20 CZERWCA 2017 DZIAŁA:</w:t>
      </w:r>
    </w:p>
    <w:p w:rsidR="00AA07C0" w:rsidRPr="00AA07C0" w:rsidRDefault="00AA07C0" w:rsidP="00AA07C0">
      <w:pPr>
        <w:widowControl w:val="0"/>
        <w:autoSpaceDE w:val="0"/>
        <w:autoSpaceDN w:val="0"/>
        <w:adjustRightInd w:val="0"/>
        <w:rPr>
          <w:rFonts w:ascii="Garamond" w:hAnsi="Garamond" w:cs="Arial"/>
          <w:sz w:val="28"/>
          <w:szCs w:val="28"/>
        </w:rPr>
      </w:pPr>
    </w:p>
    <w:p w:rsidR="00AA07C0" w:rsidRPr="00AA07C0" w:rsidRDefault="00AA07C0" w:rsidP="00AA07C0">
      <w:pPr>
        <w:widowControl w:val="0"/>
        <w:autoSpaceDE w:val="0"/>
        <w:autoSpaceDN w:val="0"/>
        <w:adjustRightInd w:val="0"/>
        <w:rPr>
          <w:rFonts w:ascii="Garamond" w:hAnsi="Garamond" w:cs="Arial"/>
          <w:b/>
          <w:color w:val="000000"/>
          <w:sz w:val="28"/>
        </w:rPr>
      </w:pPr>
      <w:r w:rsidRPr="00AA07C0">
        <w:rPr>
          <w:rFonts w:ascii="Garamond" w:hAnsi="Garamond" w:cs="Arial"/>
          <w:sz w:val="28"/>
          <w:szCs w:val="28"/>
        </w:rPr>
        <w:t xml:space="preserve">nazwa: </w:t>
      </w:r>
      <w:r w:rsidRPr="00AA07C0">
        <w:rPr>
          <w:rFonts w:ascii="Garamond" w:hAnsi="Garamond" w:cs="Arial"/>
          <w:sz w:val="28"/>
          <w:szCs w:val="28"/>
        </w:rPr>
        <w:tab/>
      </w:r>
      <w:r w:rsidRPr="00AA07C0">
        <w:rPr>
          <w:rFonts w:ascii="Garamond" w:hAnsi="Garamond" w:cs="Arial"/>
          <w:bCs/>
          <w:color w:val="000000"/>
          <w:sz w:val="28"/>
        </w:rPr>
        <w:t>Gmina Bytom Odrzański</w:t>
      </w:r>
      <w:r w:rsidRPr="00AA07C0">
        <w:rPr>
          <w:rFonts w:ascii="Garamond" w:hAnsi="Garamond" w:cs="Arial"/>
          <w:b/>
          <w:color w:val="000000"/>
          <w:sz w:val="28"/>
        </w:rPr>
        <w:t xml:space="preserve"> </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 xml:space="preserve">adres:   </w:t>
      </w:r>
      <w:r w:rsidRPr="00AA07C0">
        <w:rPr>
          <w:rFonts w:ascii="Garamond" w:hAnsi="Garamond" w:cs="Arial"/>
          <w:sz w:val="28"/>
          <w:szCs w:val="28"/>
        </w:rPr>
        <w:tab/>
      </w:r>
      <w:r w:rsidRPr="00AA07C0">
        <w:rPr>
          <w:rFonts w:ascii="Garamond" w:hAnsi="Garamond" w:cs="Arial"/>
          <w:color w:val="000000"/>
          <w:sz w:val="28"/>
        </w:rPr>
        <w:t>Rynek 1</w:t>
      </w:r>
    </w:p>
    <w:p w:rsidR="00AA07C0" w:rsidRPr="00AA07C0" w:rsidRDefault="00AA07C0" w:rsidP="00AA07C0">
      <w:pPr>
        <w:widowControl w:val="0"/>
        <w:autoSpaceDE w:val="0"/>
        <w:autoSpaceDN w:val="0"/>
        <w:adjustRightInd w:val="0"/>
        <w:ind w:firstLine="709"/>
        <w:rPr>
          <w:rFonts w:ascii="Garamond" w:hAnsi="Garamond" w:cs="Arial"/>
          <w:color w:val="000000"/>
          <w:sz w:val="28"/>
        </w:rPr>
      </w:pPr>
      <w:r w:rsidRPr="00AA07C0">
        <w:rPr>
          <w:rFonts w:ascii="Garamond" w:hAnsi="Garamond" w:cs="Arial"/>
          <w:color w:val="000000"/>
          <w:sz w:val="28"/>
        </w:rPr>
        <w:t xml:space="preserve">         67 – 115 Bytom Odrzański</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telefon:</w:t>
      </w:r>
      <w:r w:rsidRPr="00AA07C0">
        <w:rPr>
          <w:rFonts w:ascii="Garamond" w:hAnsi="Garamond" w:cs="Arial"/>
          <w:sz w:val="28"/>
          <w:szCs w:val="28"/>
        </w:rPr>
        <w:tab/>
        <w:t>68 38 84 022</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faks:</w:t>
      </w:r>
      <w:r w:rsidRPr="00AA07C0">
        <w:rPr>
          <w:rFonts w:ascii="Garamond" w:hAnsi="Garamond" w:cs="Arial"/>
          <w:sz w:val="28"/>
          <w:szCs w:val="28"/>
        </w:rPr>
        <w:tab/>
      </w:r>
      <w:r w:rsidRPr="00AA07C0">
        <w:rPr>
          <w:rFonts w:ascii="Garamond" w:hAnsi="Garamond" w:cs="Arial"/>
          <w:sz w:val="28"/>
          <w:szCs w:val="28"/>
        </w:rPr>
        <w:tab/>
        <w:t>68 38 84 026</w:t>
      </w:r>
    </w:p>
    <w:p w:rsidR="00AA07C0" w:rsidRPr="00AA07C0" w:rsidRDefault="00AA07C0" w:rsidP="00AA07C0">
      <w:pPr>
        <w:widowControl w:val="0"/>
        <w:autoSpaceDE w:val="0"/>
        <w:autoSpaceDN w:val="0"/>
        <w:adjustRightInd w:val="0"/>
        <w:rPr>
          <w:rFonts w:ascii="Garamond" w:hAnsi="Garamond" w:cs="Arial"/>
          <w:bCs/>
          <w:color w:val="000000"/>
          <w:sz w:val="28"/>
        </w:rPr>
      </w:pPr>
      <w:r w:rsidRPr="00AA07C0">
        <w:rPr>
          <w:rFonts w:ascii="Garamond" w:hAnsi="Garamond" w:cs="Arial"/>
          <w:color w:val="000000"/>
          <w:sz w:val="28"/>
          <w:szCs w:val="28"/>
        </w:rPr>
        <w:t xml:space="preserve">NIP </w:t>
      </w:r>
      <w:r w:rsidRPr="00AA07C0">
        <w:rPr>
          <w:rFonts w:ascii="Garamond" w:hAnsi="Garamond" w:cs="Arial"/>
          <w:color w:val="000000"/>
          <w:sz w:val="28"/>
          <w:szCs w:val="28"/>
        </w:rPr>
        <w:tab/>
      </w:r>
      <w:r w:rsidRPr="00AA07C0">
        <w:rPr>
          <w:rFonts w:ascii="Garamond" w:hAnsi="Garamond" w:cs="Arial"/>
          <w:color w:val="000000"/>
          <w:sz w:val="28"/>
          <w:szCs w:val="28"/>
        </w:rPr>
        <w:tab/>
      </w:r>
      <w:r w:rsidRPr="00AA07C0">
        <w:rPr>
          <w:rFonts w:ascii="Garamond" w:hAnsi="Garamond" w:cs="Arial"/>
          <w:bCs/>
          <w:color w:val="000000"/>
          <w:sz w:val="28"/>
        </w:rPr>
        <w:t>925-19–58-691</w:t>
      </w:r>
    </w:p>
    <w:p w:rsidR="00AA07C0" w:rsidRPr="00AA07C0" w:rsidRDefault="00AA07C0" w:rsidP="00AA07C0">
      <w:pPr>
        <w:widowControl w:val="0"/>
        <w:autoSpaceDE w:val="0"/>
        <w:autoSpaceDN w:val="0"/>
        <w:adjustRightInd w:val="0"/>
        <w:ind w:firstLine="708"/>
        <w:rPr>
          <w:rFonts w:ascii="Garamond" w:hAnsi="Garamond" w:cs="Arial"/>
          <w:bCs/>
          <w:color w:val="000000"/>
          <w:sz w:val="28"/>
        </w:rPr>
      </w:pPr>
    </w:p>
    <w:p w:rsidR="00AA07C0" w:rsidRPr="00AA07C0" w:rsidRDefault="00AA07C0" w:rsidP="00AA07C0">
      <w:pPr>
        <w:widowControl w:val="0"/>
        <w:autoSpaceDE w:val="0"/>
        <w:autoSpaceDN w:val="0"/>
        <w:adjustRightInd w:val="0"/>
        <w:jc w:val="both"/>
        <w:rPr>
          <w:rFonts w:ascii="Garamond" w:hAnsi="Garamond" w:cs="Arial"/>
          <w:sz w:val="28"/>
        </w:rPr>
      </w:pPr>
      <w:r w:rsidRPr="00AA07C0">
        <w:rPr>
          <w:rFonts w:ascii="Garamond" w:hAnsi="Garamond" w:cs="Arial"/>
          <w:sz w:val="28"/>
          <w:szCs w:val="28"/>
        </w:rPr>
        <w:t xml:space="preserve">adres do korespondencji:  </w:t>
      </w:r>
      <w:r w:rsidRPr="00AA07C0">
        <w:rPr>
          <w:rFonts w:ascii="Garamond" w:hAnsi="Garamond" w:cs="Arial"/>
          <w:sz w:val="28"/>
          <w:szCs w:val="28"/>
        </w:rPr>
        <w:tab/>
      </w:r>
      <w:r w:rsidRPr="00AA07C0">
        <w:rPr>
          <w:rFonts w:ascii="Garamond" w:hAnsi="Garamond" w:cs="Arial"/>
          <w:sz w:val="28"/>
        </w:rPr>
        <w:t>Urząd Miejski</w:t>
      </w:r>
    </w:p>
    <w:p w:rsidR="00AA07C0" w:rsidRPr="00AA07C0" w:rsidRDefault="00AA07C0" w:rsidP="00AA07C0">
      <w:pPr>
        <w:widowControl w:val="0"/>
        <w:autoSpaceDE w:val="0"/>
        <w:autoSpaceDN w:val="0"/>
        <w:adjustRightInd w:val="0"/>
        <w:ind w:left="2836" w:firstLine="709"/>
        <w:jc w:val="both"/>
        <w:rPr>
          <w:rFonts w:ascii="Garamond" w:hAnsi="Garamond" w:cs="Arial"/>
          <w:sz w:val="28"/>
        </w:rPr>
      </w:pPr>
      <w:r w:rsidRPr="00AA07C0">
        <w:rPr>
          <w:rFonts w:ascii="Garamond" w:hAnsi="Garamond" w:cs="Arial"/>
          <w:sz w:val="28"/>
        </w:rPr>
        <w:t>ul. Rynek 1,</w:t>
      </w:r>
    </w:p>
    <w:p w:rsidR="00AA07C0" w:rsidRPr="00AA07C0" w:rsidRDefault="00AA07C0" w:rsidP="00AA07C0">
      <w:pPr>
        <w:widowControl w:val="0"/>
        <w:autoSpaceDE w:val="0"/>
        <w:autoSpaceDN w:val="0"/>
        <w:adjustRightInd w:val="0"/>
        <w:ind w:left="2836" w:firstLine="709"/>
        <w:jc w:val="both"/>
        <w:rPr>
          <w:rFonts w:ascii="Garamond" w:hAnsi="Garamond" w:cs="Arial"/>
          <w:sz w:val="28"/>
        </w:rPr>
      </w:pPr>
      <w:r w:rsidRPr="00AA07C0">
        <w:rPr>
          <w:rFonts w:ascii="Garamond" w:hAnsi="Garamond" w:cs="Arial"/>
          <w:sz w:val="28"/>
        </w:rPr>
        <w:t>67-115 Bytom Odrzański</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strona internetowa:</w:t>
      </w:r>
      <w:r w:rsidRPr="00AA07C0">
        <w:rPr>
          <w:rFonts w:ascii="Garamond" w:hAnsi="Garamond" w:cs="Arial"/>
          <w:sz w:val="28"/>
          <w:szCs w:val="28"/>
        </w:rPr>
        <w:tab/>
      </w:r>
      <w:r w:rsidRPr="00AA07C0">
        <w:rPr>
          <w:rFonts w:ascii="Garamond" w:hAnsi="Garamond" w:cs="Arial"/>
          <w:sz w:val="28"/>
          <w:szCs w:val="28"/>
        </w:rPr>
        <w:tab/>
        <w:t>www.bytomodrzanski.pl</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adres e-mail</w:t>
      </w:r>
      <w:r w:rsidRPr="00AA07C0">
        <w:rPr>
          <w:rFonts w:ascii="Garamond" w:hAnsi="Garamond" w:cs="Arial"/>
          <w:sz w:val="28"/>
          <w:szCs w:val="28"/>
        </w:rPr>
        <w:tab/>
      </w:r>
      <w:r w:rsidRPr="00AA07C0">
        <w:rPr>
          <w:rFonts w:ascii="Garamond" w:hAnsi="Garamond" w:cs="Arial"/>
          <w:sz w:val="28"/>
          <w:szCs w:val="28"/>
        </w:rPr>
        <w:tab/>
      </w:r>
      <w:r w:rsidRPr="00AA07C0">
        <w:rPr>
          <w:rFonts w:ascii="Garamond" w:hAnsi="Garamond" w:cs="Arial"/>
          <w:sz w:val="28"/>
          <w:szCs w:val="28"/>
        </w:rPr>
        <w:tab/>
        <w:t>bytomodrzanski@bytomodrzanski.pl</w:t>
      </w:r>
    </w:p>
    <w:p w:rsidR="00AA07C0" w:rsidRPr="00AA07C0" w:rsidRDefault="00AA07C0" w:rsidP="00AA07C0">
      <w:pPr>
        <w:widowControl w:val="0"/>
        <w:autoSpaceDE w:val="0"/>
        <w:autoSpaceDN w:val="0"/>
        <w:adjustRightInd w:val="0"/>
        <w:jc w:val="both"/>
        <w:rPr>
          <w:rFonts w:ascii="Garamond" w:hAnsi="Garamond" w:cs="Arial"/>
          <w:sz w:val="28"/>
          <w:szCs w:val="28"/>
        </w:rPr>
      </w:pPr>
      <w:r w:rsidRPr="00AA07C0">
        <w:rPr>
          <w:rFonts w:ascii="Garamond" w:hAnsi="Garamond" w:cs="Arial"/>
          <w:sz w:val="28"/>
          <w:szCs w:val="28"/>
        </w:rPr>
        <w:t>godziny urzędowania:</w:t>
      </w:r>
      <w:r w:rsidRPr="00AA07C0">
        <w:rPr>
          <w:rFonts w:ascii="Garamond" w:hAnsi="Garamond" w:cs="Arial"/>
          <w:sz w:val="28"/>
          <w:szCs w:val="28"/>
        </w:rPr>
        <w:tab/>
      </w:r>
      <w:r w:rsidRPr="00AA07C0">
        <w:rPr>
          <w:rFonts w:ascii="Garamond" w:hAnsi="Garamond" w:cs="Arial"/>
          <w:sz w:val="28"/>
          <w:szCs w:val="28"/>
        </w:rPr>
        <w:tab/>
        <w:t xml:space="preserve">poniedziałek </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od 8:00 do 16:00</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wtorek – piątek</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od 7:00 do 15:00</w:t>
      </w:r>
    </w:p>
    <w:p w:rsidR="00AA07C0" w:rsidRPr="00AA07C0" w:rsidRDefault="00AA07C0" w:rsidP="00AA07C0">
      <w:pPr>
        <w:widowControl w:val="0"/>
        <w:autoSpaceDE w:val="0"/>
        <w:autoSpaceDN w:val="0"/>
        <w:adjustRightInd w:val="0"/>
        <w:ind w:left="3546" w:firstLine="708"/>
        <w:jc w:val="both"/>
        <w:rPr>
          <w:rFonts w:ascii="Garamond" w:hAnsi="Garamond" w:cs="Arial"/>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 xml:space="preserve">2.Tryb udzielenia zamówienia.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2.1.Postępowanie o udzielenie zamówienia prowadzone jest w trybie przetargu nieograniczonego, na podstawie art. 10 ust. 1 i art. 39-46 ustawy z dnia 29 stycznia 2004 r. Prawo zamówień publicznych (Dz. U. z 2017 r. poz. 1579 ze zm.). </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 xml:space="preserve">2.2.Ilekroć w niniejszej Specyfikacji Istotnych Warunków Zamówienia użyte jest pojęcie „ustawa </w:t>
      </w:r>
      <w:proofErr w:type="spellStart"/>
      <w:r w:rsidRPr="00AA07C0">
        <w:rPr>
          <w:rFonts w:ascii="Garamond" w:hAnsi="Garamond" w:cs="Arial"/>
          <w:color w:val="000000"/>
        </w:rPr>
        <w:t>Pzp</w:t>
      </w:r>
      <w:proofErr w:type="spellEnd"/>
      <w:r w:rsidRPr="00AA07C0">
        <w:rPr>
          <w:rFonts w:ascii="Garamond" w:hAnsi="Garamond" w:cs="Arial"/>
          <w:color w:val="000000"/>
        </w:rPr>
        <w:t xml:space="preserve">”, należy przez to rozumieć ustawę Prawo zamówień publicznych, o której mowa w pkt 2.1 SIWZ.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color w:val="000000"/>
        </w:rPr>
        <w:t xml:space="preserve">2.3.W sprawach nieuregulowanych w niniejszej </w:t>
      </w:r>
      <w:proofErr w:type="spellStart"/>
      <w:r w:rsidRPr="00AA07C0">
        <w:rPr>
          <w:rFonts w:ascii="Garamond" w:hAnsi="Garamond" w:cs="Arial"/>
          <w:color w:val="000000"/>
        </w:rPr>
        <w:t>siwz</w:t>
      </w:r>
      <w:proofErr w:type="spellEnd"/>
      <w:r w:rsidRPr="00AA07C0">
        <w:rPr>
          <w:rFonts w:ascii="Garamond" w:hAnsi="Garamond" w:cs="Arial"/>
          <w:color w:val="000000"/>
        </w:rPr>
        <w:t xml:space="preserve"> stosuje się przepisy ustawy Prawo zamówień publicznych oraz aktów wykonawczych do ustawy </w:t>
      </w:r>
      <w:proofErr w:type="spellStart"/>
      <w:r w:rsidRPr="00AA07C0">
        <w:rPr>
          <w:rFonts w:ascii="Garamond" w:hAnsi="Garamond" w:cs="Arial"/>
          <w:color w:val="000000"/>
        </w:rPr>
        <w:t>Pzp</w:t>
      </w:r>
      <w:proofErr w:type="spellEnd"/>
      <w:r w:rsidRPr="00AA07C0">
        <w:rPr>
          <w:rFonts w:ascii="Garamond" w:hAnsi="Garamond" w:cs="Arial"/>
          <w:color w:val="000000"/>
        </w:rPr>
        <w:t>.</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color w:val="000000"/>
        </w:rPr>
        <w:t>2.4.Postępowanie prowadzone jest dla zamówienia publicznego o wartości szacunkowej poniżej 221.000 euro.</w:t>
      </w:r>
    </w:p>
    <w:p w:rsidR="00AA07C0" w:rsidRPr="00AA07C0" w:rsidRDefault="00AA07C0" w:rsidP="00AA07C0">
      <w:pPr>
        <w:widowControl w:val="0"/>
        <w:autoSpaceDE w:val="0"/>
        <w:autoSpaceDN w:val="0"/>
        <w:adjustRightInd w:val="0"/>
        <w:jc w:val="both"/>
        <w:rPr>
          <w:rFonts w:ascii="Garamond" w:hAnsi="Garamond" w:cs="Arial"/>
          <w:b/>
          <w:bCs/>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3.Sposób porozumiewania się zamawiającego z wykonawcami.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3.1.K</w:t>
      </w:r>
      <w:r w:rsidRPr="00AA07C0">
        <w:rPr>
          <w:rFonts w:ascii="Garamond" w:hAnsi="Garamond" w:cs="Tahoma"/>
          <w:color w:val="000000"/>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AA07C0" w:rsidRPr="00AA07C0" w:rsidRDefault="00290968" w:rsidP="00AA07C0">
      <w:pPr>
        <w:widowControl w:val="0"/>
        <w:autoSpaceDE w:val="0"/>
        <w:autoSpaceDN w:val="0"/>
        <w:adjustRightInd w:val="0"/>
        <w:jc w:val="both"/>
        <w:rPr>
          <w:rFonts w:ascii="Garamond" w:hAnsi="Garamond" w:cs="Tahoma"/>
        </w:rPr>
      </w:pPr>
      <w:r>
        <w:rPr>
          <w:noProof/>
          <w:sz w:val="26"/>
          <w:szCs w:val="26"/>
        </w:rPr>
        <mc:AlternateContent>
          <mc:Choice Requires="wpg">
            <w:drawing>
              <wp:anchor distT="0" distB="0" distL="114300" distR="114300" simplePos="0" relativeHeight="251662336" behindDoc="0" locked="0" layoutInCell="1" allowOverlap="1" wp14:anchorId="7EA09C1F" wp14:editId="72926013">
                <wp:simplePos x="0" y="0"/>
                <wp:positionH relativeFrom="column">
                  <wp:posOffset>374015</wp:posOffset>
                </wp:positionH>
                <wp:positionV relativeFrom="paragraph">
                  <wp:posOffset>347345</wp:posOffset>
                </wp:positionV>
                <wp:extent cx="5727700" cy="1035050"/>
                <wp:effectExtent l="0" t="0" r="6350" b="0"/>
                <wp:wrapNone/>
                <wp:docPr id="1" name="Grupa 1"/>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2" name="Obraz 2" descr="X:\WNIOSEK BŁONIA\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3" name="Obraz 3" descr="http://www.ckps.lasy.gov.pl/documents/17417482/28245705/flaga+rp.jpg/5a4d41ab-7b9e-35dc-56c1-2b808727095f?t=151453727806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 o:spid="_x0000_s1026" style="position:absolute;margin-left:29.45pt;margin-top:27.35pt;width:451pt;height:81.5pt;z-index:251662336;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7kOqQAwAAAwoAAA4AAABkcnMvZTJvRG9jLnhtbOxWXW/bNhR9H9D/&#10;QOi1kEXJkiULcYLUSYOgXRKsG9aHvlAUJXGRRIKkraTDHvbj9r92SclO7RRo0YcCBQokMj+vzj33&#10;HFInZw9di7ZMaS76lRfOsIdYT0XJ+3rl/fH7az/zkDakL0krerbyHpn2zk5f/HIyyJxFohFtyRSC&#10;IL3OB7nyGmNkHgSaNqwjeiYk62GyEqojBrqqDkpFBojetUGE8SIYhCqlEpRpDaMX46R36uJXFaPm&#10;tqo0M6hdeYDNuKdyz8I+g9MTkteKyIbTCQb5BhQd4T28dB/qghiCNoo/C9VxqoQWlZlR0QWiqjhl&#10;LgfIJsRH2VwpsZEulzofarmnCag94umbw9Kb7Z1CvITaeagnHZToSm0kQaGlZpB1DiuulHwn79Q0&#10;UI89m+1DpTr7C3mgB0fq455U9mAQhcEkjdIUA/cU5kI8T3Ay0U4bqI3d5y+zeRR76GkzbS5325dh&#10;lESgIrc9XMTJYmGhBbu3BxbkHpPkNIf/iSpoPaPqy5KCXWajmDcF6b4qRkfU/Ub6UFVJDC94y82j&#10;UyjUz4Lqt3ec3qmx88R6tGP9tlDkI4JuyTQFgb7PP/x5c3377vINevXfv7c31+cfWlGL2V+ytunb&#10;kDbKGJPYnN8Keq9RL9YN6Wt2riWI35bVknW43HUPABUtl69529pi2vaUOuA4Etpn2BtFfCHopmO9&#10;GV2pWAssiF43XGoPqZx1BQORqesydD4BdbzVxr7O6sQ55e8oO8d4Gb3y1wle+zFOL/3zZZz6Kb5M&#10;Yxxn4Tpc/2N3h3G+0QzyJe2F5BNWGH2G9rO2mA6Q0XDOuGhL3PEwygoAOXntIILSLCUWq1b0N2AV&#10;1kHbKGZoY5sVMDeNw+L9hKP5iVlbAw02QsXwqyjBaGRjhCPjyEbP7WA5cl76khlACEqbKyY6ZBtA&#10;OMB17yBb4HtMcLfEQu+FLbtLqO0PBiATO+KSsLCnJmQxqg8aP4zL5ocug+7kskndwzDM6L3Us5bo&#10;x1kttjPZBuWkaB2EaQx/WRREWRQnKU6CqiU1eamktWOQkLiMQ1L4abFk/jwpqZ8saOhHRYYzOP3w&#10;MqnOzCpMwjiZQz/DC+fKQ1P+SB6GY4rCrW5AxFLxflTYzi8/LQ2+OrJ0mOFoGcEVa+/A1F1oznM7&#10;Y0fhIonm0yWZ4nR+dMl9J1+7uxS+NNz5N30V2U+ZT/vQ/vTb7fR/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Ie0TlzhAAAACQEAAA8AAABkcnMvZG93bnJldi54bWxM&#10;j0FPwkAQhe8m/ofNmHiTbVEo1G4JIeqJmAgmhNvQHdqG7m7TXdry7x1PeprMvJc338tWo2lET52v&#10;nVUQTyIQZAuna1sq+N6/Py1A+IBWY+MsKbiRh1V+f5dhqt1gv6jfhVJwiPUpKqhCaFMpfVGRQT9x&#10;LVnWzq4zGHjtSqk7HDjcNHIaRXNpsLb8ocKWNhUVl93VKPgYcFg/x2/99nLe3I772edhG5NSjw/j&#10;+hVEoDH8meEXn9EhZ6aTu1rtRaNgtliyk+dLAoL15Tziw0nBNE4SkHkm/zfIfwAAAP//AwBQSwME&#10;CgAAAAAAAAAhAAnGBzNlLwAAZS8AABUAAABkcnMvbWVkaWEvaW1hZ2UxLmpwZWf/2P/gABBKRklG&#10;AAEBAQBIAEgAAP/bAEMABQMEBAQDBQQEBAUFBQYHDAgHBwcHDwsLCQwRDxISEQ8RERMWHBcTFBoV&#10;EREYIRgaHR0fHx8TFyIkIh4kHB4fHv/bAEMBBQUFBwYHDggIDh4UERQeHh4eHh4eHh4eHh4eHh4e&#10;Hh4eHh4eHh4eHh4eHh4eHh4eHh4eHh4eHh4eHh4eHh4eHv/AABEIAH8C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iigAooooAKKKKAC&#10;iiigAooooAKKKKACiiigAooooAKKKKACiiigAooooAKKKKACiiigAooooAKKKKACiiigAooooAKK&#10;KKACiiigAooooAKKKKACiiigAooooAKKKKACiiigAooooAKKKKACiiigAooooAKKKKACiiigAooo&#10;oAKKKKACiiigAooooAKKKKACiiigAooooAKKKKACikNH0oAWik7UE8c0ALRSLjtR3pALRRRTAKKK&#10;KACiiigAooooAKKKKACiiigAooooAKKKKACiiigAooooAKKTNLQAUUUUAFFFFABRRRQAUUUUAFFF&#10;FABRRRQAUUUUAFFFFABRRRQAUUUUAFFFFABRRRQAUUUUAFFFFABRRRQAUUUUAFFFFABRRRQAUUUU&#10;AFFFFABRRRQAUUUUAFFFFABRRQelACN0Nc14v8c+EPCUe7xJ4h0/TmKblikmHmuPVUHzN+ANcZ+1&#10;fqWoaV8E9Wu9Lv7qxufPt0E1tKY3CtMgYBl5AIyPxr4Pld5pmmmkeSWQ5d3bLMfUnkmveyrJVjoO&#10;pKVkjzsZjfYNRSPrnxn+1X4ds1MPhPQr3VpdxXzrtvs0IHqBhmP0IWvEvGvx6+JfihZYTrv9kWkn&#10;/LHTFMGB/wBdMmT8mH0qp8D/AIW6p8S9YuooPMttKtYJPOviCFE2w+UgOCGO8qWHULk9SM5fxK+H&#10;9/8AD+5j07XtV0qXVZFD/Y7GR5TEn96Qsqhc8bRyT1+UYz9DhcFllGq6MVea76s8+rWxU4qb0X3H&#10;3f8ACGWWf4VeEZpZJJJJNFs2d3YszEwoSSSTk5rrBXJfBsn/AIVH4O/7ANl/6ISp/il4gufCnw48&#10;Q+JrGGGa50vTpruKOYEozIhYA4IOMjsRXwtdfvJLzZ71NPkjc6eivEfCHxL8bW/hw+NvHl14Fj8M&#10;R6Wt/MmiSXM19EGCFdyNxgb8HGea9B1D4g+GdP1u50m7upori20JtfmPkMVSyViC2QDzkH5etZFn&#10;W0V5/wCBvi54K8YalJp2mXl7bXKWX29E1CwmtfOtc/6+MyKA0fTketctB8eNL1vx34Q0LwpYXtzp&#10;2uX9xbtqN3YTQwTRxRsxe3kOFk+Zdp6/SgD2miuE0v4qeEdT8NaH4gtLq6NjrurDR7JjbsrG5LOm&#10;CD0GY256VBpXxY8N6pqepW2m6f4hu7PThcedqkOkzNZO8AYyRpKAQ7DaQAOp4GTxQB6FRXmmj/Gv&#10;4f6neanbLqN/YyaXp76lef2hplxaiK3Vgu8mRBnJYYHJJzgHFanw9+JnhvxtqE+m6bHqljqEMCXf&#10;2XUrF7WWW2fhJ0VvvRse474yAaAO3ooooAKKKKACiiigAoooPSgAPSoLy6trO3e4u54reFOXkkcI&#10;qj3JqvrWpQaVp0l7cK7qmFWONcvI5OFRR3ZiQAPU15+98moa+tt4geaGWe1na0vVP+h2MqjhYmOU&#10;eYKZSznBBibAANJsznUUdDqm8VQSL5llpt/dQBDJ55VYI9o6sDKyllwQcgEYIqonjnT5LaG4iRJF&#10;mm8iNPtkKM8mAdq72XOVZWGDyCpHBGeB0fwvrWtLpF2s+oajPZwyD7dNd+VbsZGzIsckiSTSRlSF&#10;AwFxyHPyldK3+Gl3p1tZw6fb26xWl2t4kKagyEsEjQqGaFsArEBhdvDMOA2BN2Ye0qvZHf2HibTb&#10;i5jtJxPYXUhKxxXUezew6qrco7cdFY1uZHHvXgutWuuaUwstK0VGvdSvJbnVbK6t1zfGSZQAgDeU&#10;0ccTPlt2RtUsATXa+DPFUcbQW73Etxp8qxfvHWRjavKSExI6gzQOwZVkxncMEndkNPuXCtraR6NR&#10;TQQRn+Rpc1R0C0UlFAC0UhopALRR2pOKYC0UZoPSgVwopD0ozQMWijNFABRSGkoAdRRRQAUUUUAF&#10;FFFABRRRQAUUUUAFFFFABRRRQAUUUUAFFFI33TigBaK83/aJ8R614U+Fl/regXn2O/imgVZfLV8B&#10;pVVhhgR0NfLX/C+/ix/0NQ/8AIP/AIivSweV1cXDng0vU4sRjqdCXLK5920V8Jf8L6+LH/Q0j/wA&#10;g/8AiKP+F9/Fj/oaQf8Atxg/+Irr/wBX8Ta91+P+Rj/atK17M+7aK+Fbj46fF63l8ufxK0b7Vba+&#10;nwA4IBBxs7gg/jUf/C+vix/0NI/8AYP/AIilHIa8tpR+/wD4APNKSummfd1FfCX/AAvv4sf9DUP/&#10;AAAg/wDiK9a/Za+JXjbxp431HTvEusi+tYdO8+NPs0ceH8xBnKqOxNZYjJq9Cm6kmrL+uxpSzCnU&#10;kopPU+k6KBRXkHeFFFFABRRQehoA8d/bE/5IRqv/AF82v/o9K+Fkk8p1lG35Du+ZQw49QeCPY8V9&#10;3ftaWd5f/BLVLaxtLi7nNxbERQRNI5AmQkgLycDJr5O0vwBqen+CtT8Za9Zz2cVrDiytmUxyvKzB&#10;FlIIBVVLBgOrbfTr9PlWc4PL8JavUSlKVkr6tvayPIxmDrV6ycI6JbnvukfHzQfAnhDQNA1+zm1D&#10;X4rNDqUOlW8Ucdq552MMqgkAxuVeAwI46D5s+Juor4j8cav4ksFvpLTVbtriFrlQJAG58s4LD5fu&#10;jnoornYIZru4CRK0sjnOev4122nW/wBjs4rfO7YMZ9TVZni6GRNTprmnK91f+rH0fC3DlXiPmVVu&#10;NOO0t1ft5n3F8HgV+E3hBTwV0SyBBGP+WCUz4zaRqWvfCXxXoekW32rUb7Sbi3todyr5kjRkKuWI&#10;AySOSQPWrPwqwfhj4YwOf7Jtv/RS1T+Nep3+i/CHxbq+l3L2l/Z6PcT28ydY3WMkEe4Ir5dz9o+f&#10;uc1WkqNSVNbJ2+44I/BDRP8AhRF5oWjeG9J0TxXqXhuOxublY1V2nCIzLI65yDIgyRnpnmsC38N/&#10;EzxTrnibWtb8B/2BJJ8PJ/DtvAdTt5/tV0WZl2FW+VCSQN+MdzUXwt8c2UHhe78Wf8LG8Y+K9S0v&#10;w1Lqt7o2oWht7VmSJWcCU2yg4YgKQzcHIyK9Ij+Ksbat4RsW0NwviPw9NrhcXO424jiSTywu3587&#10;8ZyvTpzSIOPuPhv4m1LV/htFcWEltaWHgu80fVrkSxk2s0tpHEARuy3zBuVyOO1ZnhPwv8UpPEnw&#10;v0PXvBNvZ6f4Gkkjn1i31SGS3u4hbGGNkiJEgJGCcrnOenbdsPjvq0nw/i8Zah8PLiztdVmt7Xw3&#10;Curwyy6tczuypHgAeVjaWJbt0yas3PxuvNC0Xxf/AMJh4PbSvEPhizhvn06HUFmju7eVgiyRy7Rw&#10;GIVgRwcYz2AOK8P+AfiTpS+FPALeEFm0Tw941Gtp4gXUoQk1r5sr4MJIkV8SnIAPKjrnNavh7QPi&#10;NofxNvfEXhbwBqHhzShDf3Wp6VJ4ghmstXuSjGAwRgnyZHk2lm+UBRj69bY/GWbTbzWdN+IXg698&#10;JahpujSaykS3kd6l1bRnD+XImF3g4G0+vpWFoPxvbxILvRdY0BNG/tPQbvUdNn0zX4ribZHHlo5D&#10;GubeYKQwPIBPqpoA5PTPh54+8XfDHxj4S8TeDLvRfEviZPt1/wCIrvULaaK4uYpo3htgkTF0iAXa&#10;vUKNxwc4rvPgX4X1Wy8WXOueIPh9rPh/Uo9NFl9v1DxW2rCZTIGaONWdyiZQMCcencmsPwz8XbzS&#10;9E8CeFPDOgNqt7qnh2PU4pPEHiFIJJE3FREJWQ+dOcE4CqAMcYzizN8WdS0L4z+OvDU63GvXrT6T&#10;beHNAhZUZ3ktme4YMVyEXh3dshQAOM4oA99FFeJ6j8QdM8FeKfilr2rR6xI+i2mkG4tTqPm2xkmj&#10;ZUS2RlXy8sQGY53H5sLgitn4SfFd/GHiq/8ACmsaPYaVrNrYxahGlhq8eowywO20nzIwAro2FKn1&#10;BGQaAPU6KKKACiiigAoPQ0UN0NAHA+N7m+m1K7uLHR31ddFtlkW0Fw0Pmzy5DEFVJ3Rw7iBgk+bw&#10;N2K5j4T+GkuvMR4ZbfR0SCSSwN4biPzSvmRxMSqltiOjtnqXQdIxns20aLWb3xFCNS1GwkGoKDJZ&#10;T+WwzawZ4wQ3HqDTvhZaxWXh25toVK+Vqd5E2WJOI53jQEnnPlpH+GKm12c3I3Uuzp7qeCztpbm4&#10;lSGGFC7u5AVFA5YnsAK+ePGXx78SqYbvwR4bXVNPnnmEUktpO+Y0KoHJUjG5xLgegU8E4qp+138U&#10;4IbW5+HekxiWeZVOozsp2xrwyovYscAk9ug5zjynwLpF5q/xZ8NeGdNumgazsYyrliVSUQmdiR6C&#10;ViPwrKc3eyOHFYt83JTPXPhl8Zrr4heLV8D+NNAg065uNxtJ7ffHJBOisw4Ykq2AcMCD2IOa2Gtd&#10;R0fWI7FbNH00SNY6zFGmIyqocEyyTAKpSRWjhXCJ5jHBKipvgr8AV8E+K08T6zrKapfwqwtkiiKp&#10;EWUqzEsSWOCR2rs9W8IaF4i+I15JqVqsxs7W0nXnpKzSg598Rxc9cADOOKpJ21NqdOq4XludL4Lu&#10;7m40UQ3jb7q0ke1lfdu8zYfkkyP76FH/AOBYrmvFuv8AiS6+I9v4H8OX1lpMn9kNqs99c2huiyiU&#10;RLEqb0A5ySxJ4xwOtdF4QtbWxuNYtLTOyG7iTBbJG20gUZ/ADnvXD/F7WfCUHi7T9N1bwn4o1nWI&#10;LB7uGbQt6TQ25YpJl45Y325xkcryKvY6p3UCTxP8TtQ8H3mm6HqmhPrWriyW81N9MO2OOIuybokf&#10;5nbKt8nB460XHxauYfEzaU/hG5eyGttoaX4vIwr3JiEka7CN3POT0Xrk5wF03Qvg3rFnoUVm+moD&#10;pyJYW66g9vLNasfNVJIw6tKpZGYiQNyHJ53Vbv1+Gw03+2bb7Pq0I8SQXjPYX3mbNRkZIFc4kAGN&#10;wynTH8JNGtjJup9mSMPwF8VvFOs2Hh6O88GCW/1q4vQjQXypHHb28sSNKwbJGPMZduSSYsjhxi3a&#10;/GVJ/Cdlr/8AYBH2vRNQ1UQi7ztFrIqeXnZzu3Z3Y4xjB61pQQfDjwdDqOoaW0U114ctry6ns7fU&#10;mnmtlk2PMoieTCbjEpAIAzkjG455+/0/4I+G7aP7U9ta/wBoJ/ZbWj6pKxgju8O8ZjMpWBCCXONo&#10;GSRy3Kd7BzVF9pF2w+MV5L4gXSr7wPqNkI9StbK6la9gcQLdAfZmwrZYtn5lHC/3mPFT/Gf4j6j4&#10;E1nS1s9Nk1OK502+uDbxRlmaWERFWLD7saq0jMfQVamtfAb+M9Xhuk0lDbxWmp6hcvrQEkc1qSIi&#10;8QbKLGqqWZiqncow3OOkvJfCNx4gi1S51DTjqelx/ZgxvQDbrdFNqMu7AMmxNuRk8babTaKXtOVp&#10;yORPxB1bStK0ayisl8Z65eaa2rXL2EiWkCWoKgyIZDzy4Cr1bBJ21FffGnTkZr3T9B1C+0SztrW5&#10;1bUN8cZskuVDRfumO6Q4YFgv3ffpWJ8StJ+Hvh9tK8J2mgazLPbxPcummLdTNaafLIRPu2Sq3lOQ&#10;y7QXAOTs9eon8P8Awj1TWbZJH0lb421vtsE1FoBLDCnmw+bbK6iQImCN6HCgdhwtSb1L8t0UJ/i/&#10;eo2p+V4NuJY4Nck0DT3F+g+3XokZQgBX92m1dxduAeBu61Q8OfGC+thrEvi3SfskUF5qiW5Ei7oz&#10;aJHILd9oKlmVnIYMclDx0J6l9L+F+oeE9RlF7pUuhvqbandXkWqEJDeFw5lE4fMT7iPusMZwMA4r&#10;iTpPw81jQoBYalp+h+FtJ8VvNqD6lceYb67jC4Mc7zEbHBOd2SwPQc5HcUpVE07m7efF3ULDUp7a&#10;98E3ccGn/wBnf2pOt9G32T7Wq4XaQC5V22nbnOCcjgVZvfjDpWn+J7/Sb+zjWC1t7ybzbW9juJR9&#10;lUNIJI14jJBO0byePmC9Br6xpfw7u21uXUrrTTJfvYtqZbUSmWQhrXdhxsyQNuMb/Rqw4tL+FcXj&#10;m5sBEstzBZ393cySaq8tnarI6pdRtE0xSMsZQWUIB3ODijUpup3Ev/iD4n+xaHPdeGLjw8974hsb&#10;LFzNFcrPbT7slSjcNgc5HGRgsc46j4Pa9f8AifwBp+t6m0b3c7zrIY02Kdk7oOM+iivPNT8O+B4d&#10;R8GSeF9Rt/7OvNaile5iuXvvMazheSKPzpJiI40VXBADdVGBg16L4bvvA3hvRtK0nSdZ0i0sbos2&#10;nRnUFf7RvcsfLZmJkyzE8E8nHtTiOk5c3vM66ismPXtFkuYbZNY09pp5pIIY1uULySR58xFGcllw&#10;dwHIwc1FY+KPDl5ZJeWfiDSbm2kuFtUmhvI3RpmwViDA4LncuF6nI45p3Ojnj3NuiuS8SePvDOia&#10;Nq+pNqVvqJ0aPfe21jPHLPF823BTdwcnuRW5o2saXrEUk2lalZ38cUhika2nWUI46qSpIDDuPenc&#10;FOLdrmieleefFbxDq+i+Kfh/Z6Zem3g1bX/sl6oRW82LyJG2/MDjkA8c16H2rkPid4GsvHGl2VvP&#10;qF9pl9p14l9p9/ZMBLbTqCAwyCCMEggjmgo8+8QfFHXPDHjHx/E1mdchsdW0bT9JsDMsAje7t1zu&#10;k2McFznkHrximX3xOuNbi0SLUdK1fQdWsfG9tot/Z2WpoUMhQtzJs/fQlWGVwhJxzxk7th8F9Jj0&#10;eaC/1/WNT1S71u11m/1O4KedczW5BjQgLtVAFACgZA71en+EujT6tNqTalqHmTeJ4fEjKNmBPGgQ&#10;R/d+5gfX3oApeGPi3Hqvxbm8AXWm6YsjJcyWl1p+tR3hIhYAiaNVBgZlO4KS3cZ4NcH458beJx8d&#10;PE3htfGPi3StOsY7A2UGieHor5QZosuZWMTFPmxjJ6E+ld18P/gppfg7xTpmsWXiLVrq00eG6g0v&#10;T51i2W0dwQzguFDvyOCxzVrXfhXc3fjrWfF2iePfEfh651iO3S6isVgMbeSm1P8AWRsehP5mgCvc&#10;/FyO3XUgdCkkNh4wtvC5Y3YBkaXyv3/3MADzfu+3UZrOPxo1CPS/Emuz+CpP7E0nUZtJspotRV7i&#10;+vVuVt1i8rYPLDM2d244A6Grmp/BSwvPFX9sr4q1yCzl1a11q701PKMNxewFNspJQsu7y03BT27V&#10;qt8J9Al8D654SmvdQa11fVZ9VadXVJra4kmEwMbBcDY4BGQelAHO3vxq1PTrXVNO1PwQ1t4rsL+w&#10;szpQ1RGhl+2tthdbgJjGcg/LxiodW+PUGhaTeQeIfDg0zxRaarDpcmly6nGLcPNH5scpuiNqwmMF&#10;txGRjG3NV/GXwY1J/Dcv9m67qur+JtT1zTLnUNZuJYop0gtplIMa4EamNcsBgktnOeg25vghpFzo&#10;1wL3xFrN14im1OPVf+Egdo/tSXESeXEVXbs2KnybNuME0Ac7Y/F+08VXngvVILbVbWU6zqNhdWen&#10;akstvLJBau5yVXFzGQAUxt5INY/jH4u33ij4Ov4rMVt4csLfXNLJktNa8+ZYmuV81LhY1VoWCj5k&#10;Oc7iO1dVd+APGV1478IW9xqVxd6V4fe7vpdeuJYUuZppoHhWKOGNAq7NwYM3HHfpU8PwH0meTUrz&#10;XPE+ravqOpXVlNcXUkUEe9LWXzEQoiBWyeCzAnHTHSgCxcfFq/8A+FeReNLfw9pVrY3t3s0waz4g&#10;j0/7VbEErOWeMhGfHyx8nBBJHSu2+Gfiu18c+A9H8W2VtLbQ6lAJRFIwZozkqy5HXDKeeM9a4WT4&#10;HaVBFapofiLWdJ/s3Up77R1hETx6d56bZoI0dSvlHOQpHynoetd38NfCdl4G8D6Z4U0+5uLq206I&#10;xxzT48x8szEnAA6segoA4f8Aa3/5Ihqn/Xxbf+jkr4ir7d/a3/5Ifqn/AF8W3/o5K+Ia+z4e/wB2&#10;fqfPZq37b5Gp4Z0LUvEmqppWkxRy3TozqjyiP5VGT97ipdS1aCTw5Y6KmkWlvdWMzvJfIf3kxJwQ&#10;SPTC8jOcZ70uhWVlNpWq382ujTru0jVraDad1yxPKqQewHPvisbJJyxyTySTnP8A9eu1xWJxElPV&#10;QtbRqz9b2a+Vjk5nCKcd3+R0kXi69n8YW/iLXbS21qSBQnkXCAI6qpCA44446c8e5qnqGiX/APYK&#10;+KVtYYdKurt4YQsqkqw527ck47dM8HtjOPx35rY0ewsr7Q9VnvNcWzms40e2tZASLpiTkLzwQC35&#10;+9TWpQwrjUp+6lZPRvTsktvWwRn7VOMv8tTHr3j9iP8A5KXq/wD2CD/6NSvBh0r3r9iP/kper/8A&#10;YIP/AKOSnmrf1OZeCVq8fU+wKKKK+APqQooooAKD0ooPIIoA57xzxobe0i14b8UvHWh+DdK8vUYR&#10;qFzdIyw2AIPmr0O/IIVOepBz6HmvUvj14g/4Rf4ftrTqDDFfWqTg9onlVHI9wGJ/Cvh/4u60+vfE&#10;XWL0uHhiuGtoCOnlxkqMexIJ/wCBe9fPUeCJZ9xDCtiLqhGN9Ha7T28joq5v9SwTjT+Nv+mY+pax&#10;Pd6jNdwQWemCQ8W+nwCGJQOgCjk9+SSc+wArRuNYlj0O3kEoNzKCN/8AdAJG76muc4x70pdnRQzE&#10;hV+UHp/nmv2bE5HhMR7NOKtD+tTxss4nxuX06sac376tvs+6R+jnwdYn4TeEHc5J0OzJ/wC/CVa+&#10;JXh6bxb8Pdf8NQXKW0uq6fNaJM6lghdCoJA64z0qt8G/+SQ+Df8AsA2X/ohKufETX38K+Bdb8SR2&#10;y3T6ZZS3IhZ9ocopOCe2cV+fVtKkl5s74NtXe5wfh3wF8RG8Mr4K8VeKPD154XbSH0mZLHTpYbsx&#10;GAxKyyNIyhuhJKnODWT4T+D/AIys9c0O78Q+MtL1K10DQ7nRtOWDTGikaKSNY1aRvMIyAq9Bzj8a&#10;6fxl8V9P0jRPEctlZXRvtNstQktGuo8W91PaR7pYwVYsNpK5yFyM7ScGtDQfFl/Z6a9lrtnfX+q2&#10;Fh9s1CeK2gs40DNJ5alXuGVWKxn+MqMZLLnFZlHOH4NvP8DvDngOXWkh1fw5JDd6bqsUGVhu4XZk&#10;k8snkfMVIPYmuN+Lfw48S23wu+JHirxBqKeI/FetafbWkKabYPHHBbxSqRHHHudmJOXJJPQehz6h&#10;pvxU0PVhbppFpe3Us1pcXTgvBGsCwvLG4YtJ8+JIXUmESgcH7rAmPRfijZ3OhaTfajoOq2dzfaK2&#10;szQARSLBaoiF5CwflcuAAPnOclRzgA55PhJr/ijXNX1b4m+JLPUZLnQpdCtItItWto4YZTmWY+Yz&#10;kynC/wCyuOhrmH8E6r8L/A+pXOrx6BrcMekTaZYNofhIx6pPLJHsjaR4yccAqeACWyT6+keMfiVp&#10;+h65p1oXaO3GoRw6k0kDOTHLYXU8SxBTlpGkgjXaASd20AlgasWnxEjGq6pbaloOo2dtZataaXFc&#10;lonV5riO2KIyh9yuGucHAK4XIY9KAPMpPhD4w8VfBTwl4Ovrrw5YWcOhW8F1BqWjm5u7G42nfLDI&#10;JFCPtYDBHVTzg1qax8BJrvxLr/iiz8SNa6/J/Zsmg6qY2a4sZbWAxSGRsjzEmHDr0PUg4GPRbPx/&#10;pN9rDaXp9nqN1cRi7aYKiIsS21xLbuzM7gYMsLKuPYnA5qg3xH02/wDAup+ItKlW1bTryOzuVuUW&#10;4WGRmhO3MEhV8pMhBRyAW5OQVABzuv8Awcl8UR+Pl8RavbqfF1lpkZNpAwFrcWin5wGY7kMhBC5z&#10;gYJOa2/hB4G1bwpc3dzrg8Hy3EkMcME+i6AthIVBJcyEE7txCHAAAK/kvi/X9Th+KWgaF9vg0bTU&#10;KXCyXKyqmqO5kjNukgwgdBtYIxJcsuFwuafH8V9Fl0ay1a20jXbqC+tJtRt1htkZ3sohGZLrbvzs&#10;HmphCPNOeIzQB6HRXmmu/FCyg13TI7NZhoiahPb6pqssa/Z1WLTri6dE+bzC6+XGxOzbgMAc5Aup&#10;8UfD0Uoh1S01TSJzE04iu4AD5PkzTrJlGYbXS3nIGd2Y2BAIxQB31Fec33xU8PotreWt6zWKwfab&#10;oG1ZpGRrM3SKhDAK3l7GOQRggcZyJbX4hRN4mtLK4s5beLUbGCaztP3ctwzvLMrOWikePygkQctu&#10;woIycsFoA9BpG+6a5XwX440rxTMiWNrqFus9ol9ZSXUIRb21c4WeLBPy/dyrbWAZCVG4Z6s9KAPP&#10;fGmqX/hrUdRms2iUalDHPFIy52SJiOU46H5DERnsrnoprnvC3inVrgarbae2lwanqx861a4JWKO6&#10;2hCHUZYblQELgZdJQcZAr0rxTo0Wt6U1rIypKjeZBKYw2yQAjODwQQSrDurMvevFNV0W/wBLvLmC&#10;SGRhHmW4tmwzrHnl1OMuhwCHOQNo3mJwWObucVbnjK62OOvv2aPHer66+qa14r0m7nuZ/MuZWMpd&#10;8nJ/g6+n09K07X9nbxinj8+IW8SabBBJf+fKltJKsnkmTJjBCjtx1ruvDnxG1OwWKzu3gvVIyguH&#10;dZcblAAdQ7SfeXA2E4Iy7HJrpr74iNBErpp9sC4BTzLz5cFioJ2IxUEhgNwXkEcYqVGBjHD4f4up&#10;22oXdtp9hNeXcwighQs7MegH9f1rx6z8Z6lD4muJ7aOKM6jcrPOsibsIAI1jZgTsCqBnjhllJ4Br&#10;O1jxJrPim5hTcbgsVa2ghjIiUjneACSxAwd4LEYBHk5L1s+AfB76ncCe6YyWOQJ5AR5bgZBhjwNr&#10;DgKzjIC5QM26Rqq7extOo6kkononggSy6VNqtxGI5NTuHvNuMERnCw5HZvKSPI9c1znin4fDxF8T&#10;Yte1GeT+yBocmnPDbahcW0zyNMH5MRXdHt3ZBbk4+XjNegqAAoAAwMADtT6tq51OmmrM8wvvhdbT&#10;3HiO3tBZ2Njf+HYNF0141ZpbRUEyv1wdpDx9Gydp+p5LV/Bmv6fJHc3un6el7qN9o9lFZ+HrGY2s&#10;cVrdLI08zbMJwTjOAqqFBavfKMD0pOCZm6EXseEWvwX1eCLXoPN0mZriz1KGwvpbu7aZ2u92BJHu&#10;8qMDdhiqvuwGwCOZV+EfiKw8PWmjaZe6TeR6dr9trVrJqEjGWZwp+0RzOkeWy/Kvgkg7SBtBr3LF&#10;FHKhLC0+x41ovwn1OLXLaHVJNFm0azub+4W5iif+0L0XYdWjmY4AAEhBILbtqcLisvwd8Ftf0vX9&#10;A1LV9btLxYbgS6wiO488WyKlgE+UbtmxWbOOc/e617zRRyIPq0Dyr4u/D/WPFmqrcWdt4dvoDbCJ&#10;F1ISQT2UoZiJYZ4R5hB3cxsQuVGCMkVnp8I9SuLfxhb6lrUNxPrekWOn2+pYY3O+GApI8megdsEg&#10;McgnNey0Yo5UV7GN72PDr34U+JdQWfVpz4YstVW+0+6g06zikWwlFoHAEpIySwkPRTtCKPmxmotO&#10;+FHiyxaPVFTwncajHquo3YsJo5TZGO7SIcfLuDIYzxgghjyK92oo5UT9Whc8E1f4F6jc6boulRa7&#10;DNZ2+kPaag05bdLOiT/ZZEA/hje4Y4J4VEHOKtw/CLXXg339xo93c3WiXMF8ZDNtlvZr1LksNmxg&#10;nysA24EfKdp5B9woo5UH1aF7ng83wV1nVfDdrousa1thbV5725dbtprlUktWi/1/koZ3LkZLqvyH&#10;bk4FWtc+F/i7V4JRcyeFpJ9W0e30vUpJYpJPsXks3720AUAbg27Ydu1wp3HFe3Yoo5UCw0FseD+N&#10;Pg14h1DXNZ1PQtZsrRmf7To/mM6vDczLCl08jKp+8kPBGeXbgdavaJ4Ga1+MMFnYW18nhnSLG2uX&#10;E9uwhkv4oGt4ijuMORCwYlM4ZFyc5r2qjAo5QeGh0PCR8JfE48C6p4VjXwjtOnvZWOoiCRby4DTi&#10;TM77fkGByq79zc8V6B4G8Iz+HfGXivVFFlHp+rS2jWcNvkGNYoBGwZcBVywJAXP4V21FNKxaoxTu&#10;AooopmoUHoaKD0oA8t+Mlz4pk8YeEND8NXt/Ct8t7Lcx2t5HbM6xiLDeY8cn3d7fLgZz14qlB8Td&#10;Z1FY9P01dIj1Q3UNpOsgaUWkr3k0BEiKwI+WIEDIOTnkV620aFw5UF1+6ccio1tbZJHkWCJXcguw&#10;QAsR3JoA8Fsfi14g8SzaNNbx6fproYJ/7O3P9o1Bns55GaPkZhWRdhGGOVbLAitxfi/LcXtjcW1x&#10;o39jvqFvazXUTCdj5kFu+1EEqk/PMyEjeUwpKckj177LbB0kFtEJIgQh2DK5649M0xdPsV24srYb&#10;HLpiJeGPVhxwT60AeU2vi7WvFHwt8RarZeJ9As5IrwQ2F9HOtp+5V0GZC5lEDy/MqEg4DIxXJKjD&#10;8FfFy7uNV07R7S5gurZRaRCLU7hZNRvnmurm3maF4iI5EiMG4MFIaP5iR39zWxslgkhWztxHKcun&#10;lDax9x3qlZ+H9GtNbn1q306FNRnt4baSYDnyot/lqB0XHmP0A698CgDwK3+K2u2tmdREkGpy7pdU&#10;3291L5KO+mXs4sXGfvQm2jDLx99WIDdem8SfFbxLoLXNldRaD9ssGuWaV1kSO/8ALgtZ4reFSxKz&#10;SLdEAbm5iYgHoPVLrw3ol1rNnrFxpsT3dkJRbtkhUMoCyNsyFLEfLuI3YLAHBOdN7eByrPDE5Vg4&#10;JQHDDuPSgDxm1+IWpW3iLWbK41rSLO4m10WzTX0nmWenW/lT+V86ShWaQ2xBUmNld2BDYXd6V4Bv&#10;5dS0B7mVnYjUb+IFpC5Kx3cyLyecYUYHYcdhWybCyMcsZtINkrbpB5Ywx9TU0aqi4VQq5JwB68n9&#10;aAPJ/wBrf/kh+qf9fFt/6OSviL8/wr7c/a5YL8D9ULHH+kW3/o5K+IPNj/56J+dfZcPtfV2n3Pn8&#10;0i/bJ+Rr+FZdDh1uKTxFbXNzp+1g6WzYfdtO0jPXB/8A11UuNPvIbGK/a0uI7Gd3SCaRcq+3HGeh&#10;Iyv161T82H/noo/4EKuza5fzaVaaXLqBeys2L28BKlY2JJYgHg8np9PQV6VSnUjU56Wt903oku3m&#10;cSd48rQ3TrG81K+jstPtpri5mbCRxKWY/gKvXMmhjwtBbJZXcevJdMZ5WbERiIwFA/vAgf8AfR+g&#10;n1Xxjf3fiiHxDZCy0i+giWOL7DGEVAFKAgAfe28c/hjgDBmuRNM88syM8jFmbcOSepqIQr1pRdRc&#10;q3sn1831RTSgvd1YDpXvX7Ef/JS9X/7BB/8ARyV4H5sX/PRP++hXvX7EUiH4l6wFYE/2Qeh/6bJU&#10;5q08JO3YvBJ+3i2j7CooFFfAH1AUUUUAFB6UUUAcB8ePBuoePfhtfeGtKuLaC8nlhkRrksI/kkVi&#10;CVBIzj0P0r5I1z9nn4raVE7LoMGpRoOTZXkb5+isVY/98197UhFepgc2r4KPJCzXmcmIwdOu7y3P&#10;zK1vw14k0NWbWvD2raainBe6s5Ik/AsMH8DWQCpGVIP0NfqVIitGysoYEYIIyDXK+IPhx4D15JBq&#10;vhHRbhpPvSG0RZT/AMDUBh+Br26XFb2qU/xOGWUpP3ZB8HP+SQ+Df+wDZf8AohK1/Fuh2XibwzqX&#10;h7UTKLPUbZ7acxNhwjjBwexwam0TTbLRdJsdI06Ew2djAltbx7i2yNFCquTycAAZJq+K+SqTU5uS&#10;7nrxVoo4XW/hh4d1ewurO7l1Dyrpr9pPLlUEG8QpNj5TjgnHp71oeJ/AujeIYtTjv2uv+JitoJCj&#10;L8htZDLCyqwI4c5IYMpwARjIrq6Kko4K3+F+iR2unWct/qV1Z2N1NeCCRYAJbiWZ5nkLLErJlpGG&#10;2NkUr8pUjIM+jfDnRdOFukt5qWoRW+kS6LEl1JHtWzcx/uvkRc4ESgEndgnJJOa7aigDzs/CTw3d&#10;IE1i91fWT50che8uE3ny7aa3jXKIp+RZ3YOMPvCsWJFW5/hzp88V5FNretuL2W2upiZIgftlv5Aj&#10;ugfL/wBYPs8WR/qzg/Jyc9zRQBwlp8MfD8dlqVtPcald/wBqabdafeyTSoGlS5nlnmb5FADl53Py&#10;gAAgADFSWnw30WDwvq+gTXl/cw6vex313M/lRyNIghVcCONEUYgjHC88nqc129FAHN+IvCsWu30M&#10;l9rGqrZJLBM+nRPGIJXhkEqFsoXGHVSQrgHAzkcViv8AC7QU8PaPolpfavYx6Tpkmkwz29yqzSWk&#10;gQSRO23o3lodyhWBGVZea76igDhbn4YeG59QaSRr06dJNJcSaTvT7I0stq9q7427xmKR1wHC5O7G&#10;eaZJ8L9CuLGW31G91XUZZHtgbu4nXz1it9wjhBVVHl7ZZkbjc6zSBiSxNd7RQBxVl8ONFsVU6fd6&#10;naXEd7c3yXCzI8iyTRGHHzqylUj2oikEKqIOcVR0n4S+F9L+zvavfi6t5fNiug0aujmaSZyoVAiq&#10;5mkVkChCrY2jg16HRQByfgrwNpPhSdHsLrUblLezSwsY7uYSLZWqHIhiwAdv3fmYs5CoCxCjHWUU&#10;UAIRkVnavpNhqsSx3kAdkO6OQEpJGcfeV1IKn3BFaVFAmk9Gee654Amuf+PeWxvVf/WC9haOZhz1&#10;lhK5xn+NGPXmqV38OkaOEWegaDazKMGQ3c5B9yFVCf8AvodB6DHp9FTyoz9jDscfpXgq0ijA1CZZ&#10;0YlpLa3gFvbuxJ++oJZ+vId2HtXWRRpGixxqqIowoUYAA7DFSUVSVi4xUdgooooKCiiigAooooAK&#10;KKKACiiigAooooAKKKKACiiigAooooAKKKKACiiigAooooAKKKKACiiigAooooAKKKKACg9KKKAK&#10;15aWt7CYLu2huIiQTHLGHUn6GqP/AAjXh3/oA6X/AOAkf+Fa9FNSlHZicU+hkf8ACN+Hf+gDpf8A&#10;4CR/4Uf8I34e/wCgDpf/AICR/wCFa9FPnl3FyR7GR/wjXh3/AKAOl/8AgJH/AIUHw14ex/yAdL/8&#10;BI/8K16KOeXcOSPYyP8AhG/Dw5Gg6Xn/AK9I/wDCp7DSdK0+UyWOm2drIRtLQwKhI9MgdK0KKTlJ&#10;qzYKEVsgooopFBRRRQAUUUUAFFFFABSfjS0UAJ+NLRRSA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AoAAAAAAAAAIQBrICWL&#10;tyIAALciAAAVAAAAZHJzL21lZGlhL2ltYWdlMi5qcGVn/9j/4AAQSkZJRgABAQEA3ADcAAD/2wBD&#10;AAIBAQIBAQICAgICAgICAwUDAwMDAwYEBAMFBwYHBwcGBwcICQsJCAgKCAcHCg0KCgsMDAwMBwkO&#10;Dw0MDgsMDAz/2wBDAQICAgMDAwYDAwYMCAcIDAwMDAwMDAwMDAwMDAwMDAwMDAwMDAwMDAwMDAwM&#10;DAwMDAwMDAwMDAwMDAwMDAwMDAz/wAARCACX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s06W6bpGVFzjLHAqP+0Lcf8ALeH/AL7FYXxNUSaLYq3KtqtkCPUf&#10;aEroBptv/wA8If8AvgUAM/tG3/57w/8AfYo/tG3/AOe8P/fYqT+zbf8A54Q/98Cj+zbf/nhD/wB8&#10;CgCP+0bf/nvD/wB9ij+0bf8A57w/99ipP7Nt/wDnhD/3wKP7Nt/+eEP/AHwKAI/7Rt/+e8P/AH2K&#10;P7Rt/wDnvD/32Kk/s23/AOeEP/fAo/s23/54Q/8AfAoAj/tG3/57w/8AfYo/tG3/AOe8P/fYqT+z&#10;bf8A54Q/98Cj+zbf/nhD/wB8CgCP+0bf/nvD/wB9ij+0bf8A57w/99ipP7Nt/wDnhD/3wKP7Nt/+&#10;eEP/AHwKAI/7Rt/+e8P/AH2KP7Rt/wDnvD/32Kk/s23/AOeEP/fAo/s23/54Q/8AfAoAj/tG3/57&#10;w/8AfYoW/gZgomhyxAA3jmpP7Nt/+eEP/fArH8b2MMGkQvHHHGwv7PBVcHm5iFAG0DkUUdKKACii&#10;igAooooAKKKKACiiigAooooAKKKKACiiigAooooAKKKKACiiigAooooAKKKKACiiigAooooAKKKK&#10;ACiiigAooooAKKKKACiiigAooooAKKKKACiiigAooooA534l/wDII0//ALCtl/6UJXTDpXM/Ev8A&#10;5BGn/wDYVsv/AEoSumHSgAooooAKKKKACiiigAooooAKKKKACiiigArF8ef8gOH/AK/7P/0pirar&#10;F8ef8gOH/r/s/wD0pioA1qKKKADPHSvN/Gv7YXwo+HGtT6br3xI8EaPqNs5jmtbrWreKaJv7rKWy&#10;pHoRXpGMg1/N3+x5+wX8Kv8Agot/wcP/ALVng/4xaZda34d0e41nVbSCPVrjT9lyupwRK2+F0YgJ&#10;K42k456cUAf0QfD34w+E/i1YG68L+JtB8RQL96TTb+K6VfrsY4/Gukr+a/8A4KQ/s9+Ff+CIX/BS&#10;/wCCdx+yp458QW974mvFGreFxrLakkIE8aBHBJZo5VdhskLH5cg1+uX/AAUG/wCClXxy/ZM+Juj6&#10;L8PP2YPFXxi0vUNLS9uNU02+8iO1mbrCR5b8j1zQB9vUV+Rf7Hv/AAcveO/2ov27tB+Bd9+zZq3h&#10;zXru/NrrDf279ok0ONQS8sqCAABcAHLDrjrXrH7ef/BfCf4K/taSfAP4E/CnWPjp8WbGMyarZ2Vx&#10;5FnpfAYo7hWLMAw3cALnGc8UAfo5RX51/wDBOz/gu/cftL/tV3fwF+Mnwt1f4J/F6OE3Fppt5cfa&#10;LbUFClsIxVSGKgkdQcHnNaf/AAVA/wCC8GifsKfGjSfhH4F8C6x8X/jHrSLJF4f02Ty0tVfO3zXC&#10;sdxAyFAPHXFAH6A0V8B/saf8FNv2lPjTa/EFfiT+yjr3w9u/Cnhq41zSF/tJpF165RWMdkm6PiSQ&#10;rjIzj05r5v8Ajn/wcrfHr9mTwHN4o+IH7Ffizwl4fhlSBr/Utf8AJhDucKoJg5J9BzQB+xlFfn38&#10;I/8Agt7qnjD/AIJIeKv2qPEvwj1Tw3a6HNN9h0FtQ3PqtunlhbhJWjXCM7sv3T9w4zXzX4U/4OVP&#10;2iPFXwmh+KVr+xn4gvvhRIrXDazZay8x8hThpB+5wcYPYDigD9mKK+df+Cf/APwU1+Gv/BRP9mCT&#10;4o+Eb97DS9NEia1a35Ec+iyxpvkSbsAF+bd0K818L6//AMHKnxA/aA+J3ijTf2Xf2afE3xm8K+DZ&#10;zBqGvtdPbRTEZ5jRUbggZG47iCDgcUAfrlRXxX/wSg/4LVeC/wDgp3pnibSW0LUvh/8AEbwST/b3&#10;hnUm3TWyqSrOjYBZQwIOQCpxkV8369/wcT/FH48/tAeNPB/7M/7NerfFzSfAN49lqmrzaobRWkVi&#10;p2IEOASpxk5OOlAH6yUV8jT/APBSHxb8Nf8AgmB4i/aB+Jnwl1bwTr/hezmurzwfLfK1zhJhEv7w&#10;oAobIblenrXw94E/4OVf2iviX8Jo/iloP7GOvaz8KW82Q6xZ6y8xMUTFZGXEODtKsDx1WgD9mqK+&#10;av8AgnB/wVI+G3/BTH9nC4+Ing65n0yHR2MWuabf4W40eULuIkxwVKgkMOCAfQ18WeOP+Dkvxv8A&#10;Gn4y+JfDf7Lv7OfiL42aP4PmaHUtcF21vbuykg+Wqo3BwcEkZ64oA/WgnFZtv4t0u71yXTItS0+X&#10;UoUMklolwhnRQQMlM7gMkDJHU18Z/wDBJr/gtl4V/wCCm2peJPCN94Z1T4cfFPwf/wAhjwxqb75E&#10;UHazxNhSwDcEEAqSMjkV8S/8EfNZvL//AIOeP2xoZ7u6mhgTVVijklLJGBqVtgAdgPagD9QNM/4K&#10;V/BjV/2xbn4C2/jSyk+KFrF5smkhGyPk37N+Nu/YQ23OcV7P/wAJXpi64ultqWnjUnUutp9oTzyo&#10;6kJncR74r8xvCP7QHwZk/wCDj/WfAFv8CNGtvilHpXnyfEAajIZpV+yCTH2Xb5Yfb8m8Hdgda+JP&#10;2g/2rPiH+y9/wc8fEbxD4C+HevfGDV7bTGt4fDVjeNCxjeGPdIPlYALj070Af0SA0tfKP7NH7dvx&#10;Y+Mn7E3jb4leKPgD4j8E+NvC63b6d4Lubzdd635MIkQI5jGDI2VHynkV8U/Ff/g4h/aU/ZV0e28X&#10;/GH9jPXvCPw5a5SG51JNXaSa1DMANwMYUE9BkgE9+aAP2Eorjf2ePjroP7TfwP8AC3xA8MTST6B4&#10;u06LUrJpF2uI3GdrDsynII9Qa7KgAooooAKKKKACiiigAooooAKKKKACiiigAooooAKKKKACiiig&#10;DnfiX/yCNP8A+wrZf+lCV0qnNeOft1/Hux/Zg/Zx1Tx5qVjd6lZeG7m1vJba1KiWYLOnCliBn6mv&#10;h1f+DoX4dof+Sa+Nv+/9r/8AF1nUrQhpN2Pqsh4JzvOqUq+V4d1Ixdm1bf5s/Uaivy6/4iifh3/0&#10;TXxt/wB/7X/4uj/iKJ+Hf/RNfG3/AH/tf/i6z+t0f5ke5/xCXi7/AKAp/wDkv+Z+otFflz/xFE/D&#10;v/om3jb/AL/Wv/xdH/EUT8O/+ibeNv8Av9a//F0fW6P8yD/iEnF3/QFL74/5n6jUV+XP/EUT8O/+&#10;ibeNv+/1r/8AF0f8RRPw7/6Jt42/7/Wv/wAXR9bo/wAyD/iEnF3/AEBS++P+Z+o1Fflz/wARRPw7&#10;/wCibeNv+/1r/wDF0f8AEUT8O/8Aom3jb/v9a/8AxdH1uj/Mg/4hJxd/0BS++P8AmfqNRX5c/wDE&#10;UT8O/wDom3jb/v8AWv8A8XS/8RRPw7/6Jr42/wC/9r/8XR9bo/zIP+IS8Xf9AUvvj/mfqLRX5df8&#10;RRPw7/6Jr42/7/2v/wAXR/xFE/Dv/omvjb/v/a//ABdH1yj/ADIP+IS8Xf8AQDP/AMl/zP1FrF8e&#10;H/iSQ/8AX/Z/+lMVfmp/xFE/Dv8A6Jr42/7/ANr/APF12P7Pf/BfPwV+2D8cvCvw50vwN4q0m+8S&#10;alDHFd3ctu0MRjbzjuCuTysZAwOpFEcVSbspHNi/DDijC0JYnEYOUYRTbemiWre5+iFFNVt1OroP&#10;ggBzX80v7MP/AATt8N/8FKf+DhH9qrwX4m8UeNfCdlpN1rOrx3Xhm/SzupJF1KCLY7MjgxkSkkYz&#10;lV5r+lrPFfPPwd/4J6/A39l/9qTxh8YvDOh2ui/ETx4k6a3qMuqyt9rE0yTSfu3couZI1PygYxgY&#10;6UAfhr+xb+z/AOE/+CKv/Bc2HwP+0R4dt/GGm+IpV/4QTx3qrySfYi7EQT7Wby92T5bkjKMMqQOv&#10;6T/8HB3/AAWKf9hL4SWPw3+Hd7ay/GL4mILTTJDIqpo1vKdhu2J4UnOFzx1Pavq39sr/AIJzfBX/&#10;AIKL6boK/E/wra+Kl8Nztc6ZcxXktvNbM3B2yQsrYOAcE4yAe2a88/aT/wCCFv7NH7XPi7S9e+IP&#10;gW68Qavo+lW+jW1zLrd6rrawLtiQ7ZRuIH8RyT3NAHin/BDP9lv4HfsE/C63a6+Jngfxh8c/iJIt&#10;z4j1Ya1Bc3dxcSfMLWH5t21Scccs2Sa/K34FeAPG3w9/4Lt/tFeE779oab9mrxhr2q6hNaa7d6el&#10;xHrkMt558cO+VlCBo2SRTnDbcdhX7QfB3/g3f/ZN+A/xT0Hxn4Y+G02n+IPDV5HqGn3P9t3snkTI&#10;cq21pSGwexBHtXo37cv/AASO/Z//AOCiV5bX3xU8BWOr6xZRiGHVrWeSx1BIx0Xz4WV2UZOFYkc0&#10;AfBX7O//AASEvfGf/BTL4b/GHxd+2Zovxi8eeB3iuo9Pi0+AXl5ZwMzGLdFOcJl25Kn71eMfDf4k&#10;aD+xl/wdb/ETV/jLdW+i2Hi60kHh3VtTOy2iEsSCIh24UHay5yMH61+nX7EX/BED9nX/AIJ7/E3/&#10;AITP4a+E9SsvFAt3tF1G/wBZur6RYpBhlAkcqARx0zXdftt/8ExPgj/wUQ0a1tviv4HsPEU2ngra&#10;3yyPa31sD1CTxlXA9s4oA7YftffC2Wx1SeH4geEruPRdOl1e9+zapFM1raRLukmYKxIVR1Nfh3/w&#10;v3w//wAHFf8AwUlm1X4leNtG8D/sp/Bi9A0zQ9Q1WOxm8VXAOQzozAky4+dv+WcW1B87Fq/TD9nz&#10;/g3u/Zd/ZmtfFEPhvwbrG7xlo82gao974gvLhp7KbHmQjdJ8oO0cgA8da5sf8GwX7FqZ2/CqZe+B&#10;r9+M/wDkagDP/wCC4vjHwP4s/wCCGvxeh+HupeH9Q8N6PpUdhANFnjktbUI0eIh5fyrhccehrgv+&#10;CKH7a/wc+FP/AAQ48Ix+LvHnhGzTQdDvE1XT7nUIhOvMhMRiJ3EsDgDHOa6n/go//wAEyfCf7Lf/&#10;AARX+M3wu+APgfUo18QJ9vj0i0mnv7i6uWMasV8xmb7qDgccV4d/wSz/AODbn9n/AONP7DPw48R/&#10;GP4W69Y/EOS2ZtXtptVvNPMziRtvnQK6rnGO3NAHz1/wQQ+DPjD4t/8ABOT9unUPBdrfW+j+OrPU&#10;bLwzCgZPtc/2WclIx6sjpHkdzjtXv3/Bph+118Kfhh/wTu8QeA/EHiTw/wCEPG3hvxVf3et2mqXU&#10;dnPOkixeXN8+NwCoYz3BiIr9bPgb8BfB/wCzV8MtO8G+BfD2m+GfDWkx+Xa2FjEI4ox3OO5PUk8k&#10;18o/tSf8G8P7Kf7XHxRuvGXiX4dyaf4g1JzLfT6Hqc+lrfueWaVIWCMx7tgE+tAH58/8EndY039q&#10;H/g5f+PXxO+G4W4+F1tY3cV/qFuu2zvGaGOHIPQh5UZx6gFq2P2mv+Cbcf7Ifjv4hfHv9jf9q7w/&#10;4HvJXutW1rwpf6rbyWd1LGWkkiU5Ib5gwEcqHBON1frf+yn+wt8K/wBiT4VTeC/hj4O03wtoV0D9&#10;pS3Baa8JG0tLKxLyNg4yzE18qeMv+DYD9j/xv4zvNauvAuvQzahcNdXNvb+Jr+K2mkZizZQS8ZJP&#10;Ax1oA+XbX/gpr4s/4Kj/APBtR+0B4u8daVp9h4p8N28mhX1zYRmK11IpJbuJ0QkhchwCAcZBxjpX&#10;p3/BvB+2X8I/hL/wQ+8G23izx/4R0mTw5Hqx1WzvNRijmt1N5cSBWjJ3HcjKQMHOR617t/wUn/Yi&#10;8P8AwY/4IsfFr4U/BbwMtjayaGYtO0XSLcvLcymeNmOBlpHOCSTknFfHn/BIf/g3A+Bfx3/4J8/D&#10;vxB8cPhb4g034kFrwatBLqd5pskwW8mEQmhSRR/qwgzjJGKAPGP+DeT4Z+IvjJ8Gf25vEXgO0vNN&#10;8K+M47u08NoFMaSSubmSNUHHzLEwXA6bwK9e/wCDSz9qX4Y/Bb9kLxx8P/FevaH4M8faH4inuNVt&#10;NXuEs55kxgN85G7ZgqfQ1+vn7P37Ofgn9lf4Xaf4M+H/AIb0zwt4Z0xcQWNjEEQE9WPdmPdmJJ7m&#10;vmH9rD/g33/ZZ/bI+JVx4w8WfD57TxJfPvvbzRdSn0w3rHqZFhYKzHuxGT60Afnf/wAE8PEWn/tV&#10;/wDB1N8UfiP8K2W8+H+j6VdR6nqVmP8ARLtzHHFnI4bzJlLj12E1a/4JW/ETQ/hj/wAHSn7Wdl4i&#10;1Wx0S48QSapa6al7MIftsrX9tIsabvvMycgDkgcV+vX7HP7Bfwn/AGB/h7J4Z+FPg/TvCum3DiS5&#10;aHdJcXjjgNLK5LyH3Y8Vw/xk/wCCQ/wA+O/7U+g/GrxB4Dt2+JWgXtvqEOr2lzNatcTQFWieZEYJ&#10;Njao+cHgYPFAH5qeBjn/AIPHvEP/AGAT/wCm5axtE+Iuh/s9f8Hdvi7UvGmqWXhvTta0R4rS6v5B&#10;BBK0kCbBvbgZ2n8q/Wiw/wCCcPwh039su4+P0Phho/ineQfZpdX+3TkGPyxFjyt/l/cGPu1yv7dn&#10;/BHn4Af8FHNasNV+KXgldU1vTY/Jg1SyvZrC8WPqEMkTAso7Bs4oA8n/AOC2f/BVW9/Y8/4Jw+JP&#10;iP8ABXVvD3ibxBFrNt4eTULeSPULbRZJlZ2ldVJUsqqAFf5cuuQeh/L79tD4WfF74s/8EYta+MXj&#10;b9tqb4gf8JJodlqt/wCA4Y7Y2kpllib7NxIGV4iedsY5Q8ACv2d+Av8AwSB/Z/8A2cv2bvEnwl0D&#10;wHb3PgXxhL9o1jTtUu5tQF9LtCh2aZmIYBVwVIwQCMV4P/xCz/sanUnm/wCEA1/7Oz7zZDxTqItR&#10;9E87GPagD1v/AIIPEn/gkJ8B8/8AQuD/ANHy19b1ynwO+Cfhn9nH4S6D4H8Haauj+GfDdsLTT7JX&#10;aQW8YJO3cxJPJJ5PeuroAKKKKACiiigAooooAKKKKACiiigAooooAKKKKACiiigAooooA+Tf+C3Y&#10;x/wTT+I3/XGD/wBHpX84x6V/R1/wW7/5RqfET/rjB/6PSv5xTXjZp/EXof2R9HBL+x8T/wBfF/6S&#10;hKKKK8w/owKKKKACiiigAooooAKKKKACiiigAr6U/wCCP3/KSj4Tf9hdv/REtfNdfSn/AAR9/wCU&#10;lHwm/wCwu3/oiWtsP/Fj6nyvHH/JP4z/AK9z/wDSWf0rqML+FKKB0or6a9z/ADVDqf5+9fzcfAb9&#10;iK3/AOCrH/Bff9p74d+OviF8RND0Hwvd6tqtn/YmrGJlaPUYYFjw+5QgWVuAByBX9I+P14r+Zv8A&#10;Z3/Zg+MH7Vn/AAcE/tVaD8GPjDdfBXxFY3usXt5rEMEkzXdqNShRrfCMp5d0bOf4KAO2/bw+E/xM&#10;/wCDbX9rL4Q6x8LPjh408ZeDfHN+Ybzw14huvOZkjkjV0dQdjoyycMFVlYd+tfrP/wAFCv8Agtp8&#10;I/8AgnB4Z8N/8JZHrniDxl4stY7rTPCuhW63GpTq6ggkMwVFycZY89ga+aPgB/wbJTal+0VofxR/&#10;aS+Ovin49a94emW4sbC7tmt7NXU7l3s8sjOu4A7QEBxzmvnfxh/ZOhf8HdsLfFb7LHpUmmIvhZtR&#10;x9mV/IxbhN3yjDeZj3oA+wP2Tv8Ag5m+Enx9+O2k/Dnxt4H+IXwX8TeIpFi0n/hK7VI7W+dzhFEi&#10;nKsx4G5QCSBmvEf+Drv49eNPhD42/ZbsfCvirXfD9l4g8Q3sepRadePbpfqkljtEgUjcBubAPHzH&#10;1rlv+DyPUPCN58KPg3a6O9hL8U38RFtLFntN6LfaAPu/Ngy+Xt984rkP+DpqTULDwz+w3Lr7FNRh&#10;u5TqDycBZQummQk/XOaAP1Q/4KQ/8FT/AIa/8Etfg/pPiT4gf2vqF5rsotNI0fSYRNfanMFBIQMQ&#10;oA4yzEDketeO/sQ/8F3Iv2x/j9ovgG6/Z9+NXw/m8QxyS2Wra1YRDTwiru3SPuBXI9A3WpP+C1H/&#10;AASes/8Agq78KPAcnh3x9p/gvx94LnOpeGb64/fWl2WVSUcKd23Kod6BsEdCOK+Zf2ZP+CuP7S37&#10;DP7eHgP9mr9rDQPCvih/GDR2mi+LNBlXzcH5UkYKAHUkYOURxnPNAEd18efGU/8AwdwHwVN4r10+&#10;D7Pw750Wjtev9hiY6ajlvKzt+8Sc4619leEf+C23w5+L/wC3zc/s/wDw48M+NPiRruksF1nX9Eht&#10;20PRsHEhmneVTiPodqtk/KuSMV+O/wDwVw+D/wAWvjv/AMHGnxH8L/BPWF0Xx9qXg9BayeebeS5h&#10;GmIZoI5ADseRMqDwMnBIBzX2f/wapftE/CXwz8LvEnwLbwi3w7+P/hm6ll8Vw6kd174lKsQbhXbD&#10;fJ91of4OGGQc0AfVf/BRf/gtBbfsAfGix8DQfBH4t/E3VLzS49V+1eHLGN7GON3dNhkLZ3goSRtx&#10;gjnmpv8AgmT/AMFzfhd/wU18b614N0jRvFfgXx/4fjM154d8R26RXJjBwzIyMwbB6g7SPSvlH4sf&#10;8FSv2nv22/8Agqn48/Zy/Zwvvhx8M7X4cK8eoa74otjdXF+0ewSFF2PxufCqq5IBJYA8fPX/AAT7&#10;8EfE74X/APB0hfaX8Wtf8LeIvHMnh2aTUdR8O2Zs7G8DQqVPl7E+bA545PrQB/QTRRRQAUUUUAB5&#10;FAGKKKACiiigAooooAKKKKACiiigAooooAKKKKACiiigAooooAKKKKACiiigAooooAKKKKACiiig&#10;AoJ4oooA+Tf+C3Z/41p/EX/rjB/6PSv5xj0r+jn/AILdj/jWn8RR/wBMYP8A0elfzi9RXjZp/EXo&#10;f2R9HB/8I+J/6+f+2oKKMUYrzD+i+ZBRRijFAcyCijFGKA5kFFGKMUBzIKKMUYoFzIKKMUYoDmj3&#10;CvpT/gj7/wApKPhP/wBhdv8A0RLXzXX0p/wR+4/4KU/CX31dv/REtbYf+Irdz5XjiS/1fxn/AF7n&#10;/wCks/pYX7tFNHQU6vpj/NcOor5V/Zg/4JD/AA1/ZP8A24/iN8fvDmoeJpvGXxNS6j1SC7ukeyjF&#10;xcx3D+UgQMuHjXGWPGa+qqKAAV8rf8FIv+CPXwf/AOCnumabJ46sdR03xLoYxpviHRp/s2o2Yzna&#10;HwQy55wwOO2K+qaKAPzq/ZB/4Npfgf8Asw/G3TfiHruueOPiv4o0KRZdLl8WX4uobB15VljCgFlP&#10;ILE4PIFfRP8AwUi/4Je/C/8A4KkfCHT/AAj8SrTUBHot0b3StQ06fyLzTZiu1ijYIwygAqQQcDjg&#10;V9GUUAfAvxg/4N9vh78Xf2afhh8OW+JHxZ0ZfhRBdQaTrGn615d9cfaJPMcznbhyOFGAMAYqn+xx&#10;/wAG5Pwd/ZU/aA0v4oat4m+IHxR8aaC2/TLzxVqf2pbFgCAyqAMsMnGScV+g1FAHy4P+CS/w3H/B&#10;Shv2pPt3iT/hYT2QsDbfaU/s/YIBBny9m7O0f3utYXx6/wCCKvwp+N/7c/h39oi21DxV4L+JXh8w&#10;ubvw9dR2sWotExw1whRt5ZD5bdNycHNfYFFAHwP+2z/wbx/Bz9sf9oG6+Klvr3jr4a+PtSVRf6p4&#10;U1IWbXzBQu91KkbiAASMZwM5qT9hH/g32+F/7Cv7Ssfxcs/GfxI8beOY7aS0F94i1NbjKOADkBAT&#10;wOMk4r70ooAKKKKACiiigAooooAKKKKACiiigAooooAKKKKACiiigAooooAKKKKACiiigAooooAK&#10;KKKACiiigAooooAKKKKACjrRRQBzvxR+FHh/40+B73w34o0u31nQ9QCi4tLgExy4IYZ+hANeL/8A&#10;Dpz9nj/olfhn/vyf8a+iqKmUU9zuwuaYzDRccPVlBPeza/I+df8Ah03+zwf+aV+Gf+/J/wAaP+HT&#10;X7O//RK/DH/fk/419FUUckex1f6wZn/0ET/8Cl/mfOv/AA6a/Z3/AOiV+GP+/J/xo/4dNfs7/wDR&#10;K/DH/fk/419FUUckewf6wZn/ANBE/wDwKX+Z86/8Omv2d/8Aolfhj/vyf8aP+HTX7O//AESvwx/3&#10;5P8AjX0VRRyR7B/rBmf/AEET/wDApf5nzr/w6a/Z3/6JX4Y/78n/ABo/4dNfs7/9Er8Mf9+T/jX0&#10;VRRyR7B/rBmf/QRP/wACl/mfOv8Aw6a/Z3/6JX4Y/wC/J/xo/wCHTX7O/wD0Svwx/wB+T/jX0VRR&#10;yR7B/rBmf/QRP/wKX+Z86/8ADpr9nf8A6JX4Y/78H/Gj/h01+zv/ANEr8Mf9+D/jX0VRR7OPYP8A&#10;WDNP+gif/gUv8z51H/BJv9ngf80s8M/9+T/jW38Of+CcHwS+EvjfTvEfh34eaBpOtaTJ51pdwRES&#10;QvgjIOeuCR+Ne30UckexFTPMxnFwnXm09GnJ/wCYUUUVR5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Ao7kOqQ&#10;AwAAAwoAAA4AAAAAAAAAAAAAAAAAPAIAAGRycy9lMm9Eb2MueG1sUEsBAi0AFAAGAAgAAAAhABmU&#10;u8nDAAAApwEAABkAAAAAAAAAAAAAAAAA+AUAAGRycy9fcmVscy9lMm9Eb2MueG1sLnJlbHNQSwEC&#10;LQAUAAYACAAAACEAh7ROXOEAAAAJAQAADwAAAAAAAAAAAAAAAADyBgAAZHJzL2Rvd25yZXYueG1s&#10;UEsBAi0ACgAAAAAAAAAhAAnGBzNlLwAAZS8AABUAAAAAAAAAAAAAAAAAAAgAAGRycy9tZWRpYS9p&#10;bWFnZTEuanBlZ1BLAQItAAoAAAAAAAAAIQBrICWLtyIAALciAAAVAAAAAAAAAAAAAAAAAJg3AABk&#10;cnMvbWVkaWEvaW1hZ2UyLmpwZWdQSwUGAAAAAAcABwDAAQAAg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H+3EAAAA2gAAAA8AAABkcnMvZG93bnJldi54bWxEj0FrwkAUhO+F/oflFXqrm6ZQSnQVsQgF&#10;e2mUVm+P7DMbzb4Nu9sk/feuIPQ4zMw3zGwx2lb05EPjWMHzJANBXDndcK1gt10/vYEIEVlj65gU&#10;/FGAxfz+boaFdgN/UV/GWiQIhwIVmBi7QspQGbIYJq4jTt7ReYsxSV9L7XFIcNvKPMtepcWG04LB&#10;jlaGqnP5axUMP+1mddicTHzZf36X8v3o83Wv1OPDuJyCiDTG//Ct/aEV5HC9km6A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vH+3EAAAA2gAAAA8AAAAAAAAAAAAAAAAA&#10;nwIAAGRycy9kb3ducmV2LnhtbFBLBQYAAAAABAAEAPcAAACQAwAAAAA=&#10;">
                  <v:imagedata r:id="rId11" o:title="logo"/>
                  <v:path arrowok="t"/>
                </v:shape>
                <v:shape id="Obraz 3"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FtbnEAAAA2gAAAA8AAABkcnMvZG93bnJldi54bWxEj0FrwkAUhO+F/oflCV6KblqhlOgqUlqo&#10;YIXEotdH9pmEZN+muxuN/74rFDwOM/MNs1gNphVncr62rOB5moAgLqyuuVTws/+cvIHwAVlja5kU&#10;XMnDavn4sMBU2wtndM5DKSKEfYoKqhC6VEpfVGTQT21HHL2TdQZDlK6U2uElwk0rX5LkVRqsOS5U&#10;2NF7RUWT90ZBk30fXPGx3/bZ9qk8yh3icfOr1Hg0rOcgAg3hHv5vf2kFM7hdiT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FtbnEAAAA2gAAAA8AAAAAAAAAAAAAAAAA&#10;nwIAAGRycy9kb3ducmV2LnhtbFBLBQYAAAAABAAEAPcAAACQAwAAAAA=&#10;">
                  <v:imagedata r:id="rId12" o:title="5a4d41ab-7b9e-35dc-56c1-2b808727095f?t=1514537278061"/>
                  <v:path arrowok="t"/>
                </v:shape>
              </v:group>
            </w:pict>
          </mc:Fallback>
        </mc:AlternateContent>
      </w:r>
      <w:r>
        <w:rPr>
          <w:noProof/>
        </w:rPr>
        <w:drawing>
          <wp:anchor distT="0" distB="0" distL="114300" distR="114300" simplePos="0" relativeHeight="251659264" behindDoc="1" locked="0" layoutInCell="1" allowOverlap="1" wp14:anchorId="15BD08A5" wp14:editId="100154E5">
            <wp:simplePos x="0" y="0"/>
            <wp:positionH relativeFrom="column">
              <wp:posOffset>270510</wp:posOffset>
            </wp:positionH>
            <wp:positionV relativeFrom="paragraph">
              <wp:posOffset>196215</wp:posOffset>
            </wp:positionV>
            <wp:extent cx="5815965" cy="1158875"/>
            <wp:effectExtent l="0" t="0" r="0" b="3175"/>
            <wp:wrapNone/>
            <wp:docPr id="12" name="Obraz 12"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7C0" w:rsidRPr="00AA07C0">
        <w:rPr>
          <w:rFonts w:ascii="Garamond" w:hAnsi="Garamond" w:cs="Tahoma"/>
          <w:color w:val="000000"/>
        </w:rPr>
        <w:t xml:space="preserve">3.2.Jeżeli zamawiający lub wykonawca przekazują oświadczenia, wnioski, zawiadomienia oraz informacje za pośrednictwem faksu lub przy użyciu środków komunikacji elektronicznej w rozumieniu ustawy </w:t>
      </w:r>
      <w:r w:rsidR="00AA07C0" w:rsidRPr="00AA07C0">
        <w:rPr>
          <w:rFonts w:ascii="Garamond" w:hAnsi="Garamond" w:cs="Tahoma"/>
          <w:color w:val="000000"/>
        </w:rPr>
        <w:lastRenderedPageBreak/>
        <w:t>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3.3.Postępowanie odbywa się w języku polskim w związku z tym wszelkie pisma, dokumenty, oświadczenia itp. składane w trakcie postępowania między zamawiającym a wykonawcami muszą być sporządzone w języku polskim.</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3.4.Korespondencję pisemną należy kierować na adres: Urząd Miejski, Rynek 1, 67-115 Bytom Odrzański.</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 xml:space="preserve">3.5.Korespondencję za pomocą faksu należy kierować na numer: 68 38 84 026, korespondencję za pomocą maila należy przekazać na adres: </w:t>
      </w:r>
      <w:hyperlink r:id="rId13" w:history="1">
        <w:r w:rsidRPr="00AA07C0">
          <w:rPr>
            <w:rFonts w:ascii="Garamond" w:hAnsi="Garamond" w:cs="Arial"/>
            <w:color w:val="0000FF"/>
            <w:u w:val="single"/>
          </w:rPr>
          <w:t>bytomodrzanski@bytomodrzanski.pl</w:t>
        </w:r>
      </w:hyperlink>
      <w:r w:rsidRPr="00AA07C0">
        <w:rPr>
          <w:rFonts w:ascii="Garamond" w:hAnsi="Garamond" w:cs="Arial"/>
          <w:color w:val="000000"/>
        </w:rPr>
        <w:t>.</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 xml:space="preserve">3.6.Zamawiajacy nie będzie udzielał ustnych i telefonicznych informacji, wyjaśnień czy odpowiedzi na kierowane do Zamawiającego zapytania, w sprawach wymagających zachowania formy pisemnej. </w:t>
      </w:r>
    </w:p>
    <w:p w:rsidR="00AA07C0" w:rsidRPr="00AA07C0" w:rsidRDefault="00AA07C0" w:rsidP="00AA07C0">
      <w:pPr>
        <w:widowControl w:val="0"/>
        <w:autoSpaceDE w:val="0"/>
        <w:autoSpaceDN w:val="0"/>
        <w:adjustRightInd w:val="0"/>
        <w:jc w:val="both"/>
        <w:rPr>
          <w:rFonts w:ascii="Garamond" w:hAnsi="Garamond" w:cs="Arial"/>
          <w:b/>
          <w:bCs/>
        </w:rPr>
      </w:pPr>
      <w:r w:rsidRPr="00AA07C0">
        <w:rPr>
          <w:rFonts w:ascii="Garamond" w:hAnsi="Garamond" w:cs="Arial"/>
        </w:rPr>
        <w:t xml:space="preserve">3.7.Osobą uprawnioną do porozumiewania się z wykonawcami w imieniu zamawiającego jest: </w:t>
      </w:r>
      <w:r w:rsidRPr="00AA07C0">
        <w:rPr>
          <w:rFonts w:ascii="Garamond" w:hAnsi="Garamond" w:cs="Arial"/>
          <w:b/>
          <w:bCs/>
        </w:rPr>
        <w:t xml:space="preserve">Monika Pelc  - inspektor </w:t>
      </w:r>
      <w:proofErr w:type="spellStart"/>
      <w:r w:rsidRPr="00AA07C0">
        <w:rPr>
          <w:rFonts w:ascii="Garamond" w:hAnsi="Garamond" w:cs="Arial"/>
          <w:b/>
          <w:bCs/>
        </w:rPr>
        <w:t>ws</w:t>
      </w:r>
      <w:proofErr w:type="spellEnd"/>
      <w:r w:rsidRPr="00AA07C0">
        <w:rPr>
          <w:rFonts w:ascii="Garamond" w:hAnsi="Garamond" w:cs="Arial"/>
          <w:b/>
          <w:bCs/>
        </w:rPr>
        <w:t>. proceduralnych.</w:t>
      </w:r>
    </w:p>
    <w:p w:rsidR="00AA07C0" w:rsidRPr="00AA07C0" w:rsidRDefault="00AA07C0" w:rsidP="00AA07C0">
      <w:pPr>
        <w:widowControl w:val="0"/>
        <w:autoSpaceDE w:val="0"/>
        <w:autoSpaceDN w:val="0"/>
        <w:adjustRightInd w:val="0"/>
        <w:ind w:left="2836" w:firstLine="709"/>
        <w:rPr>
          <w:rFonts w:ascii="Garamond" w:hAnsi="Garamond" w:cs="Arial"/>
          <w:b/>
          <w:bCs/>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4.Opis przedmiotu zamówienia.</w:t>
      </w:r>
    </w:p>
    <w:p w:rsidR="00AA07C0" w:rsidRPr="00AA07C0" w:rsidRDefault="00AA07C0" w:rsidP="00AA07C0">
      <w:pPr>
        <w:numPr>
          <w:ilvl w:val="12"/>
          <w:numId w:val="0"/>
        </w:numPr>
        <w:jc w:val="both"/>
        <w:rPr>
          <w:rFonts w:ascii="Garamond" w:hAnsi="Garamond" w:cs="Arial"/>
          <w:lang w:val="x-none" w:eastAsia="x-none"/>
        </w:rPr>
      </w:pPr>
      <w:r w:rsidRPr="00AA07C0">
        <w:rPr>
          <w:rFonts w:ascii="Garamond" w:hAnsi="Garamond" w:cs="Arial"/>
          <w:lang w:val="x-none" w:eastAsia="x-none"/>
        </w:rPr>
        <w:t>4.1.Nomenklatura według Wspólnego Słownika Zamówień (CPV):</w:t>
      </w:r>
    </w:p>
    <w:p w:rsidR="00AA07C0" w:rsidRPr="00AA07C0" w:rsidRDefault="00AA07C0" w:rsidP="00AA07C0">
      <w:pPr>
        <w:numPr>
          <w:ilvl w:val="12"/>
          <w:numId w:val="0"/>
        </w:numPr>
        <w:jc w:val="both"/>
        <w:rPr>
          <w:rFonts w:ascii="Garamond" w:hAnsi="Garamond" w:cs="Arial"/>
          <w:b/>
          <w:lang w:eastAsia="x-none"/>
        </w:rPr>
      </w:pP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Główny kod CPV:</w:t>
      </w: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71220000-6 – Usługi projektowania architektonicznego</w:t>
      </w:r>
    </w:p>
    <w:p w:rsidR="00AA07C0" w:rsidRPr="00AA07C0" w:rsidRDefault="00AA07C0" w:rsidP="00AA07C0">
      <w:pPr>
        <w:numPr>
          <w:ilvl w:val="12"/>
          <w:numId w:val="0"/>
        </w:numPr>
        <w:jc w:val="both"/>
        <w:rPr>
          <w:rFonts w:ascii="Garamond" w:hAnsi="Garamond" w:cs="Arial"/>
          <w:b/>
          <w:lang w:eastAsia="x-none"/>
        </w:rPr>
      </w:pP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Dodatkowe kody CPV:</w:t>
      </w: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71354000-4 – Usługi sporządzania map</w:t>
      </w:r>
    </w:p>
    <w:p w:rsidR="00AA07C0" w:rsidRPr="00AA07C0" w:rsidRDefault="00AA07C0" w:rsidP="00AA07C0">
      <w:pPr>
        <w:jc w:val="both"/>
        <w:rPr>
          <w:rFonts w:ascii="Garamond" w:hAnsi="Garamond" w:cs="Arial"/>
          <w:b/>
          <w:sz w:val="22"/>
          <w:szCs w:val="22"/>
          <w:lang w:eastAsia="x-none"/>
        </w:rPr>
      </w:pPr>
    </w:p>
    <w:p w:rsidR="00AA07C0" w:rsidRPr="00AA07C0" w:rsidRDefault="00AA07C0" w:rsidP="00AA07C0">
      <w:pPr>
        <w:jc w:val="both"/>
        <w:rPr>
          <w:rFonts w:ascii="Garamond" w:hAnsi="Garamond" w:cs="Arial"/>
          <w:b/>
          <w:i/>
          <w:color w:val="000000"/>
          <w:sz w:val="32"/>
          <w:szCs w:val="32"/>
          <w:lang w:eastAsia="x-none"/>
        </w:rPr>
      </w:pPr>
      <w:r w:rsidRPr="00AA07C0">
        <w:rPr>
          <w:rFonts w:ascii="Garamond" w:hAnsi="Garamond" w:cs="Arial"/>
          <w:b/>
          <w:sz w:val="22"/>
          <w:szCs w:val="22"/>
          <w:lang w:val="x-none" w:eastAsia="x-none"/>
        </w:rPr>
        <w:t>4.2.Przedmiotem zamówienia jest: przedsięwzięcie pn.: „</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przystanku edukacyjnego: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1)Wiata edukacyjna wraz z zapleczem gospodarczym i toaletami (w załączeniu przykładowy rysunek):</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w:t>
      </w:r>
    </w:p>
    <w:p w:rsidR="00AA07C0" w:rsidRPr="00AA07C0" w:rsidRDefault="00AA07C0" w:rsidP="00AA07C0">
      <w:pPr>
        <w:jc w:val="both"/>
        <w:rPr>
          <w:rFonts w:ascii="Garamond" w:hAnsi="Garamond" w:cs="Arial"/>
          <w:bCs/>
        </w:rPr>
      </w:pPr>
      <w:r w:rsidRPr="00AA07C0">
        <w:rPr>
          <w:rFonts w:ascii="Garamond" w:hAnsi="Garamond" w:cs="Arial"/>
          <w:bCs/>
        </w:rPr>
        <w:t xml:space="preserve">- budynek: wiata w kształcie </w:t>
      </w:r>
      <w:proofErr w:type="spellStart"/>
      <w:r w:rsidRPr="00AA07C0">
        <w:rPr>
          <w:rFonts w:ascii="Garamond" w:hAnsi="Garamond" w:cs="Arial"/>
          <w:bCs/>
        </w:rPr>
        <w:t>pachnicy</w:t>
      </w:r>
      <w:proofErr w:type="spellEnd"/>
      <w:r w:rsidRPr="00AA07C0">
        <w:rPr>
          <w:rFonts w:ascii="Garamond" w:hAnsi="Garamond" w:cs="Arial"/>
          <w:bCs/>
        </w:rPr>
        <w:t xml:space="preserve"> o wymiarach do 12,5 m x 16 m,</w:t>
      </w:r>
    </w:p>
    <w:p w:rsidR="00AA07C0" w:rsidRPr="00AA07C0" w:rsidRDefault="00AA07C0" w:rsidP="00AA07C0">
      <w:pPr>
        <w:jc w:val="both"/>
        <w:rPr>
          <w:rFonts w:ascii="Garamond" w:hAnsi="Garamond" w:cs="Arial"/>
          <w:bCs/>
        </w:rPr>
      </w:pPr>
      <w:r w:rsidRPr="00AA07C0">
        <w:rPr>
          <w:rFonts w:ascii="Garamond" w:hAnsi="Garamond" w:cs="Arial"/>
          <w:bCs/>
        </w:rPr>
        <w:t>- zaplecze gospodarcze w konstrukcji kamienno-drewnianej o pow. do 30 m2,</w:t>
      </w:r>
    </w:p>
    <w:p w:rsidR="00AA07C0" w:rsidRPr="00AA07C0" w:rsidRDefault="00AA07C0" w:rsidP="00AA07C0">
      <w:pPr>
        <w:jc w:val="both"/>
        <w:rPr>
          <w:rFonts w:ascii="Garamond" w:hAnsi="Garamond" w:cs="Arial"/>
          <w:bCs/>
        </w:rPr>
      </w:pPr>
      <w:r w:rsidRPr="00AA07C0">
        <w:rPr>
          <w:rFonts w:ascii="Garamond" w:hAnsi="Garamond" w:cs="Arial"/>
          <w:bCs/>
        </w:rPr>
        <w:t>- 2 toalety w konstrukcji kamienno-drewnianej przystosowane do potrzeb osób niepełnosprawnych z podziałem na toalety żeńską i męską o pow. do 14 m2,</w:t>
      </w:r>
    </w:p>
    <w:p w:rsidR="00AA07C0" w:rsidRPr="00AA07C0" w:rsidRDefault="00AA07C0" w:rsidP="00AA07C0">
      <w:pPr>
        <w:jc w:val="both"/>
        <w:rPr>
          <w:rFonts w:ascii="Garamond" w:hAnsi="Garamond" w:cs="Arial"/>
          <w:bCs/>
        </w:rPr>
      </w:pPr>
      <w:r w:rsidRPr="00AA07C0">
        <w:rPr>
          <w:rFonts w:ascii="Garamond" w:hAnsi="Garamond" w:cs="Arial"/>
          <w:bCs/>
        </w:rPr>
        <w:t>- instalacja wodna,</w:t>
      </w:r>
    </w:p>
    <w:p w:rsidR="00AA07C0" w:rsidRPr="00AA07C0" w:rsidRDefault="00AA07C0" w:rsidP="00AA07C0">
      <w:pPr>
        <w:jc w:val="both"/>
        <w:rPr>
          <w:rFonts w:ascii="Garamond" w:hAnsi="Garamond" w:cs="Arial"/>
          <w:bCs/>
        </w:rPr>
      </w:pPr>
      <w:r w:rsidRPr="00AA07C0">
        <w:rPr>
          <w:rFonts w:ascii="Garamond" w:hAnsi="Garamond" w:cs="Arial"/>
          <w:bCs/>
        </w:rPr>
        <w:t>- bezodpływowy zbiornik na ścieki,</w:t>
      </w:r>
    </w:p>
    <w:p w:rsidR="00AA07C0" w:rsidRPr="00AA07C0" w:rsidRDefault="00AA07C0" w:rsidP="00AA07C0">
      <w:pPr>
        <w:jc w:val="both"/>
        <w:rPr>
          <w:rFonts w:ascii="Garamond" w:hAnsi="Garamond" w:cs="Arial"/>
          <w:bCs/>
        </w:rPr>
      </w:pPr>
      <w:r w:rsidRPr="00AA07C0">
        <w:rPr>
          <w:rFonts w:ascii="Garamond" w:hAnsi="Garamond" w:cs="Arial"/>
          <w:bCs/>
        </w:rPr>
        <w:t>- wewnętrzna instalacja elektryczna,</w:t>
      </w:r>
    </w:p>
    <w:p w:rsidR="00AA07C0" w:rsidRPr="00AA07C0" w:rsidRDefault="00AA07C0" w:rsidP="00AA07C0">
      <w:pPr>
        <w:jc w:val="both"/>
        <w:rPr>
          <w:rFonts w:ascii="Garamond" w:hAnsi="Garamond" w:cs="Arial"/>
          <w:bCs/>
        </w:rPr>
      </w:pPr>
      <w:r w:rsidRPr="00AA07C0">
        <w:rPr>
          <w:rFonts w:ascii="Garamond" w:hAnsi="Garamond" w:cs="Arial"/>
          <w:bCs/>
        </w:rPr>
        <w:t>- z uwagi na położenie terenu, należy przewidzieć wyniesienie wiaty na wys. ok. 90 cm, względem istniejącego terenu,</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2)Wiata – punkt koncentracji ruchu turystycznego:</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 słupowo-ryglowej, w formie ośmiokąta, wpisanego w okrąg o średnicy do d= 10,0 m. Punkt koncentracji ma być wyposażony w miejsce na palenisko.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3)Wiata - przystanek edukacyjny:</w:t>
      </w:r>
    </w:p>
    <w:p w:rsidR="00AA07C0" w:rsidRPr="00AA07C0" w:rsidRDefault="00AA07C0" w:rsidP="00AA07C0">
      <w:pPr>
        <w:jc w:val="both"/>
        <w:rPr>
          <w:rFonts w:ascii="Garamond" w:hAnsi="Garamond" w:cs="Arial"/>
          <w:bCs/>
        </w:rPr>
      </w:pPr>
      <w:r w:rsidRPr="00AA07C0">
        <w:rPr>
          <w:rFonts w:ascii="Garamond" w:hAnsi="Garamond" w:cs="Arial"/>
          <w:bCs/>
        </w:rPr>
        <w:t>- wolnostojąca, parterowa wiata w konstrukcji drewnianej, wsparta na 7 słupach, w formie okręgu o średnicy do d= 6,1 m.</w:t>
      </w:r>
    </w:p>
    <w:p w:rsidR="00AA07C0" w:rsidRPr="00AA07C0" w:rsidRDefault="00AA07C0" w:rsidP="00AA07C0">
      <w:pPr>
        <w:jc w:val="both"/>
        <w:rPr>
          <w:rFonts w:ascii="Garamond" w:hAnsi="Garamond" w:cs="Arial"/>
          <w:bCs/>
        </w:rPr>
      </w:pPr>
      <w:r w:rsidRPr="00AA07C0">
        <w:rPr>
          <w:rFonts w:ascii="Garamond" w:hAnsi="Garamond" w:cs="Arial"/>
          <w:bCs/>
        </w:rPr>
        <w:t>Wyposażenie:</w:t>
      </w:r>
    </w:p>
    <w:p w:rsidR="00AA07C0" w:rsidRPr="00AA07C0" w:rsidRDefault="00AA07C0" w:rsidP="00AA07C0">
      <w:pPr>
        <w:jc w:val="both"/>
        <w:rPr>
          <w:rFonts w:ascii="Garamond" w:hAnsi="Garamond" w:cs="Arial"/>
          <w:bCs/>
        </w:rPr>
      </w:pPr>
      <w:r w:rsidRPr="00AA07C0">
        <w:rPr>
          <w:rFonts w:ascii="Garamond" w:hAnsi="Garamond" w:cs="Arial"/>
          <w:bCs/>
        </w:rPr>
        <w:t>- ściany boczne: kratownica o bokach do 15 x 15 cm (listwy 3 x 2 cm) z drewna,</w:t>
      </w:r>
    </w:p>
    <w:p w:rsidR="00AA07C0" w:rsidRPr="00AA07C0" w:rsidRDefault="00AA07C0" w:rsidP="00AA07C0">
      <w:pPr>
        <w:jc w:val="both"/>
        <w:rPr>
          <w:rFonts w:ascii="Garamond" w:hAnsi="Garamond" w:cs="Arial"/>
          <w:bCs/>
        </w:rPr>
      </w:pPr>
      <w:r w:rsidRPr="00AA07C0">
        <w:rPr>
          <w:rFonts w:ascii="Garamond" w:hAnsi="Garamond" w:cs="Arial"/>
          <w:bCs/>
        </w:rPr>
        <w:lastRenderedPageBreak/>
        <w:t>- ściana tylna: ażur pionowy odstęp do 15 cm (listwy 5x3) z drewna,</w:t>
      </w:r>
    </w:p>
    <w:p w:rsidR="00AA07C0" w:rsidRPr="00AA07C0" w:rsidRDefault="00AA07C0" w:rsidP="00AA07C0">
      <w:pPr>
        <w:jc w:val="both"/>
        <w:rPr>
          <w:rFonts w:ascii="Garamond" w:hAnsi="Garamond" w:cs="Arial"/>
          <w:bCs/>
        </w:rPr>
      </w:pPr>
      <w:r w:rsidRPr="00AA07C0">
        <w:rPr>
          <w:rFonts w:ascii="Garamond" w:hAnsi="Garamond" w:cs="Arial"/>
          <w:bCs/>
        </w:rPr>
        <w:t xml:space="preserve">- 4 szt. tablice informacyjne z daszkiem (drewno iglaste) nt. kozioroga </w:t>
      </w:r>
      <w:proofErr w:type="spellStart"/>
      <w:r w:rsidRPr="00AA07C0">
        <w:rPr>
          <w:rFonts w:ascii="Garamond" w:hAnsi="Garamond" w:cs="Arial"/>
          <w:bCs/>
        </w:rPr>
        <w:t>dębosza</w:t>
      </w:r>
      <w:proofErr w:type="spellEnd"/>
      <w:r w:rsidRPr="00AA07C0">
        <w:rPr>
          <w:rFonts w:ascii="Garamond" w:hAnsi="Garamond" w:cs="Arial"/>
          <w:bCs/>
        </w:rPr>
        <w:t xml:space="preserve"> oraz </w:t>
      </w:r>
      <w:proofErr w:type="spellStart"/>
      <w:r w:rsidRPr="00AA07C0">
        <w:rPr>
          <w:rFonts w:ascii="Garamond" w:hAnsi="Garamond" w:cs="Arial"/>
          <w:bCs/>
        </w:rPr>
        <w:t>pachnicy</w:t>
      </w:r>
      <w:proofErr w:type="spellEnd"/>
      <w:r w:rsidRPr="00AA07C0">
        <w:rPr>
          <w:rFonts w:ascii="Garamond" w:hAnsi="Garamond" w:cs="Arial"/>
          <w:bCs/>
        </w:rPr>
        <w:t xml:space="preserve"> dębowej, tablice o </w:t>
      </w:r>
      <w:proofErr w:type="spellStart"/>
      <w:r w:rsidRPr="00AA07C0">
        <w:rPr>
          <w:rFonts w:ascii="Garamond" w:hAnsi="Garamond" w:cs="Arial"/>
          <w:bCs/>
        </w:rPr>
        <w:t>wym</w:t>
      </w:r>
      <w:proofErr w:type="spellEnd"/>
      <w:r w:rsidRPr="00AA07C0">
        <w:rPr>
          <w:rFonts w:ascii="Garamond" w:hAnsi="Garamond" w:cs="Arial"/>
          <w:bCs/>
        </w:rPr>
        <w:t xml:space="preserve"> do 100 cm x 150 cm,</w:t>
      </w:r>
    </w:p>
    <w:p w:rsidR="00AA07C0" w:rsidRPr="00AA07C0" w:rsidRDefault="00AA07C0" w:rsidP="00AA07C0">
      <w:pPr>
        <w:jc w:val="both"/>
        <w:rPr>
          <w:rFonts w:ascii="Garamond" w:hAnsi="Garamond" w:cs="Arial"/>
          <w:bCs/>
        </w:rPr>
      </w:pPr>
      <w:r w:rsidRPr="00AA07C0">
        <w:rPr>
          <w:rFonts w:ascii="Garamond" w:hAnsi="Garamond" w:cs="Arial"/>
          <w:bCs/>
        </w:rPr>
        <w:t xml:space="preserve">- makieta wykonana z grubego konaru lub złamanego drzewa w którym żerował kozioróg lub </w:t>
      </w:r>
      <w:proofErr w:type="spellStart"/>
      <w:r w:rsidRPr="00AA07C0">
        <w:rPr>
          <w:rFonts w:ascii="Garamond" w:hAnsi="Garamond" w:cs="Arial"/>
          <w:bCs/>
        </w:rPr>
        <w:t>pachnica</w:t>
      </w:r>
      <w:proofErr w:type="spellEnd"/>
      <w:r w:rsidRPr="00AA07C0">
        <w:rPr>
          <w:rFonts w:ascii="Garamond" w:hAnsi="Garamond" w:cs="Arial"/>
          <w:bCs/>
        </w:rPr>
        <w:t>,</w:t>
      </w:r>
    </w:p>
    <w:p w:rsidR="00AA07C0" w:rsidRPr="00AA07C0" w:rsidRDefault="00AA07C0" w:rsidP="00AA07C0">
      <w:pPr>
        <w:jc w:val="both"/>
        <w:rPr>
          <w:rFonts w:ascii="Garamond" w:hAnsi="Garamond" w:cs="Arial"/>
          <w:bCs/>
        </w:rPr>
      </w:pPr>
      <w:r w:rsidRPr="00AA07C0">
        <w:rPr>
          <w:rFonts w:ascii="Garamond" w:hAnsi="Garamond" w:cs="Arial"/>
          <w:bCs/>
        </w:rPr>
        <w:t>- miejsce na ognisko o średnicy do 100 cm, wyłożone na wysokość do 10 cm kamieniem granitowym lub kamieniem polnym łupanym, wokół ławki wykonane z przecięcia kłód dębowych, akacjowych itp. o długości do 200 cm,</w:t>
      </w:r>
    </w:p>
    <w:p w:rsidR="00AA07C0" w:rsidRPr="00AA07C0" w:rsidRDefault="00AA07C0" w:rsidP="00AA07C0">
      <w:pPr>
        <w:jc w:val="both"/>
        <w:rPr>
          <w:rFonts w:ascii="Garamond" w:hAnsi="Garamond" w:cs="Arial"/>
          <w:bCs/>
        </w:rPr>
      </w:pPr>
      <w:r w:rsidRPr="00AA07C0">
        <w:rPr>
          <w:rFonts w:ascii="Garamond" w:hAnsi="Garamond" w:cs="Arial"/>
          <w:bCs/>
        </w:rPr>
        <w:t>- otoczenie przystanku edukacyjnego: z uwagi na usytuowanie powierzchni w obniżeniu należy przewidzieć usypanie wywyższenia aby teren przystanku miał ten sam poziom co droga dojazdowa – pow. przystanku do 625 m2 (ok. 25 x 25 m), utwardzenie dojścia do wiaty (szer. do 100 cm, pow. – do 20 m2)łupkiem granitowym lub kamieniem polnym łupanym,</w:t>
      </w:r>
    </w:p>
    <w:p w:rsidR="00AA07C0" w:rsidRPr="00AA07C0" w:rsidRDefault="00AA07C0" w:rsidP="00AA07C0">
      <w:pPr>
        <w:jc w:val="both"/>
        <w:rPr>
          <w:rFonts w:ascii="Garamond" w:hAnsi="Garamond" w:cs="Arial"/>
          <w:bCs/>
        </w:rPr>
      </w:pPr>
      <w:r w:rsidRPr="00AA07C0">
        <w:rPr>
          <w:rFonts w:ascii="Garamond" w:hAnsi="Garamond" w:cs="Arial"/>
          <w:bCs/>
        </w:rPr>
        <w:t>- witacz: wykonany na trzech oddzielnych deskach o szerokości min. 20 cm, zainstalowany na dwóch słupkach drewnianych z napisem: „Przystanek edukacyjny Czerna”,</w:t>
      </w:r>
    </w:p>
    <w:p w:rsidR="00AA07C0" w:rsidRPr="00AA07C0" w:rsidRDefault="00AA07C0" w:rsidP="00AA07C0">
      <w:pPr>
        <w:jc w:val="both"/>
        <w:rPr>
          <w:rFonts w:ascii="Garamond" w:hAnsi="Garamond" w:cs="Arial"/>
          <w:bCs/>
        </w:rPr>
      </w:pPr>
      <w:r w:rsidRPr="00AA07C0">
        <w:rPr>
          <w:rFonts w:ascii="Garamond" w:hAnsi="Garamond" w:cs="Arial"/>
          <w:bCs/>
        </w:rPr>
        <w:t>- stojak na rowery o wym.: dł. ok. 250 cm, drewno iglaste,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lokalizacja wiaty w m. Czerna gmina Żukowice, woj. dolnośląskie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4.3.</w:t>
      </w:r>
      <w:r w:rsidRPr="00AA07C0">
        <w:rPr>
          <w:rFonts w:ascii="Garamond" w:hAnsi="Garamond" w:cs="Tahoma"/>
        </w:rPr>
        <w:t>Przedmiot zamówienia należy wykonać zgodnie z obowiązującymi przepisami prawa, w szczególności z uwzględnieniem art. 29, art. 30, art. 30a i art. 30b ustawy z dnia 29 stycznia 2004 r. Prawo zamówień publicznych.</w:t>
      </w:r>
    </w:p>
    <w:p w:rsidR="00AA07C0" w:rsidRPr="00AA07C0" w:rsidRDefault="00AA07C0" w:rsidP="00AA07C0">
      <w:pPr>
        <w:suppressAutoHyphens/>
        <w:jc w:val="both"/>
        <w:rPr>
          <w:rFonts w:ascii="Garamond" w:hAnsi="Garamond" w:cs="Tahoma"/>
          <w:b/>
          <w:bCs/>
        </w:rPr>
      </w:pPr>
    </w:p>
    <w:p w:rsidR="00AA07C0" w:rsidRPr="00AA07C0" w:rsidRDefault="00AA07C0" w:rsidP="00AA07C0">
      <w:pPr>
        <w:suppressAutoHyphens/>
        <w:jc w:val="both"/>
        <w:rPr>
          <w:rFonts w:ascii="Garamond" w:hAnsi="Garamond" w:cs="Tahoma"/>
          <w:b/>
          <w:bCs/>
        </w:rPr>
      </w:pPr>
      <w:r w:rsidRPr="00AA07C0">
        <w:rPr>
          <w:rFonts w:ascii="Garamond" w:hAnsi="Garamond" w:cs="Tahoma"/>
          <w:b/>
          <w:bCs/>
        </w:rPr>
        <w:t>4.4.Wymagania dotyczące zatrudnienia przez wykonawcę lub podwykonawcę na podstawie umowy o pracę.</w:t>
      </w:r>
    </w:p>
    <w:p w:rsidR="00AA07C0" w:rsidRPr="00AA07C0" w:rsidRDefault="00AA07C0" w:rsidP="00AA07C0">
      <w:pPr>
        <w:widowControl w:val="0"/>
        <w:suppressAutoHyphens/>
        <w:autoSpaceDN w:val="0"/>
        <w:jc w:val="both"/>
        <w:textAlignment w:val="baseline"/>
        <w:rPr>
          <w:rFonts w:ascii="Garamond" w:eastAsia="SimSun" w:hAnsi="Garamond" w:cs="Tahoma"/>
          <w:kern w:val="3"/>
          <w:lang w:eastAsia="zh-CN"/>
        </w:rPr>
      </w:pPr>
      <w:r w:rsidRPr="00AA07C0">
        <w:rPr>
          <w:rFonts w:ascii="Garamond" w:eastAsia="SimSun" w:hAnsi="Garamond" w:cs="Tahoma"/>
          <w:kern w:val="3"/>
          <w:lang w:eastAsia="zh-CN"/>
        </w:rPr>
        <w:t>4.4.1.Zgodnie art. 29 ust. 3a ustawy Prawo zamówień publicznych zamawiający</w:t>
      </w:r>
      <w:r w:rsidRPr="00AA07C0">
        <w:rPr>
          <w:rFonts w:ascii="Garamond" w:eastAsia="SimSun" w:hAnsi="Garamond" w:cs="Tahoma"/>
          <w:bCs/>
          <w:kern w:val="3"/>
          <w:lang w:eastAsia="zh-CN"/>
        </w:rPr>
        <w:t xml:space="preserve"> nie stawia wymagań w zakresie zatrudnienia przez wykonawcę lub podwykonawcę na podstawie umowy o pracę osób, wykonujących wskazane przez Zamawiającego czynności w zakresie realizacji zamówienia w sposób określony </w:t>
      </w:r>
      <w:r w:rsidRPr="00AA07C0">
        <w:rPr>
          <w:rFonts w:ascii="Garamond" w:eastAsia="SimSun" w:hAnsi="Garamond" w:cs="Tahoma"/>
          <w:kern w:val="3"/>
          <w:lang w:eastAsia="zh-CN"/>
        </w:rPr>
        <w:t>w art. 22 §1 ustawy z dnia 26 czerwca 1974 roku – Kodeks pracy (Dz. U. z 2014 roku poz. 1502 ze zm.).</w:t>
      </w:r>
    </w:p>
    <w:p w:rsidR="00AA07C0" w:rsidRPr="00AA07C0" w:rsidRDefault="00AA07C0" w:rsidP="00AA07C0">
      <w:pPr>
        <w:widowControl w:val="0"/>
        <w:suppressAutoHyphens/>
        <w:autoSpaceDN w:val="0"/>
        <w:jc w:val="both"/>
        <w:textAlignment w:val="baseline"/>
        <w:rPr>
          <w:rFonts w:ascii="Garamond" w:eastAsia="SimSun" w:hAnsi="Garamond" w:cs="Arial"/>
          <w:kern w:val="3"/>
          <w:lang w:eastAsia="zh-CN"/>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5.Zamówienia polegające na powtórzeniu podobnych robót budowlanych.</w:t>
      </w:r>
    </w:p>
    <w:p w:rsidR="00AA07C0" w:rsidRPr="00AA07C0" w:rsidRDefault="00AA07C0" w:rsidP="00AA07C0">
      <w:pPr>
        <w:widowControl w:val="0"/>
        <w:autoSpaceDE w:val="0"/>
        <w:autoSpaceDN w:val="0"/>
        <w:adjustRightInd w:val="0"/>
        <w:jc w:val="both"/>
        <w:rPr>
          <w:rFonts w:ascii="Garamond" w:hAnsi="Garamond" w:cs="Arial"/>
          <w:snapToGrid w:val="0"/>
        </w:rPr>
      </w:pPr>
      <w:r w:rsidRPr="00AA07C0">
        <w:rPr>
          <w:rFonts w:ascii="Garamond" w:hAnsi="Garamond" w:cs="Arial"/>
        </w:rPr>
        <w:t xml:space="preserve">Zamawiający nie przewiduje udzielenia zamówień, </w:t>
      </w:r>
      <w:r w:rsidRPr="00AA07C0">
        <w:rPr>
          <w:rFonts w:ascii="Garamond" w:hAnsi="Garamond" w:cs="Arial"/>
          <w:snapToGrid w:val="0"/>
        </w:rPr>
        <w:t xml:space="preserve">o których mowa w art. 67 ust. 1 pkt. 6 ustawy </w:t>
      </w:r>
      <w:proofErr w:type="spellStart"/>
      <w:r w:rsidRPr="00AA07C0">
        <w:rPr>
          <w:rFonts w:ascii="Garamond" w:hAnsi="Garamond" w:cs="Arial"/>
          <w:snapToGrid w:val="0"/>
        </w:rPr>
        <w:t>Pzp</w:t>
      </w:r>
      <w:proofErr w:type="spellEnd"/>
      <w:r w:rsidRPr="00AA07C0">
        <w:rPr>
          <w:rFonts w:ascii="Garamond" w:hAnsi="Garamond" w:cs="Arial"/>
          <w:snapToGrid w:val="0"/>
        </w:rPr>
        <w:t>.</w:t>
      </w:r>
    </w:p>
    <w:p w:rsidR="00AA07C0" w:rsidRPr="00AA07C0" w:rsidRDefault="00AA07C0"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6.Oferty częściowe.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Zamawiający nie dopuszcza możliwości składania ofert częściowych.</w:t>
      </w:r>
    </w:p>
    <w:p w:rsidR="00AA07C0" w:rsidRPr="00AA07C0" w:rsidRDefault="00AA07C0"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7.Oferty wariantowe.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szCs w:val="22"/>
        </w:rPr>
        <w:t>Zamawiający nie dopuszcza możliwości składania ofert wariantowych</w:t>
      </w:r>
      <w:r w:rsidRPr="00AA07C0">
        <w:rPr>
          <w:rFonts w:ascii="Garamond" w:hAnsi="Garamond" w:cs="Arial"/>
        </w:rPr>
        <w:t>.</w:t>
      </w:r>
    </w:p>
    <w:p w:rsidR="00AA07C0" w:rsidRPr="00AA07C0" w:rsidRDefault="00AA07C0" w:rsidP="00AA07C0">
      <w:pPr>
        <w:widowControl w:val="0"/>
        <w:autoSpaceDE w:val="0"/>
        <w:autoSpaceDN w:val="0"/>
        <w:adjustRightInd w:val="0"/>
        <w:jc w:val="both"/>
        <w:rPr>
          <w:rFonts w:ascii="Garamond" w:hAnsi="Garamond" w:cs="Arial"/>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8.Podwykonawcy.</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8.1.</w:t>
      </w:r>
      <w:r w:rsidRPr="00AA07C0">
        <w:rPr>
          <w:rFonts w:ascii="Garamond" w:hAnsi="Garamond" w:cs="Tahoma"/>
          <w:lang w:val="x-none" w:eastAsia="x-none"/>
        </w:rPr>
        <w:t>Zamawiający nie zastrzega obowiązku osobistego wykonania przez wykonawcę kluczowych części zamówienia.</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8.2.Zamawiający dopuszcza powierzenie wykonania części zamówienia podwykonawcom, na warunkach ustalonych w umowie, której wzór określono w rozdziale II.</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eastAsia="Calibri" w:hAnsi="Garamond" w:cs="Tahoma"/>
          <w:lang w:eastAsia="x-none"/>
        </w:rPr>
        <w:t>8.3.</w:t>
      </w:r>
      <w:r w:rsidRPr="00AA07C0">
        <w:rPr>
          <w:rFonts w:ascii="Garamond" w:eastAsia="Calibri" w:hAnsi="Garamond" w:cs="Tahoma"/>
          <w:lang w:val="x-none" w:eastAsia="x-none"/>
        </w:rPr>
        <w:t>Wykonawca zobowiązany jest do wskazania w ofercie części zamówienia, których wykonanie zamierza powierzyć podwykonawcom oraz podania firm podwykonawców</w:t>
      </w:r>
      <w:r w:rsidRPr="00AA07C0">
        <w:rPr>
          <w:rFonts w:ascii="Garamond" w:hAnsi="Garamond" w:cs="Tahoma"/>
          <w:lang w:val="x-none" w:eastAsia="x-none"/>
        </w:rPr>
        <w:t>.</w:t>
      </w:r>
      <w:r w:rsidRPr="00AA07C0">
        <w:rPr>
          <w:rFonts w:ascii="Garamond" w:hAnsi="Garamond" w:cs="Tahoma"/>
          <w:b/>
          <w:lang w:val="x-none" w:eastAsia="x-none"/>
        </w:rPr>
        <w:t xml:space="preserve"> </w:t>
      </w:r>
      <w:r w:rsidRPr="00AA07C0">
        <w:rPr>
          <w:rFonts w:ascii="Garamond" w:hAnsi="Garamond" w:cs="Tahoma"/>
          <w:lang w:val="x-none" w:eastAsia="x-none"/>
        </w:rPr>
        <w:t>W</w:t>
      </w:r>
      <w:r w:rsidRPr="00AA07C0">
        <w:rPr>
          <w:rFonts w:ascii="Garamond" w:eastAsia="Calibri" w:hAnsi="Garamond" w:cs="Tahoma"/>
          <w:lang w:eastAsia="x-none"/>
        </w:rPr>
        <w:t> </w:t>
      </w:r>
      <w:r w:rsidRPr="00AA07C0">
        <w:rPr>
          <w:rFonts w:ascii="Garamond" w:eastAsia="Calibri" w:hAnsi="Garamond" w:cs="Tahoma"/>
          <w:lang w:val="x-none" w:eastAsia="x-none"/>
        </w:rPr>
        <w:t>przypadku braku powyższych informacji, zamawiający uzna, iż wykonawca będzie realizował zamówienie osobiście (siłami własnymi) bez udziału podwykonawcy.</w:t>
      </w:r>
    </w:p>
    <w:p w:rsidR="00AA07C0" w:rsidRPr="00AA07C0" w:rsidRDefault="00AA07C0" w:rsidP="00AA07C0">
      <w:pPr>
        <w:widowControl w:val="0"/>
        <w:autoSpaceDE w:val="0"/>
        <w:autoSpaceDN w:val="0"/>
        <w:adjustRightInd w:val="0"/>
        <w:contextualSpacing/>
        <w:jc w:val="both"/>
        <w:rPr>
          <w:rFonts w:ascii="Garamond" w:hAnsi="Garamond" w:cs="Tahoma"/>
          <w:highlight w:val="green"/>
          <w:lang w:val="x-none" w:eastAsia="x-none"/>
        </w:rPr>
      </w:pPr>
      <w:r w:rsidRPr="00AA07C0">
        <w:rPr>
          <w:rFonts w:ascii="Garamond" w:eastAsia="Calibri" w:hAnsi="Garamond" w:cs="Tahoma"/>
          <w:lang w:eastAsia="x-none"/>
        </w:rPr>
        <w:t xml:space="preserve">8.4.Zamawiający nie wymaga, aby </w:t>
      </w:r>
      <w:r w:rsidRPr="00AA07C0">
        <w:rPr>
          <w:rFonts w:ascii="Garamond" w:eastAsia="Calibri" w:hAnsi="Garamond" w:cs="Tahoma"/>
          <w:lang w:val="x-none" w:eastAsia="x-none"/>
        </w:rPr>
        <w:t xml:space="preserve">Wykonawca, który </w:t>
      </w:r>
      <w:r w:rsidRPr="00AA07C0">
        <w:rPr>
          <w:rFonts w:ascii="Garamond" w:eastAsia="Calibri" w:hAnsi="Garamond" w:cs="Tahoma"/>
          <w:color w:val="000000"/>
          <w:lang w:val="x-none" w:eastAsia="x-none"/>
        </w:rPr>
        <w:t>zamierza powierzyć wykonanie części zamówienia podwykonawcom, w celu wykazania braku istnienia wobec nich podstaw wykluczenia z</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udziału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postępowaniu zamieszcza</w:t>
      </w:r>
      <w:r w:rsidRPr="00AA07C0">
        <w:rPr>
          <w:rFonts w:ascii="Garamond" w:eastAsia="Calibri" w:hAnsi="Garamond" w:cs="Tahoma"/>
          <w:color w:val="000000"/>
          <w:lang w:eastAsia="x-none"/>
        </w:rPr>
        <w:t>ł</w:t>
      </w:r>
      <w:r w:rsidRPr="00AA07C0">
        <w:rPr>
          <w:rFonts w:ascii="Garamond" w:eastAsia="Calibri" w:hAnsi="Garamond" w:cs="Tahoma"/>
          <w:color w:val="000000"/>
          <w:lang w:val="x-none" w:eastAsia="x-none"/>
        </w:rPr>
        <w:t xml:space="preserve"> informacje o podwykonawcach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oświadczeniu,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którym mowa w pkt </w:t>
      </w:r>
      <w:r w:rsidRPr="00AA07C0">
        <w:rPr>
          <w:rFonts w:ascii="Garamond" w:eastAsia="Calibri" w:hAnsi="Garamond" w:cs="Tahoma"/>
          <w:color w:val="000000"/>
          <w:lang w:eastAsia="x-none"/>
        </w:rPr>
        <w:t>12</w:t>
      </w:r>
      <w:r w:rsidRPr="00AA07C0">
        <w:rPr>
          <w:rFonts w:ascii="Garamond" w:eastAsia="Calibri" w:hAnsi="Garamond" w:cs="Tahoma"/>
          <w:color w:val="000000"/>
          <w:lang w:val="x-none" w:eastAsia="x-none"/>
        </w:rPr>
        <w:t>.</w:t>
      </w:r>
      <w:r w:rsidRPr="00AA07C0">
        <w:rPr>
          <w:rFonts w:ascii="Garamond" w:eastAsia="Calibri" w:hAnsi="Garamond" w:cs="Tahoma"/>
          <w:color w:val="000000"/>
          <w:lang w:eastAsia="x-none"/>
        </w:rPr>
        <w:t>2.</w:t>
      </w:r>
      <w:r w:rsidRPr="00AA07C0">
        <w:rPr>
          <w:rFonts w:ascii="Garamond" w:eastAsia="Calibri" w:hAnsi="Garamond" w:cs="Tahoma"/>
          <w:color w:val="000000"/>
          <w:lang w:val="x-none" w:eastAsia="x-none"/>
        </w:rPr>
        <w:t xml:space="preserve"> SIWZ.</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8.5.Zamawiajacy nie wymaga zamieszczenia informacji, że k</w:t>
      </w:r>
      <w:proofErr w:type="spellStart"/>
      <w:r w:rsidRPr="00AA07C0">
        <w:rPr>
          <w:rFonts w:ascii="Garamond" w:hAnsi="Garamond" w:cs="Tahoma"/>
          <w:lang w:val="x-none" w:eastAsia="x-none"/>
        </w:rPr>
        <w:t>ażdy</w:t>
      </w:r>
      <w:proofErr w:type="spellEnd"/>
      <w:r w:rsidRPr="00AA07C0">
        <w:rPr>
          <w:rFonts w:ascii="Garamond" w:hAnsi="Garamond" w:cs="Tahoma"/>
          <w:lang w:val="x-none" w:eastAsia="x-none"/>
        </w:rPr>
        <w:t xml:space="preserve"> podwykonawca nie może podlegać wykluczeniu z postępowania na podstawie art. 24 ust. 1 pkt 1</w:t>
      </w:r>
      <w:r w:rsidRPr="00AA07C0">
        <w:rPr>
          <w:rFonts w:ascii="Garamond" w:hAnsi="Garamond" w:cs="Tahoma"/>
          <w:lang w:eastAsia="x-none"/>
        </w:rPr>
        <w:t>3</w:t>
      </w:r>
      <w:r w:rsidRPr="00AA07C0">
        <w:rPr>
          <w:rFonts w:ascii="Garamond" w:hAnsi="Garamond" w:cs="Tahoma"/>
          <w:lang w:val="x-none" w:eastAsia="x-none"/>
        </w:rPr>
        <w:t>-2</w:t>
      </w:r>
      <w:r w:rsidRPr="00AA07C0">
        <w:rPr>
          <w:rFonts w:ascii="Garamond" w:hAnsi="Garamond" w:cs="Tahoma"/>
          <w:lang w:eastAsia="x-none"/>
        </w:rPr>
        <w:t>2</w:t>
      </w:r>
      <w:r w:rsidRPr="00AA07C0">
        <w:rPr>
          <w:rFonts w:ascii="Garamond" w:hAnsi="Garamond" w:cs="Tahoma"/>
          <w:lang w:val="x-none" w:eastAsia="x-none"/>
        </w:rPr>
        <w:t xml:space="preserve"> oraz ust. 5 pkt 1 </w:t>
      </w:r>
      <w:r w:rsidRPr="00AA07C0">
        <w:rPr>
          <w:rFonts w:ascii="Garamond" w:hAnsi="Garamond" w:cs="Tahoma"/>
          <w:lang w:eastAsia="x-none"/>
        </w:rPr>
        <w:t xml:space="preserve">i pkt 8 </w:t>
      </w:r>
      <w:r w:rsidRPr="00AA07C0">
        <w:rPr>
          <w:rFonts w:ascii="Garamond" w:hAnsi="Garamond" w:cs="Tahoma"/>
          <w:lang w:val="x-none" w:eastAsia="x-none"/>
        </w:rPr>
        <w:t xml:space="preserve">ustawy Prawo </w:t>
      </w:r>
      <w:r w:rsidRPr="00AA07C0">
        <w:rPr>
          <w:rFonts w:ascii="Garamond" w:hAnsi="Garamond" w:cs="Tahoma"/>
          <w:lang w:val="x-none" w:eastAsia="x-none"/>
        </w:rPr>
        <w:lastRenderedPageBreak/>
        <w:t>zamówień publicznych.</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8.6.</w:t>
      </w:r>
      <w:r w:rsidRPr="00AA07C0">
        <w:rPr>
          <w:rFonts w:ascii="Garamond" w:hAnsi="Garamond" w:cs="Tahoma"/>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Pr="00AA07C0">
        <w:rPr>
          <w:rFonts w:ascii="Garamond" w:hAnsi="Garamond" w:cs="Tahoma"/>
          <w:lang w:eastAsia="x-none"/>
        </w:rPr>
        <w:t xml:space="preserve">o </w:t>
      </w:r>
      <w:r w:rsidRPr="00AA07C0">
        <w:rPr>
          <w:rFonts w:ascii="Garamond" w:hAnsi="Garamond" w:cs="Tahoma"/>
          <w:lang w:val="x-none" w:eastAsia="x-none"/>
        </w:rPr>
        <w:t xml:space="preserve">wszelkich zmianach danych, o których mowa w zdaniu pierwszym, w trakcie realizacji zamówienia, a także przekazuje informacje na temat nowych podwykonawców, którym w późniejszym okresie zamierza powierzyć realizację </w:t>
      </w:r>
      <w:r w:rsidRPr="00AA07C0">
        <w:rPr>
          <w:rFonts w:ascii="Garamond" w:hAnsi="Garamond" w:cs="Tahoma"/>
          <w:lang w:eastAsia="x-none"/>
        </w:rPr>
        <w:t>usługi</w:t>
      </w:r>
      <w:r w:rsidRPr="00AA07C0">
        <w:rPr>
          <w:rFonts w:ascii="Garamond" w:hAnsi="Garamond" w:cs="Tahoma"/>
          <w:lang w:val="x-none" w:eastAsia="x-none"/>
        </w:rPr>
        <w:t xml:space="preserve">. </w:t>
      </w:r>
    </w:p>
    <w:p w:rsidR="00AA07C0" w:rsidRPr="00AA07C0" w:rsidRDefault="00AA07C0" w:rsidP="00AA07C0">
      <w:pPr>
        <w:widowControl w:val="0"/>
        <w:autoSpaceDE w:val="0"/>
        <w:autoSpaceDN w:val="0"/>
        <w:adjustRightInd w:val="0"/>
        <w:contextualSpacing/>
        <w:jc w:val="both"/>
        <w:rPr>
          <w:rFonts w:ascii="Garamond" w:hAnsi="Garamond" w:cs="Tahoma"/>
          <w:bCs/>
          <w:lang w:eastAsia="x-none"/>
        </w:rPr>
      </w:pPr>
      <w:r w:rsidRPr="00AA07C0">
        <w:rPr>
          <w:rFonts w:ascii="Garamond" w:hAnsi="Garamond" w:cs="Tahoma"/>
          <w:lang w:eastAsia="x-none"/>
        </w:rPr>
        <w:t>8.7.</w:t>
      </w:r>
      <w:r w:rsidRPr="00AA07C0">
        <w:rPr>
          <w:rFonts w:ascii="Garamond" w:hAnsi="Garamond" w:cs="Tahoma"/>
          <w:lang w:val="x-none" w:eastAsia="x-none"/>
        </w:rPr>
        <w:t xml:space="preserve">Pozostałe wymagania dotyczące podwykonawstwa zawiera rozdział II SIWZ </w:t>
      </w:r>
      <w:r w:rsidRPr="00AA07C0">
        <w:rPr>
          <w:rFonts w:ascii="Garamond" w:hAnsi="Garamond" w:cs="Tahoma"/>
          <w:bCs/>
          <w:lang w:val="x-none" w:eastAsia="x-none"/>
        </w:rPr>
        <w:t>Istotne dla stron postanowienia, które zostaną wprowadzone do treści umowy.</w:t>
      </w:r>
    </w:p>
    <w:p w:rsidR="00AA07C0" w:rsidRPr="00AA07C0" w:rsidRDefault="00AA07C0" w:rsidP="00AA07C0">
      <w:pPr>
        <w:widowControl w:val="0"/>
        <w:autoSpaceDE w:val="0"/>
        <w:autoSpaceDN w:val="0"/>
        <w:adjustRightInd w:val="0"/>
        <w:contextualSpacing/>
        <w:jc w:val="both"/>
        <w:rPr>
          <w:rFonts w:ascii="Garamond" w:hAnsi="Garamond" w:cs="Tahoma"/>
          <w:b/>
          <w:bCs/>
          <w:lang w:eastAsia="x-none"/>
        </w:rPr>
      </w:pPr>
      <w:r w:rsidRPr="00AA07C0">
        <w:rPr>
          <w:rFonts w:ascii="Garamond" w:hAnsi="Garamond" w:cs="Tahoma"/>
          <w:b/>
          <w:bCs/>
          <w:lang w:eastAsia="x-none"/>
        </w:rPr>
        <w:t>9.Maksymalna liczba Wykonawców, z którymi Zamawiający zawrze umowę ramową:</w:t>
      </w:r>
    </w:p>
    <w:p w:rsidR="00AA07C0" w:rsidRPr="00AA07C0" w:rsidRDefault="00AA07C0" w:rsidP="00AA07C0">
      <w:pPr>
        <w:widowControl w:val="0"/>
        <w:autoSpaceDE w:val="0"/>
        <w:autoSpaceDN w:val="0"/>
        <w:adjustRightInd w:val="0"/>
        <w:contextualSpacing/>
        <w:jc w:val="both"/>
        <w:rPr>
          <w:rFonts w:ascii="Garamond" w:hAnsi="Garamond" w:cs="Tahoma"/>
          <w:lang w:eastAsia="x-none"/>
        </w:rPr>
      </w:pPr>
      <w:r w:rsidRPr="00AA07C0">
        <w:rPr>
          <w:rFonts w:ascii="Garamond" w:hAnsi="Garamond" w:cs="Tahoma"/>
          <w:lang w:eastAsia="x-none"/>
        </w:rPr>
        <w:t>Zamawiający nie prowadzi postępowania w celu zawarcia umowy ramowej.</w:t>
      </w:r>
    </w:p>
    <w:p w:rsidR="00AA07C0" w:rsidRPr="00AA07C0" w:rsidRDefault="00AA07C0" w:rsidP="00AA07C0">
      <w:pPr>
        <w:widowControl w:val="0"/>
        <w:autoSpaceDE w:val="0"/>
        <w:autoSpaceDN w:val="0"/>
        <w:adjustRightInd w:val="0"/>
        <w:ind w:left="705" w:hanging="705"/>
        <w:jc w:val="both"/>
        <w:rPr>
          <w:rFonts w:ascii="Garamond" w:hAnsi="Garamond" w:cs="Arial"/>
          <w:b/>
          <w:sz w:val="28"/>
          <w:szCs w:val="28"/>
        </w:rPr>
      </w:pPr>
    </w:p>
    <w:p w:rsidR="00AA07C0" w:rsidRPr="00AA07C0" w:rsidRDefault="00AA07C0" w:rsidP="00AA07C0">
      <w:pPr>
        <w:widowControl w:val="0"/>
        <w:autoSpaceDE w:val="0"/>
        <w:autoSpaceDN w:val="0"/>
        <w:adjustRightInd w:val="0"/>
        <w:ind w:left="705" w:hanging="705"/>
        <w:jc w:val="both"/>
        <w:rPr>
          <w:rFonts w:ascii="Garamond" w:hAnsi="Garamond" w:cs="Arial"/>
          <w:b/>
          <w:bCs/>
          <w:sz w:val="28"/>
          <w:szCs w:val="28"/>
        </w:rPr>
      </w:pPr>
      <w:r w:rsidRPr="00AA07C0">
        <w:rPr>
          <w:rFonts w:ascii="Garamond" w:hAnsi="Garamond" w:cs="Arial"/>
          <w:b/>
          <w:sz w:val="28"/>
          <w:szCs w:val="28"/>
        </w:rPr>
        <w:t>10.</w:t>
      </w:r>
      <w:r w:rsidRPr="00AA07C0">
        <w:rPr>
          <w:rFonts w:ascii="Garamond" w:hAnsi="Garamond" w:cs="Arial"/>
          <w:b/>
          <w:bCs/>
          <w:sz w:val="28"/>
          <w:szCs w:val="28"/>
        </w:rPr>
        <w:t>Termin wykonania zamówienia.</w:t>
      </w:r>
    </w:p>
    <w:p w:rsidR="00AA07C0" w:rsidRPr="00AA07C0" w:rsidRDefault="00AA07C0" w:rsidP="00AA07C0">
      <w:pPr>
        <w:widowControl w:val="0"/>
        <w:autoSpaceDE w:val="0"/>
        <w:autoSpaceDN w:val="0"/>
        <w:adjustRightInd w:val="0"/>
        <w:jc w:val="both"/>
        <w:rPr>
          <w:rFonts w:ascii="Garamond" w:hAnsi="Garamond" w:cs="Arial"/>
          <w:b/>
          <w:color w:val="000000"/>
          <w:szCs w:val="28"/>
        </w:rPr>
      </w:pPr>
      <w:r w:rsidRPr="00AA07C0">
        <w:rPr>
          <w:rFonts w:ascii="Garamond" w:hAnsi="Garamond" w:cs="Arial"/>
          <w:color w:val="000000"/>
          <w:szCs w:val="28"/>
        </w:rPr>
        <w:t xml:space="preserve">Termin wykonania przedmiotu zamówienia do: </w:t>
      </w:r>
      <w:r w:rsidRPr="00AA07C0">
        <w:rPr>
          <w:rFonts w:ascii="Garamond" w:hAnsi="Garamond" w:cs="Arial"/>
          <w:b/>
          <w:color w:val="000000"/>
          <w:szCs w:val="28"/>
        </w:rPr>
        <w:t>30 sierpnia 2018 r.</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11.Warunki udziału w postępowaniu oraz podstawy wykluczenia wykonawcy z udziału w postępowaniu.</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11.1.O udzielenie zamówienia mogą ubiegać się wykonawcy, którzy spełniają warunki udziału dotyczące: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11.1.1.</w:t>
      </w:r>
      <w:r w:rsidRPr="00AA07C0">
        <w:rPr>
          <w:rFonts w:ascii="Garamond" w:hAnsi="Garamond" w:cs="Tahoma"/>
        </w:rPr>
        <w:t>kompetencji lub uprawnień do prowadzenia określonej działalności zawodowej, o ile wynika to z odrębnych przepisów – Zmawiający nie stawia warunku,</w:t>
      </w:r>
    </w:p>
    <w:p w:rsidR="00AA07C0" w:rsidRPr="00AA07C0" w:rsidRDefault="00AA07C0" w:rsidP="00AA07C0">
      <w:pPr>
        <w:widowControl w:val="0"/>
        <w:tabs>
          <w:tab w:val="left" w:pos="1134"/>
        </w:tabs>
        <w:autoSpaceDE w:val="0"/>
        <w:autoSpaceDN w:val="0"/>
        <w:adjustRightInd w:val="0"/>
        <w:jc w:val="both"/>
        <w:rPr>
          <w:rFonts w:ascii="Garamond" w:hAnsi="Garamond" w:cs="Tahoma"/>
          <w:b/>
        </w:rPr>
      </w:pPr>
    </w:p>
    <w:p w:rsidR="00AA07C0" w:rsidRPr="00AA07C0" w:rsidRDefault="00AA07C0" w:rsidP="00AA07C0">
      <w:pPr>
        <w:widowControl w:val="0"/>
        <w:tabs>
          <w:tab w:val="left" w:pos="1134"/>
        </w:tabs>
        <w:autoSpaceDE w:val="0"/>
        <w:autoSpaceDN w:val="0"/>
        <w:adjustRightInd w:val="0"/>
        <w:jc w:val="both"/>
        <w:rPr>
          <w:rFonts w:ascii="Garamond" w:hAnsi="Garamond" w:cs="Tahoma"/>
          <w:color w:val="FF0000"/>
        </w:rPr>
      </w:pPr>
      <w:r w:rsidRPr="00AA07C0">
        <w:rPr>
          <w:rFonts w:ascii="Garamond" w:hAnsi="Garamond" w:cs="Tahoma"/>
          <w:b/>
        </w:rPr>
        <w:t>11.1.2.</w:t>
      </w:r>
      <w:r w:rsidRPr="00AA07C0">
        <w:rPr>
          <w:rFonts w:ascii="Garamond" w:hAnsi="Garamond" w:cs="Tahoma"/>
        </w:rPr>
        <w:t xml:space="preserve">sytuacji ekonomicznej lub finansowej: </w:t>
      </w:r>
      <w:r w:rsidRPr="00AA07C0">
        <w:rPr>
          <w:rFonts w:ascii="Garamond" w:hAnsi="Garamond" w:cs="Tahoma"/>
        </w:rPr>
        <w:tab/>
        <w:t>- Zamawiający nie stawia warunku,</w:t>
      </w:r>
    </w:p>
    <w:p w:rsidR="00AA07C0" w:rsidRPr="00AA07C0" w:rsidRDefault="00AA07C0" w:rsidP="00AA07C0">
      <w:pPr>
        <w:widowControl w:val="0"/>
        <w:autoSpaceDE w:val="0"/>
        <w:autoSpaceDN w:val="0"/>
        <w:adjustRightInd w:val="0"/>
        <w:jc w:val="both"/>
        <w:rPr>
          <w:rFonts w:ascii="Garamond" w:hAnsi="Garamond" w:cs="Tahoma"/>
          <w:b/>
          <w:color w:val="000000"/>
        </w:rPr>
      </w:pP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b/>
          <w:color w:val="000000"/>
        </w:rPr>
        <w:t>11.1.3.</w:t>
      </w:r>
      <w:r w:rsidRPr="00AA07C0">
        <w:rPr>
          <w:rFonts w:ascii="Garamond" w:hAnsi="Garamond" w:cs="Tahoma"/>
          <w:color w:val="000000"/>
        </w:rPr>
        <w:t>zdolności technicznej lub zawodowej tj.:</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Zamawiający uzna warunek za spełniony jeżeli Wykonawca wykaże, że dysponuje osobami, które będą uczestniczyć w wykonywaniu przedmiotu zamówienia spełniające następujące wymagania:</w:t>
      </w:r>
    </w:p>
    <w:p w:rsidR="00AA07C0" w:rsidRPr="00AA07C0" w:rsidRDefault="00AA07C0" w:rsidP="00AA07C0">
      <w:pPr>
        <w:autoSpaceDE w:val="0"/>
        <w:autoSpaceDN w:val="0"/>
        <w:adjustRightInd w:val="0"/>
        <w:jc w:val="both"/>
        <w:rPr>
          <w:rFonts w:ascii="Garamond" w:hAnsi="Garamond" w:cs="Tahoma"/>
        </w:rPr>
      </w:pP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 xml:space="preserve">projektant w specjalności architektonicznej - </w:t>
      </w:r>
      <w:r w:rsidRPr="00AA07C0">
        <w:rPr>
          <w:rFonts w:ascii="Garamond" w:hAnsi="Garamond" w:cs="Tahoma"/>
        </w:rPr>
        <w:t xml:space="preserve">1 osoba posiadająca uprawnienia budowlane do  projektowania w specjalności architektonicznej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który wykonał i/lub sprawdził jedną dokumentację projektową budowy lub/i przebudowy obiektu budowlanego o konstrukcji drewnianej i powierzchni zabudowy nie mniejszej niż 100 m</w:t>
      </w:r>
      <w:r w:rsidRPr="00AA07C0">
        <w:rPr>
          <w:rFonts w:ascii="Garamond" w:hAnsi="Garamond" w:cs="Tahoma"/>
          <w:vertAlign w:val="superscript"/>
        </w:rPr>
        <w:t>2</w:t>
      </w:r>
      <w:r w:rsidRPr="00AA07C0">
        <w:rPr>
          <w:rFonts w:ascii="Garamond" w:hAnsi="Garamond" w:cs="Tahoma"/>
        </w:rPr>
        <w:t>,</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i</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projektant w specjalności konstrukcyjno-budowlanej</w:t>
      </w:r>
      <w:r w:rsidRPr="00AA07C0">
        <w:rPr>
          <w:rFonts w:ascii="Garamond" w:hAnsi="Garamond" w:cs="Tahoma"/>
        </w:rPr>
        <w:t xml:space="preserve"> – 1 osoba posiadająca uprawnienia budowlane do projektowania w specjalności konstrukcyjno-budowlanej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który wykonał i/lub sprawdził jedną dokumentację projektową budowy lub/i przebudowy obiektu budowlanego o konstrukcji drewnianej i rozpiętości nie mniejszej niż 10 metrów,</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i</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 xml:space="preserve">projektant w specjalności instalacyjnej w zakresie instalacji i urządzeń wodociągowych i kanalizacyjnych - </w:t>
      </w:r>
      <w:r w:rsidRPr="00AA07C0">
        <w:rPr>
          <w:rFonts w:ascii="Garamond" w:hAnsi="Garamond" w:cs="Tahoma"/>
        </w:rPr>
        <w:t xml:space="preserve">1 osoba posiadająca uprawnienia budowlane do projektowania w specjalności instalacyjnej w zakresie instalacji i urządzeń wodociągowych i kanalizacyjnych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który wykonał i/lub sprawdził jedną dokumentację projektową budowy lub/i przebudowy instalacji wod.-kan. do obiektu budowlanego o kubaturze nie mniejszej niż 500 m3,</w:t>
      </w:r>
    </w:p>
    <w:p w:rsidR="00AA07C0" w:rsidRPr="00AA07C0" w:rsidRDefault="00AA07C0" w:rsidP="00AA07C0">
      <w:pPr>
        <w:autoSpaceDE w:val="0"/>
        <w:autoSpaceDN w:val="0"/>
        <w:adjustRightInd w:val="0"/>
        <w:jc w:val="both"/>
        <w:rPr>
          <w:rFonts w:ascii="Garamond" w:hAnsi="Garamond" w:cs="Tahoma"/>
          <w:i/>
        </w:rPr>
      </w:pPr>
      <w:r w:rsidRPr="00AA07C0">
        <w:rPr>
          <w:rFonts w:ascii="Garamond" w:hAnsi="Garamond" w:cs="Tahoma"/>
          <w:i/>
        </w:rPr>
        <w:t xml:space="preserve">W przypadku składania oferty przez podmioty występujące wspólnie, warunek musi spełniać co najmniej jeden Wykonawca lub wszyscy Wykonawcy łącznie. </w:t>
      </w:r>
    </w:p>
    <w:p w:rsidR="00AA07C0" w:rsidRPr="00AA07C0" w:rsidRDefault="00AA07C0" w:rsidP="00AA07C0">
      <w:pPr>
        <w:widowControl w:val="0"/>
        <w:autoSpaceDE w:val="0"/>
        <w:autoSpaceDN w:val="0"/>
        <w:adjustRightInd w:val="0"/>
        <w:jc w:val="both"/>
        <w:rPr>
          <w:rFonts w:ascii="Garamond" w:eastAsia="Calibri" w:hAnsi="Garamond" w:cs="Tahoma"/>
          <w:color w:val="000000"/>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 xml:space="preserve">11.1.4.Zamawiający może, na każdym etapie postępowania, uznać, że wykonawca nie posiada wymaganych zdolności, jeżeli zaangażowanie zasobów technicznych lub zawodowych wykonawcy </w:t>
      </w:r>
      <w:r w:rsidRPr="00AA07C0">
        <w:rPr>
          <w:rFonts w:ascii="Garamond" w:eastAsia="Calibri" w:hAnsi="Garamond" w:cs="Tahoma"/>
          <w:color w:val="000000"/>
        </w:rPr>
        <w:lastRenderedPageBreak/>
        <w:t>w inne</w:t>
      </w:r>
      <w:r w:rsidRPr="00AA07C0">
        <w:rPr>
          <w:rFonts w:ascii="Garamond" w:hAnsi="Garamond" w:cs="Tahoma"/>
        </w:rPr>
        <w:t xml:space="preserve"> </w:t>
      </w:r>
      <w:r w:rsidRPr="00AA07C0">
        <w:rPr>
          <w:rFonts w:ascii="Garamond" w:eastAsia="Calibri" w:hAnsi="Garamond" w:cs="Tahoma"/>
          <w:color w:val="000000"/>
        </w:rPr>
        <w:t>przedsięwzięcia gospodarcze wykonawcy może mieć negatywny wpływ na realizację zamówienia.</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xml:space="preserve">11.1.5.W celu potwierdzenia spełniania warunków udziału w postępowaniu, o których mowa w pkt 11.1. wykonawca może polegać na zdolnościach technicznych lub zawodowych lub sytuacji finansowej lub ekonomicznej innych podmiotów, niezależnie od charakteru prawnego łączących go z nimi stosunków prawnych. </w:t>
      </w:r>
      <w:r w:rsidRPr="00AA07C0">
        <w:rPr>
          <w:rFonts w:ascii="Garamond" w:hAnsi="Garamond" w:cs="Tahoma"/>
          <w:color w:val="000000"/>
        </w:rPr>
        <w:t xml:space="preserve">W odniesieniu do warunku udziału dotyczącego zdolności technicznej lub zawodowej, wykonawcy mogą polegać na zdolnościach innych podmiotów, </w:t>
      </w:r>
      <w:r w:rsidRPr="00AA07C0">
        <w:rPr>
          <w:rFonts w:ascii="Garamond" w:hAnsi="Garamond" w:cs="Tahoma"/>
          <w:b/>
          <w:color w:val="000000"/>
        </w:rPr>
        <w:t>jeśli podmioty te zrealizują usługi, do realizacji których te zdolności są wymagane</w:t>
      </w:r>
      <w:r w:rsidRPr="00AA07C0">
        <w:rPr>
          <w:rFonts w:ascii="Garamond" w:hAnsi="Garamond" w:cs="Tahoma"/>
          <w:color w:val="000000"/>
        </w:rPr>
        <w:t xml:space="preserve">.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11.1.6.Wykonawca, który polega na zdolnościach lub sytuacji innych</w:t>
      </w:r>
      <w:r w:rsidRPr="00AA07C0">
        <w:rPr>
          <w:rFonts w:ascii="Garamond" w:hAnsi="Garamond" w:cs="Tahoma"/>
          <w:color w:val="000000"/>
        </w:rPr>
        <w:t xml:space="preserve"> podmiotów </w:t>
      </w:r>
      <w:r w:rsidRPr="00AA07C0">
        <w:rPr>
          <w:rFonts w:ascii="Garamond" w:hAnsi="Garamond" w:cs="Tahoma"/>
        </w:rPr>
        <w:t xml:space="preserve">musi </w:t>
      </w:r>
      <w:r w:rsidRPr="00AA07C0">
        <w:rPr>
          <w:rFonts w:ascii="Garamond" w:hAnsi="Garamond" w:cs="Tahoma"/>
          <w:color w:val="000000"/>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AA07C0">
        <w:rPr>
          <w:rFonts w:ascii="Garamond" w:hAnsi="Garamond" w:cs="Tahoma"/>
        </w:rPr>
        <w:t>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Prawo zamówień publicznych. Wykonawca, który polega na sytuacji finansowej innych podmiotów, odpowiada solidarnie z podmiotem, który zobowiązał się do udostępnienia zasobów, za</w:t>
      </w:r>
      <w:r w:rsidRPr="00AA07C0">
        <w:rPr>
          <w:rFonts w:ascii="Garamond" w:hAnsi="Garamond" w:cs="Tahoma"/>
          <w:color w:val="000000"/>
        </w:rPr>
        <w:t xml:space="preserve"> szkodę poniesioną przez zamawiającego powstałą wskutek nieudostępnienia tych zasobów chyba, że za nieudostępnienie zasobów nie ponosi winy.</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11.1.7.Jeżeli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AA07C0" w:rsidRPr="00AA07C0" w:rsidRDefault="00AA07C0" w:rsidP="00AA07C0">
      <w:pPr>
        <w:tabs>
          <w:tab w:val="left" w:pos="1134"/>
        </w:tabs>
        <w:jc w:val="both"/>
        <w:rPr>
          <w:rFonts w:ascii="Garamond" w:hAnsi="Garamond" w:cs="Tahoma"/>
          <w:lang w:val="x-none" w:eastAsia="x-none"/>
        </w:rPr>
      </w:pPr>
      <w:r w:rsidRPr="00AA07C0">
        <w:rPr>
          <w:rFonts w:ascii="Garamond" w:hAnsi="Garamond" w:cs="Tahoma"/>
          <w:lang w:eastAsia="x-none"/>
        </w:rPr>
        <w:t>1)</w:t>
      </w:r>
      <w:r w:rsidRPr="00AA07C0">
        <w:rPr>
          <w:rFonts w:ascii="Garamond" w:hAnsi="Garamond" w:cs="Tahoma"/>
          <w:lang w:val="x-none" w:eastAsia="x-none"/>
        </w:rPr>
        <w:t>zastąpił ten podmiot innym podmiotem lub podmiotami lub</w:t>
      </w:r>
    </w:p>
    <w:p w:rsidR="00AA07C0" w:rsidRPr="00AA07C0" w:rsidRDefault="00AA07C0" w:rsidP="00AA07C0">
      <w:pPr>
        <w:tabs>
          <w:tab w:val="left" w:pos="1134"/>
        </w:tabs>
        <w:jc w:val="both"/>
        <w:rPr>
          <w:rFonts w:ascii="Garamond" w:hAnsi="Garamond" w:cs="Tahoma"/>
          <w:lang w:val="x-none" w:eastAsia="x-none"/>
        </w:rPr>
      </w:pPr>
      <w:r w:rsidRPr="00AA07C0">
        <w:rPr>
          <w:rFonts w:ascii="Garamond" w:hAnsi="Garamond" w:cs="Tahoma"/>
          <w:lang w:eastAsia="x-none"/>
        </w:rPr>
        <w:t xml:space="preserve">2)zobowiązał się do osobistego wykonania odpowiedniej części zamówienia, jeżeli wykaże zdolności techniczne lub zawodowe lub </w:t>
      </w:r>
      <w:proofErr w:type="spellStart"/>
      <w:r w:rsidRPr="00AA07C0">
        <w:rPr>
          <w:rFonts w:ascii="Garamond" w:hAnsi="Garamond" w:cs="Tahoma"/>
          <w:lang w:eastAsia="x-none"/>
        </w:rPr>
        <w:t>sytuacj</w:t>
      </w:r>
      <w:proofErr w:type="spellEnd"/>
      <w:r w:rsidRPr="00AA07C0">
        <w:rPr>
          <w:rFonts w:ascii="Garamond" w:hAnsi="Garamond" w:cs="Tahoma"/>
          <w:lang w:val="x-none" w:eastAsia="x-none"/>
        </w:rPr>
        <w:t>ę finansową</w:t>
      </w:r>
      <w:r w:rsidRPr="00AA07C0">
        <w:rPr>
          <w:rFonts w:ascii="Garamond" w:hAnsi="Garamond" w:cs="Tahoma"/>
          <w:lang w:eastAsia="x-none"/>
        </w:rPr>
        <w:t xml:space="preserve"> lub ekonomiczną, o których mowa w pkt 11.1. SIWZ.</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AA07C0">
        <w:rPr>
          <w:rFonts w:ascii="Garamond" w:hAnsi="Garamond" w:cs="Tahoma"/>
          <w:color w:val="000000"/>
        </w:rPr>
        <w:t xml:space="preserve">W przypadku </w:t>
      </w:r>
      <w:r w:rsidRPr="00AA07C0">
        <w:rPr>
          <w:rFonts w:ascii="Garamond" w:hAnsi="Garamond" w:cs="Tahoma"/>
        </w:rPr>
        <w:t>wspólnego ubiegania się o udzielenie zamówienia</w:t>
      </w:r>
      <w:r w:rsidRPr="00AA07C0">
        <w:rPr>
          <w:rFonts w:ascii="Garamond" w:hAnsi="Garamond" w:cs="Tahoma"/>
          <w:color w:val="000000"/>
        </w:rPr>
        <w:t xml:space="preserve"> </w:t>
      </w:r>
      <w:r w:rsidRPr="00AA07C0">
        <w:rPr>
          <w:rFonts w:ascii="Garamond" w:hAnsi="Garamond" w:cs="Tahoma"/>
        </w:rPr>
        <w:t>każdy z wykonawców wspólnie ubiegających się o udzielenie zamówienia, nie może podlegać wykluczeniu z postępowania. W</w:t>
      </w:r>
      <w:r w:rsidRPr="00AA07C0">
        <w:rPr>
          <w:rFonts w:ascii="Garamond" w:eastAsia="Calibri" w:hAnsi="Garamond" w:cs="Tahoma"/>
        </w:rPr>
        <w:t>arunki określone w pkt 11.1 musi spełniać, co najmniej jeden wykonawca lub wszyscy wykonawcy łącznie.</w:t>
      </w:r>
    </w:p>
    <w:p w:rsidR="00AA07C0" w:rsidRPr="00AA07C0" w:rsidRDefault="00AA07C0" w:rsidP="00AA07C0">
      <w:pPr>
        <w:widowControl w:val="0"/>
        <w:autoSpaceDE w:val="0"/>
        <w:autoSpaceDN w:val="0"/>
        <w:adjustRightInd w:val="0"/>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rPr>
        <w:t>11.2.O udzielenie zamówienia mogą ubiegać się wykonawcy, którzy nie podlegają wykluczeniu z postępowania o udzielenie zamówienia publicznego:</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 xml:space="preserve">11.2.1. na podstawie art. 24 ust. 1 pkt 12-23 ustawy Prawo zamówień publicznych, </w:t>
      </w:r>
      <w:r w:rsidRPr="00AA07C0">
        <w:rPr>
          <w:rFonts w:ascii="Garamond" w:eastAsia="Calibri" w:hAnsi="Garamond" w:cs="Tahoma"/>
          <w:color w:val="000000"/>
        </w:rPr>
        <w:t xml:space="preserve">wyklucza się: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12) </w:t>
      </w:r>
      <w:r w:rsidRPr="00AA07C0">
        <w:rPr>
          <w:rFonts w:ascii="Garamond" w:eastAsia="Calibri" w:hAnsi="Garamond" w:cs="Tahoma"/>
          <w:color w:val="000000"/>
          <w:lang w:val="x-none" w:eastAsia="x-none"/>
        </w:rPr>
        <w:t xml:space="preserve">wykonawcę, który nie wykazał spełniania warunków udziału w postępowaniu lub nie wykazał braku podstaw wykluczenia;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13) </w:t>
      </w:r>
      <w:r w:rsidRPr="00AA07C0">
        <w:rPr>
          <w:rFonts w:ascii="Garamond" w:eastAsia="Calibri" w:hAnsi="Garamond" w:cs="Tahoma"/>
          <w:color w:val="000000"/>
          <w:lang w:val="x-none" w:eastAsia="x-none"/>
        </w:rPr>
        <w:t xml:space="preserve">wykonawcę będącego osobą fizyczną, którego prawomocnie skazano za przestępstwo: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a) </w:t>
      </w:r>
      <w:r w:rsidRPr="00AA07C0">
        <w:rPr>
          <w:rFonts w:ascii="Garamond" w:eastAsia="Calibri" w:hAnsi="Garamond" w:cs="Tahoma"/>
          <w:color w:val="000000"/>
          <w:lang w:val="x-none" w:eastAsia="x-none"/>
        </w:rPr>
        <w:t>o którym mowa wart. 165a, art. 181–188, art. 189a, art. 218–221, art. 228–230a, art. 250a, art. 258 lub art. 270–309 ustawy z dnia 6 czerwca 1997 r. – Kodeks karny (Dz. U. poz. 553, z</w:t>
      </w:r>
      <w:r w:rsidRPr="00AA07C0">
        <w:rPr>
          <w:rFonts w:ascii="Garamond" w:eastAsia="Calibri" w:hAnsi="Garamond" w:cs="Tahoma"/>
          <w:color w:val="000000"/>
          <w:lang w:eastAsia="x-none"/>
        </w:rPr>
        <w:t>e</w:t>
      </w:r>
      <w:r w:rsidRPr="00AA07C0">
        <w:rPr>
          <w:rFonts w:ascii="Garamond" w:eastAsia="Calibri" w:hAnsi="Garamond" w:cs="Tahoma"/>
          <w:color w:val="000000"/>
          <w:lang w:val="x-none" w:eastAsia="x-none"/>
        </w:rPr>
        <w:t xml:space="preserve"> zm.) lub art. 46 lub art. 48 ustawy z dnia 25 czerwca 2010 r. o sporcie (Dz. U. z 2016r. poz. 176),</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b) </w:t>
      </w:r>
      <w:r w:rsidRPr="00AA07C0">
        <w:rPr>
          <w:rFonts w:ascii="Garamond" w:eastAsia="Calibri" w:hAnsi="Garamond" w:cs="Tahoma"/>
          <w:color w:val="000000"/>
          <w:lang w:val="x-none" w:eastAsia="x-none"/>
        </w:rPr>
        <w:t xml:space="preserve">o charakterze terrorystycznym, o którym mowa w art. 115 § 20 ustawy z dnia 6 czerwca 1997 r. – Kodeks karny,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c) </w:t>
      </w:r>
      <w:r w:rsidRPr="00AA07C0">
        <w:rPr>
          <w:rFonts w:ascii="Garamond" w:eastAsia="Calibri" w:hAnsi="Garamond" w:cs="Tahoma"/>
          <w:color w:val="000000"/>
          <w:lang w:val="x-none" w:eastAsia="x-none"/>
        </w:rPr>
        <w:t xml:space="preserve">skarbowe,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d) </w:t>
      </w:r>
      <w:r w:rsidRPr="00AA07C0">
        <w:rPr>
          <w:rFonts w:ascii="Garamond" w:eastAsia="Calibri" w:hAnsi="Garamond" w:cs="Tahoma"/>
          <w:color w:val="000000"/>
          <w:lang w:val="x-none" w:eastAsia="x-none"/>
        </w:rPr>
        <w:t>o którym mowa w art. 9 lub art. 10 ustawy z dnia 15 czerwca 2012 r. o skutkach powierzania wykonywania pracy cudzoziemcom przebywającym wbrew przepisom na terytorium Rzeczypospolitej Polskiej (Dz. U. poz. 769),</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14) </w:t>
      </w:r>
      <w:r w:rsidRPr="00AA07C0">
        <w:rPr>
          <w:rFonts w:ascii="Garamond" w:eastAsia="Calibri" w:hAnsi="Garamond" w:cs="Tahoma"/>
          <w:lang w:val="x-none" w:eastAsia="x-none"/>
        </w:rPr>
        <w:t xml:space="preserve">wykonawcę, jeżeli urzędującego członka jego organu zarządzającego lub nadzorczego, </w:t>
      </w:r>
      <w:r w:rsidRPr="00AA07C0">
        <w:rPr>
          <w:rFonts w:ascii="Garamond" w:eastAsia="Calibri" w:hAnsi="Garamond" w:cs="Tahoma"/>
          <w:color w:val="000000"/>
          <w:lang w:val="x-none" w:eastAsia="x-none"/>
        </w:rPr>
        <w:t xml:space="preserve">wspólnika spółki w spółce jawnej lub partnerskiej albo komplementariusza w spółce komandytowej lub komandytowo-akcyjnej lub prokurenta prawomocnie skazano za przestępstwo, o którym mowa w pkt 13;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15) </w:t>
      </w:r>
      <w:r w:rsidRPr="00AA07C0">
        <w:rPr>
          <w:rFonts w:ascii="Garamond" w:eastAsia="Calibri" w:hAnsi="Garamond" w:cs="Tahoma"/>
          <w:color w:val="000000"/>
          <w:lang w:val="x-none" w:eastAsia="x-none"/>
        </w:rPr>
        <w:t xml:space="preserve">wykonawcę, wobec którego wydano prawomocny wyrok sądu lub ostateczną decyzję administracyjną o zaleganiu z uiszczeniem podatków, opłat lub składek na ubezpieczenia społeczne lub zdrowotne, </w:t>
      </w:r>
      <w:r w:rsidRPr="00AA07C0">
        <w:rPr>
          <w:rFonts w:ascii="Garamond" w:eastAsia="Calibri" w:hAnsi="Garamond" w:cs="Tahoma"/>
          <w:color w:val="000000"/>
          <w:lang w:val="x-none" w:eastAsia="x-none"/>
        </w:rPr>
        <w:lastRenderedPageBreak/>
        <w:t xml:space="preserve">chyba że wykonawca dokonał płatności należnych podatków, opłat lub składek na ubezpieczenia społeczne lub zdrowotne wraz z odsetkami lub grzywnami lub zawarł wiążące porozumienie w sprawie spłaty tych należności;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16) </w:t>
      </w:r>
      <w:r w:rsidRPr="00AA07C0">
        <w:rPr>
          <w:rFonts w:ascii="Garamond" w:eastAsia="Calibri" w:hAnsi="Garamond" w:cs="Tahoma"/>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17) </w:t>
      </w:r>
      <w:r w:rsidRPr="00AA07C0">
        <w:rPr>
          <w:rFonts w:ascii="Garamond" w:eastAsia="Calibri" w:hAnsi="Garamond" w:cs="Tahoma"/>
          <w:color w:val="000000"/>
          <w:lang w:val="x-none" w:eastAsia="x-none"/>
        </w:rPr>
        <w:t>wykonawcę, który w wyniku lekkomyślności lub niedbalstwa przedstawił informacje wprowadzające w błąd zamawiającego, mogące mieć istotny wpływ na decyzje podejmowane przez zamawiającego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o udzielenie zamówienia;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18) </w:t>
      </w:r>
      <w:r w:rsidRPr="00AA07C0">
        <w:rPr>
          <w:rFonts w:ascii="Garamond" w:eastAsia="Calibri" w:hAnsi="Garamond" w:cs="Tahoma"/>
          <w:color w:val="000000"/>
          <w:lang w:val="x-none" w:eastAsia="x-none"/>
        </w:rPr>
        <w:t>wykonawcę, który bezprawnie wpływał lub próbował wpłynąć na czynności zamawiającego lub pozyskać informacje poufne, mogące dać mu przewagę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o udzielenie zamówienia;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19) </w:t>
      </w:r>
      <w:r w:rsidRPr="00AA07C0">
        <w:rPr>
          <w:rFonts w:ascii="Garamond" w:eastAsia="Calibri" w:hAnsi="Garamond" w:cs="Tahoma"/>
          <w:color w:val="000000"/>
          <w:lang w:val="x-none" w:eastAsia="x-none"/>
        </w:rPr>
        <w:t>wykonawcę, który brał udział w przygotowaniu postępowania o udzielenie zamówienia lub którego pracownik, a także osoba wykonująca pracę na podstawie umowy zlecenia,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20) </w:t>
      </w:r>
      <w:r w:rsidRPr="00AA07C0">
        <w:rPr>
          <w:rFonts w:ascii="Garamond" w:eastAsia="Calibri" w:hAnsi="Garamond" w:cs="Tahoma"/>
          <w:color w:val="000000"/>
          <w:lang w:val="x-none" w:eastAsia="x-none"/>
        </w:rPr>
        <w:t>wykonawcę, który z innymi wykonawcami zawarł porozumienie mające na celu zakłócenie konkurencji między wykonawcami w postępowaniu o udzielenie zamówienia, co zamawiający jest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stanie wykazać za pomocą stosownych środków dowodowych;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21) </w:t>
      </w:r>
      <w:r w:rsidRPr="00AA07C0">
        <w:rPr>
          <w:rFonts w:ascii="Garamond" w:eastAsia="Calibri" w:hAnsi="Garamond" w:cs="Tahoma"/>
          <w:color w:val="000000"/>
          <w:lang w:val="x-none" w:eastAsia="x-none"/>
        </w:rPr>
        <w:t>wykonawcę będącego podmiotem zbiorowym, wobec którego sąd orzekł zakaz ubiegania się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zamówienia publiczne na podstawie ustawy z dnia 28 października 2002 r. o odpowiedzialności podmiotów zbiorowych za czyny zabronione pod groźbą kary (Dz. U. z</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2015 r. poz. 1212, 1844 i 1855 oraz z 2016 r. poz. 437 i 544);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22) </w:t>
      </w:r>
      <w:r w:rsidRPr="00AA07C0">
        <w:rPr>
          <w:rFonts w:ascii="Garamond" w:eastAsia="Calibri" w:hAnsi="Garamond" w:cs="Tahoma"/>
          <w:color w:val="000000"/>
          <w:lang w:val="x-none" w:eastAsia="x-none"/>
        </w:rPr>
        <w:t>wykonawcę, wobec którego orzeczono tytułem środka zapobiegawczego zakaz ubiegania się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zamówienia publiczne;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23) </w:t>
      </w:r>
      <w:r w:rsidRPr="00AA07C0">
        <w:rPr>
          <w:rFonts w:ascii="Garamond" w:eastAsia="Calibri" w:hAnsi="Garamond" w:cs="Tahoma"/>
          <w:lang w:val="x-none" w:eastAsia="x-none"/>
        </w:rPr>
        <w:t>wykonawców, którzy należąc do tej samej grupy kapitałowej, w rozumieniu ustawy z</w:t>
      </w:r>
      <w:r w:rsidRPr="00AA07C0">
        <w:rPr>
          <w:rFonts w:ascii="Garamond" w:eastAsia="Calibri" w:hAnsi="Garamond" w:cs="Tahoma"/>
          <w:lang w:eastAsia="x-none"/>
        </w:rPr>
        <w:t> </w:t>
      </w:r>
      <w:r w:rsidRPr="00AA07C0">
        <w:rPr>
          <w:rFonts w:ascii="Garamond" w:eastAsia="Calibri" w:hAnsi="Garamond" w:cs="Tahoma"/>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A07C0" w:rsidRPr="00AA07C0" w:rsidRDefault="00AA07C0" w:rsidP="00AA07C0">
      <w:pPr>
        <w:autoSpaceDE w:val="0"/>
        <w:autoSpaceDN w:val="0"/>
        <w:adjustRightInd w:val="0"/>
        <w:spacing w:after="27"/>
        <w:ind w:left="709" w:hanging="709"/>
        <w:jc w:val="both"/>
        <w:rPr>
          <w:rFonts w:ascii="Garamond" w:eastAsia="Calibri" w:hAnsi="Garamond" w:cs="Tahoma"/>
          <w:b/>
          <w:bCs/>
          <w:color w:val="000000"/>
        </w:rPr>
      </w:pPr>
    </w:p>
    <w:p w:rsidR="00AA07C0" w:rsidRPr="00AA07C0" w:rsidRDefault="00AA07C0" w:rsidP="00AA07C0">
      <w:pPr>
        <w:autoSpaceDE w:val="0"/>
        <w:autoSpaceDN w:val="0"/>
        <w:adjustRightInd w:val="0"/>
        <w:spacing w:after="27"/>
        <w:ind w:left="709" w:hanging="709"/>
        <w:jc w:val="both"/>
        <w:rPr>
          <w:rFonts w:ascii="Garamond" w:eastAsia="Calibri" w:hAnsi="Garamond" w:cs="Tahoma"/>
          <w:b/>
        </w:rPr>
      </w:pPr>
      <w:r w:rsidRPr="00AA07C0">
        <w:rPr>
          <w:rFonts w:ascii="Garamond" w:eastAsia="Calibri" w:hAnsi="Garamond" w:cs="Tahoma"/>
          <w:b/>
          <w:bCs/>
          <w:color w:val="000000"/>
        </w:rPr>
        <w:t xml:space="preserve">11.2.2.Wykluczenie wykonawcy następuje.: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w przypadkach, o których mowa:</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 </w:t>
      </w:r>
      <w:r w:rsidRPr="00AA07C0">
        <w:rPr>
          <w:rFonts w:ascii="Garamond" w:eastAsia="Calibri" w:hAnsi="Garamond" w:cs="Tahoma"/>
          <w:color w:val="000000"/>
          <w:lang w:val="x-none" w:eastAsia="x-none"/>
        </w:rPr>
        <w:t xml:space="preserve">w pkt 13 lit. d i pkt 14, gdy osoba, o której mowa w tych przepisach, została skazana za przestępstwo wymienione w pkt 13 lit. d,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lang w:eastAsia="x-none"/>
        </w:rPr>
        <w:t xml:space="preserve">- </w:t>
      </w:r>
      <w:r w:rsidRPr="00AA07C0">
        <w:rPr>
          <w:rFonts w:ascii="Garamond" w:eastAsia="Calibri" w:hAnsi="Garamond" w:cs="Tahoma"/>
          <w:lang w:val="x-none" w:eastAsia="x-none"/>
        </w:rPr>
        <w:t>w pkt  15,</w:t>
      </w:r>
    </w:p>
    <w:p w:rsidR="00AA07C0" w:rsidRPr="00AA07C0" w:rsidRDefault="00AA07C0" w:rsidP="00AA07C0">
      <w:pPr>
        <w:autoSpaceDE w:val="0"/>
        <w:autoSpaceDN w:val="0"/>
        <w:adjustRightInd w:val="0"/>
        <w:spacing w:after="27"/>
        <w:jc w:val="both"/>
        <w:rPr>
          <w:rFonts w:ascii="Garamond" w:eastAsia="Calibri" w:hAnsi="Garamond" w:cs="Tahoma"/>
          <w:color w:val="000000"/>
        </w:rPr>
      </w:pPr>
      <w:r w:rsidRPr="00AA07C0">
        <w:rPr>
          <w:rFonts w:ascii="Garamond" w:eastAsia="Calibri" w:hAnsi="Garamond" w:cs="Tahoma"/>
          <w:color w:val="00000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18 i pkt 20, jeżeli nie upłynęły 3 lata od dnia zaistnienia zdarzenia będącego podstawą wykluczenia;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21, jeżeli nie upłynął okres, na jaki został prawomocnie orzeczony zakaz ubiegania się o zamówienia publiczne;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22, jeżeli nie upłynął okres obowiązywania zakazu ubiegania się o zamówienia publiczne. </w:t>
      </w:r>
    </w:p>
    <w:p w:rsidR="00AA07C0" w:rsidRPr="00AA07C0" w:rsidRDefault="00AA07C0" w:rsidP="00AA07C0">
      <w:pPr>
        <w:widowControl w:val="0"/>
        <w:autoSpaceDE w:val="0"/>
        <w:autoSpaceDN w:val="0"/>
        <w:adjustRightInd w:val="0"/>
        <w:jc w:val="both"/>
        <w:rPr>
          <w:rFonts w:ascii="Garamond" w:eastAsia="Calibri" w:hAnsi="Garamond" w:cs="Tahoma"/>
          <w:b/>
          <w:color w:val="000000"/>
        </w:rPr>
      </w:pPr>
      <w:r w:rsidRPr="00AA07C0">
        <w:rPr>
          <w:rFonts w:ascii="Garamond" w:eastAsia="Calibri" w:hAnsi="Garamond" w:cs="Tahoma"/>
          <w:b/>
          <w:color w:val="000000"/>
        </w:rPr>
        <w:lastRenderedPageBreak/>
        <w:t>Zamawiający przewiduje następujące podstawy wykluczenia wskazane w art. 24 ust. 5 ustawy:</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Na podstawie art. 24 ust. 5 pkt 1 ustawy Prawo zamówień publicznych wyklucza się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likwidacje jego majątku w trybie art. 366 ust. 1 ustawy z dnia 28 lutego 2003 r. – Prawo upadłościowe (Dz. U. z 2015 poz. 233, 978, 1166, 1259 i 1844 oraz 2016 r. poz. 615).</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Na podstawie art. 24 ust. 5 pkt 8 ustawy Prawo zamówień publicznych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Wykonawca, który podlega wykluczeniu na podstawie art. 24 ust. 1 pkt 13 i 14 oraz pkt 16–20 lub ust. 5 pkt 1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 xml:space="preserve">Zamawiający może wykluczyć wykonawcę na każdym etapie postępowania o udzielenie zamówienia.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Ofertę wykonawcy wykluczonego uznaje się za odrzuconą.</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11.2.3.W przypadku polegania na zdolnościach technicznych lub zawodowych lub sytuacji finansowej lub ekonomicznej innego podmiotu, podmiot ten nie może podlegać wykluczeniu z postępowania na podstawie art. 24 ust. 1 pkt 13-22 i ust. 5 pkt 1 i pkt 8 ustawy Prawo zamówień publicznych.</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 xml:space="preserve">11.2.4.W przypadku wykonawców </w:t>
      </w:r>
      <w:r w:rsidRPr="00AA07C0">
        <w:rPr>
          <w:rFonts w:ascii="Garamond" w:hAnsi="Garamond" w:cs="Tahoma"/>
        </w:rPr>
        <w:t>wspólnie ubiegających się o udzielenie zamówienia, każdy z wykonawców nie może podlegać wykluczeniu z postępowania na podstawie art. 24 ust. 1 i ust. 5 pkt 1 i pkt 8 ustawy Prawo zamówień publicznych.</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11.2.5.Wykonawca, który nie wykaże, iż spełnia wszystkie warunki określone w pkt 11.1.  SIWZ lub nie wykaże braku podstaw do wykluczenia, o których mowa w pkt 11.2. SIWZ zostanie wykluczony z udziału w postępowaniu. Ofertę wykonawcy wykluczonego uznaje się za odrzuconą.</w:t>
      </w:r>
    </w:p>
    <w:p w:rsidR="00AA07C0" w:rsidRPr="00AA07C0" w:rsidRDefault="00AA07C0" w:rsidP="00AA07C0">
      <w:pPr>
        <w:widowControl w:val="0"/>
        <w:autoSpaceDE w:val="0"/>
        <w:autoSpaceDN w:val="0"/>
        <w:adjustRightInd w:val="0"/>
        <w:jc w:val="both"/>
        <w:rPr>
          <w:rFonts w:ascii="Garamond" w:hAnsi="Garamond" w:cs="Tahoma"/>
          <w:color w:val="000000"/>
        </w:rPr>
      </w:pP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Zamawiający zbada obecność i prawidłowość każdego wymaganego dokumentu/oświadczenia, a także czy wymagany</w:t>
      </w:r>
      <w:r w:rsidRPr="00AA07C0">
        <w:rPr>
          <w:rFonts w:ascii="Garamond" w:hAnsi="Garamond" w:cs="Tahoma"/>
          <w:color w:val="0070C0"/>
        </w:rPr>
        <w:t xml:space="preserve"> </w:t>
      </w:r>
      <w:r w:rsidRPr="00AA07C0">
        <w:rPr>
          <w:rFonts w:ascii="Garamond" w:hAnsi="Garamond" w:cs="Tahoma"/>
        </w:rPr>
        <w:t>dokument/oświadczenie potwierdza</w:t>
      </w:r>
      <w:r w:rsidRPr="00AA07C0">
        <w:rPr>
          <w:rFonts w:ascii="Garamond" w:hAnsi="Garamond" w:cs="Tahoma"/>
          <w:color w:val="0070C0"/>
        </w:rPr>
        <w:t xml:space="preserve"> </w:t>
      </w:r>
      <w:r w:rsidRPr="00AA07C0">
        <w:rPr>
          <w:rFonts w:ascii="Garamond" w:hAnsi="Garamond" w:cs="Tahoma"/>
        </w:rPr>
        <w:t xml:space="preserve">spełnianie warunku lub brak podstaw do wykluczenia. </w:t>
      </w:r>
    </w:p>
    <w:p w:rsidR="00A30881" w:rsidRDefault="00A30881" w:rsidP="00AA07C0">
      <w:pPr>
        <w:widowControl w:val="0"/>
        <w:autoSpaceDE w:val="0"/>
        <w:autoSpaceDN w:val="0"/>
        <w:adjustRightInd w:val="0"/>
        <w:jc w:val="both"/>
        <w:rPr>
          <w:rFonts w:ascii="Garamond" w:hAnsi="Garamond" w:cs="Tahoma"/>
          <w:b/>
          <w:bCs/>
          <w:sz w:val="28"/>
          <w:szCs w:val="28"/>
        </w:rPr>
      </w:pPr>
    </w:p>
    <w:p w:rsidR="00AA07C0" w:rsidRDefault="00AA07C0" w:rsidP="00AA07C0">
      <w:pPr>
        <w:widowControl w:val="0"/>
        <w:autoSpaceDE w:val="0"/>
        <w:autoSpaceDN w:val="0"/>
        <w:adjustRightInd w:val="0"/>
        <w:jc w:val="both"/>
        <w:rPr>
          <w:rFonts w:ascii="Garamond" w:hAnsi="Garamond" w:cs="Tahoma"/>
          <w:b/>
          <w:bCs/>
          <w:sz w:val="28"/>
          <w:szCs w:val="28"/>
        </w:rPr>
      </w:pPr>
      <w:r w:rsidRPr="00AA07C0">
        <w:rPr>
          <w:rFonts w:ascii="Garamond" w:hAnsi="Garamond" w:cs="Tahoma"/>
          <w:b/>
          <w:bCs/>
          <w:sz w:val="28"/>
          <w:szCs w:val="28"/>
        </w:rPr>
        <w:t>12.Wykaz dokumentów potwierdzających spełnianie warunków udziału w postępowaniu oraz brak podstaw do wykluczenia.</w:t>
      </w:r>
    </w:p>
    <w:p w:rsidR="00290968" w:rsidRPr="00AA07C0" w:rsidRDefault="00290968" w:rsidP="00AA07C0">
      <w:pPr>
        <w:widowControl w:val="0"/>
        <w:autoSpaceDE w:val="0"/>
        <w:autoSpaceDN w:val="0"/>
        <w:adjustRightInd w:val="0"/>
        <w:jc w:val="both"/>
        <w:rPr>
          <w:rFonts w:ascii="Garamond" w:hAnsi="Garamond" w:cs="Tahoma"/>
          <w:b/>
          <w:bCs/>
          <w:sz w:val="28"/>
          <w:szCs w:val="28"/>
        </w:rPr>
      </w:pPr>
    </w:p>
    <w:p w:rsidR="00AA07C0" w:rsidRPr="00AA07C0" w:rsidRDefault="00AA07C0" w:rsidP="00AA07C0">
      <w:pPr>
        <w:widowControl w:val="0"/>
        <w:autoSpaceDE w:val="0"/>
        <w:autoSpaceDN w:val="0"/>
        <w:adjustRightInd w:val="0"/>
        <w:jc w:val="both"/>
        <w:rPr>
          <w:rFonts w:ascii="Garamond" w:hAnsi="Garamond" w:cs="Tahoma"/>
          <w:i/>
          <w:color w:val="000000"/>
          <w:sz w:val="22"/>
          <w:szCs w:val="22"/>
          <w:lang w:eastAsia="en-US"/>
        </w:rPr>
      </w:pPr>
      <w:r w:rsidRPr="00AA07C0">
        <w:rPr>
          <w:rFonts w:ascii="Garamond" w:hAnsi="Garamond" w:cs="Tahoma"/>
          <w:i/>
          <w:color w:val="000000"/>
          <w:sz w:val="22"/>
          <w:szCs w:val="22"/>
          <w:lang w:eastAsia="en-US"/>
        </w:rPr>
        <w:lastRenderedPageBreak/>
        <w:t>Oświadczenia oraz dokumenty stanowiące wstępne potwierdzenie, że wykonawca spełnia warunki udziału w postępowaniu oraz nie podlega wykluczeniu z postępowania, które należy złożyć wraz z ofertą.</w:t>
      </w:r>
    </w:p>
    <w:p w:rsidR="00AA07C0" w:rsidRDefault="00AA07C0" w:rsidP="00AA07C0">
      <w:pPr>
        <w:widowControl w:val="0"/>
        <w:autoSpaceDE w:val="0"/>
        <w:autoSpaceDN w:val="0"/>
        <w:adjustRightInd w:val="0"/>
        <w:jc w:val="both"/>
        <w:rPr>
          <w:rFonts w:ascii="Garamond" w:hAnsi="Garamond" w:cs="Tahoma"/>
          <w:color w:val="000000"/>
          <w:sz w:val="16"/>
          <w:szCs w:val="16"/>
          <w:u w:val="single"/>
          <w:lang w:eastAsia="en-US"/>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 xml:space="preserve">12.1.Aktualne na dzień składania ofert oświadczenie, że wykonawca spełnia warunki udziału w postępowaniu, </w:t>
      </w:r>
      <w:r w:rsidRPr="00AA07C0">
        <w:rPr>
          <w:rFonts w:ascii="Garamond" w:hAnsi="Garamond" w:cs="Tahoma"/>
          <w:color w:val="000000"/>
          <w:lang w:eastAsia="en-US"/>
        </w:rPr>
        <w:t xml:space="preserve">o których mowa w pkt 11.1 SIWZ – wzór oświadczenia stanowi </w:t>
      </w:r>
      <w:r w:rsidRPr="00AA07C0">
        <w:rPr>
          <w:rFonts w:ascii="Garamond" w:hAnsi="Garamond" w:cs="Tahoma"/>
          <w:b/>
          <w:color w:val="000000"/>
          <w:lang w:eastAsia="en-US"/>
        </w:rPr>
        <w:t>załącznik nr 2 do SIWZ</w:t>
      </w:r>
      <w:r w:rsidRPr="00AA07C0">
        <w:rPr>
          <w:rFonts w:ascii="Garamond" w:hAnsi="Garamond" w:cs="Tahoma"/>
          <w:color w:val="000000"/>
          <w:lang w:eastAsia="en-US"/>
        </w:rPr>
        <w:t>.</w:t>
      </w:r>
    </w:p>
    <w:p w:rsidR="00AA07C0" w:rsidRPr="00AA07C0" w:rsidRDefault="00AA07C0" w:rsidP="00AA07C0">
      <w:pPr>
        <w:widowControl w:val="0"/>
        <w:autoSpaceDE w:val="0"/>
        <w:autoSpaceDN w:val="0"/>
        <w:adjustRightInd w:val="0"/>
        <w:jc w:val="both"/>
        <w:rPr>
          <w:rFonts w:ascii="Garamond" w:hAnsi="Garamond" w:cs="Tahoma"/>
          <w:color w:val="000000"/>
          <w:lang w:eastAsia="en-US"/>
        </w:rPr>
      </w:pPr>
      <w:r w:rsidRPr="00AA07C0">
        <w:rPr>
          <w:rFonts w:ascii="Garamond" w:hAnsi="Garamond" w:cs="Tahoma"/>
          <w:color w:val="000000"/>
        </w:rPr>
        <w:t xml:space="preserve">12.2.Aktualne na dzień składania ofert oświadczenie, że wykonawca nie podlega wykluczeniu z udziału w postępowaniu, na podstawie przesłanek określonych w </w:t>
      </w:r>
      <w:r w:rsidRPr="00AA07C0">
        <w:rPr>
          <w:rFonts w:ascii="Garamond" w:hAnsi="Garamond" w:cs="Tahoma"/>
          <w:color w:val="000000"/>
          <w:lang w:eastAsia="en-US"/>
        </w:rPr>
        <w:t>pkt 11.2. SIWZ</w:t>
      </w:r>
      <w:r w:rsidRPr="00AA07C0">
        <w:rPr>
          <w:rFonts w:ascii="Garamond" w:hAnsi="Garamond" w:cs="Tahoma"/>
          <w:color w:val="000000"/>
        </w:rPr>
        <w:t xml:space="preserve">, </w:t>
      </w:r>
      <w:r w:rsidRPr="00AA07C0">
        <w:rPr>
          <w:rFonts w:ascii="Garamond" w:hAnsi="Garamond" w:cs="Tahoma"/>
          <w:color w:val="000000"/>
          <w:lang w:eastAsia="en-US"/>
        </w:rPr>
        <w:t xml:space="preserve">w zakresie wskazanym przez zamawiającego we wzorze stanowiącym </w:t>
      </w:r>
      <w:r w:rsidRPr="00AA07C0">
        <w:rPr>
          <w:rFonts w:ascii="Garamond" w:hAnsi="Garamond" w:cs="Tahoma"/>
          <w:b/>
          <w:color w:val="000000"/>
          <w:lang w:eastAsia="en-US"/>
        </w:rPr>
        <w:t>załącznik nr 3 do SIWZ</w:t>
      </w:r>
      <w:r w:rsidRPr="00AA07C0">
        <w:rPr>
          <w:rFonts w:ascii="Garamond" w:hAnsi="Garamond" w:cs="Tahoma"/>
          <w:color w:val="000000"/>
          <w:lang w:eastAsia="en-US"/>
        </w:rPr>
        <w:t>.</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12.3.W przypadku wspólnego ubiegania się o zamówienie przez wykonawców oświadczenie, o którym mowa w pkt 12.1 składa każdy z wykonawców wspólnie ubiegających się o zamówienie w zakresie, w którym każdy z wykonawców wykazuje spełnianie warunków udziału w postępowaniu.</w:t>
      </w:r>
      <w:r w:rsidRPr="00AA07C0">
        <w:rPr>
          <w:rFonts w:ascii="Garamond" w:hAnsi="Garamond" w:cs="Tahoma"/>
        </w:rPr>
        <w:t xml:space="preserve"> Oświadczenie, </w:t>
      </w:r>
      <w:r w:rsidRPr="00AA07C0">
        <w:rPr>
          <w:rFonts w:ascii="Garamond" w:hAnsi="Garamond" w:cs="Tahoma"/>
          <w:color w:val="000000"/>
        </w:rPr>
        <w:t xml:space="preserve">o którym mowa w pkt 12.2 składa każdy z wykonawców wspólnie ubiegających się o zamówienie.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12.4.Wykonawca, który powołuje się na zasoby innych podmiotów na zasadach określonych w art. 22a ustawy Prawo zamówień publicznych zamieszcza informacje o tych podmiotach w oświadczeniach, o których mowa w pkt 12.1 oraz 12.2 SIWZ.</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12.5.Zamawiający nie wymaga, aby Wykonawca, który zamierza powierzyć wykonanie części zamówienia podwykonawcom zamieszczał informacje o tych podmiotach w oświadczeniu, o którym mowa w pkt 12.2 SIWZ.</w:t>
      </w:r>
    </w:p>
    <w:p w:rsidR="00AA07C0" w:rsidRPr="00AA07C0" w:rsidRDefault="00AA07C0" w:rsidP="00AA07C0">
      <w:pPr>
        <w:widowControl w:val="0"/>
        <w:autoSpaceDE w:val="0"/>
        <w:autoSpaceDN w:val="0"/>
        <w:adjustRightInd w:val="0"/>
        <w:jc w:val="both"/>
        <w:rPr>
          <w:rFonts w:ascii="Garamond" w:hAnsi="Garamond" w:cs="Tahoma"/>
          <w:b/>
          <w:i/>
        </w:rPr>
      </w:pPr>
      <w:r w:rsidRPr="00AA07C0">
        <w:rPr>
          <w:rFonts w:ascii="Garamond" w:hAnsi="Garamond" w:cs="Tahoma"/>
          <w:b/>
          <w:i/>
        </w:rPr>
        <w:t>Oświadczenia, o których mowa w pkt 12.1 i 12.2 SIWZ należy złożyć w oryginale.</w:t>
      </w:r>
    </w:p>
    <w:p w:rsidR="00AA07C0" w:rsidRPr="00AA07C0" w:rsidRDefault="00AA07C0" w:rsidP="00AA07C0">
      <w:pPr>
        <w:widowControl w:val="0"/>
        <w:autoSpaceDE w:val="0"/>
        <w:autoSpaceDN w:val="0"/>
        <w:adjustRightInd w:val="0"/>
        <w:jc w:val="both"/>
        <w:rPr>
          <w:rFonts w:ascii="Garamond" w:hAnsi="Garamond" w:cs="Tahoma"/>
          <w:sz w:val="16"/>
          <w:szCs w:val="16"/>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color w:val="000000"/>
        </w:rPr>
        <w:t>12.6.Zamawiający, wezwie wykonawcę, którego oferta została oceniona, jako najkorzystniejsza do złożenia w terminie wyznaczonym, nie krótszym niż 5 dni, aktualnych na dzień złożenia niżej wymienionych dokumentów</w:t>
      </w:r>
      <w:r w:rsidRPr="00AA07C0">
        <w:rPr>
          <w:rFonts w:ascii="Garamond" w:hAnsi="Garamond" w:cs="Tahoma"/>
          <w:b/>
        </w:rPr>
        <w:t xml:space="preserve"> potwierdzających spełnianie warunków udziału w postępowaniu oraz brak podstaw do wykluczenia wykonawcy z udziału w postępowaniu</w:t>
      </w:r>
      <w:r w:rsidRPr="00AA07C0">
        <w:rPr>
          <w:rFonts w:ascii="Garamond" w:hAnsi="Garamond" w:cs="Tahoma"/>
          <w:b/>
          <w:color w:val="000000"/>
        </w:rPr>
        <w:t>.</w:t>
      </w:r>
    </w:p>
    <w:p w:rsidR="00AA07C0" w:rsidRPr="00AA07C0" w:rsidRDefault="00AA07C0" w:rsidP="00AA07C0">
      <w:pPr>
        <w:widowControl w:val="0"/>
        <w:autoSpaceDE w:val="0"/>
        <w:autoSpaceDN w:val="0"/>
        <w:adjustRightInd w:val="0"/>
        <w:jc w:val="both"/>
        <w:rPr>
          <w:rFonts w:ascii="Garamond" w:hAnsi="Garamond" w:cs="Tahoma"/>
          <w:color w:val="000000"/>
          <w:lang w:eastAsia="en-US"/>
        </w:rPr>
      </w:pPr>
    </w:p>
    <w:p w:rsidR="00AA07C0" w:rsidRPr="00AA07C0" w:rsidRDefault="00AA07C0" w:rsidP="00AA07C0">
      <w:pPr>
        <w:widowControl w:val="0"/>
        <w:autoSpaceDE w:val="0"/>
        <w:autoSpaceDN w:val="0"/>
        <w:adjustRightInd w:val="0"/>
        <w:jc w:val="both"/>
        <w:rPr>
          <w:rFonts w:ascii="Garamond" w:hAnsi="Garamond" w:cs="Tahoma"/>
          <w:color w:val="000000"/>
          <w:lang w:eastAsia="en-US"/>
        </w:rPr>
      </w:pPr>
      <w:r w:rsidRPr="00AA07C0">
        <w:rPr>
          <w:rFonts w:ascii="Garamond" w:hAnsi="Garamond" w:cs="Tahoma"/>
          <w:color w:val="000000"/>
          <w:lang w:eastAsia="en-US"/>
        </w:rPr>
        <w:t>Wymagane dokumenty potwierdzające, że wykonawca spełnia warunki udziału w postępowaniu oraz nie podlega wykluczeniu z postępowania, które należy złożyć na wezwanie zamawiającego:</w:t>
      </w:r>
    </w:p>
    <w:p w:rsidR="00AA07C0" w:rsidRPr="00AA07C0" w:rsidRDefault="00AA07C0" w:rsidP="00AA07C0">
      <w:pPr>
        <w:widowControl w:val="0"/>
        <w:autoSpaceDE w:val="0"/>
        <w:autoSpaceDN w:val="0"/>
        <w:adjustRightInd w:val="0"/>
        <w:jc w:val="both"/>
        <w:rPr>
          <w:rFonts w:ascii="Garamond" w:hAnsi="Garamond" w:cs="Tahoma"/>
          <w:color w:val="000000"/>
          <w:u w:val="single"/>
          <w:lang w:eastAsia="en-US"/>
        </w:rPr>
      </w:pPr>
    </w:p>
    <w:p w:rsidR="00AA07C0" w:rsidRPr="00AA07C0" w:rsidRDefault="00AA07C0" w:rsidP="00AA07C0">
      <w:pPr>
        <w:autoSpaceDE w:val="0"/>
        <w:autoSpaceDN w:val="0"/>
        <w:adjustRightInd w:val="0"/>
        <w:jc w:val="both"/>
        <w:rPr>
          <w:rFonts w:ascii="Garamond" w:hAnsi="Garamond" w:cs="Tahoma"/>
          <w:lang w:val="x-none" w:eastAsia="x-none"/>
        </w:rPr>
      </w:pPr>
      <w:r w:rsidRPr="00AA07C0">
        <w:rPr>
          <w:rFonts w:ascii="Garamond" w:hAnsi="Garamond" w:cs="Tahoma"/>
        </w:rPr>
        <w:t xml:space="preserve">a) wykaz osób </w:t>
      </w:r>
      <w:r w:rsidRPr="00AA07C0">
        <w:rPr>
          <w:rFonts w:ascii="Garamond" w:hAnsi="Garamond" w:cs="Tahoma"/>
          <w:bCs/>
          <w:lang w:val="x-none" w:eastAsia="x-none"/>
        </w:rPr>
        <w:t xml:space="preserve">skierowanych przez wykonawcę do realizacji zamówienia publicznego odpowiedzialnych za </w:t>
      </w:r>
      <w:r w:rsidRPr="00AA07C0">
        <w:rPr>
          <w:rFonts w:ascii="Garamond" w:hAnsi="Garamond" w:cs="Tahoma"/>
          <w:bCs/>
          <w:lang w:eastAsia="x-none"/>
        </w:rPr>
        <w:t>świadczenie usług</w:t>
      </w:r>
      <w:r w:rsidRPr="00AA07C0">
        <w:rPr>
          <w:rFonts w:ascii="Garamond" w:hAnsi="Garamond" w:cs="Tahoma"/>
          <w:bCs/>
          <w:lang w:val="x-none" w:eastAsia="x-none"/>
        </w:rPr>
        <w:t>, wraz z informacjami na temat ich kwalifikacji zawodowych</w:t>
      </w:r>
      <w:r w:rsidRPr="00AA07C0">
        <w:rPr>
          <w:rFonts w:ascii="Garamond" w:hAnsi="Garamond" w:cs="Tahoma"/>
          <w:bCs/>
          <w:lang w:eastAsia="x-none"/>
        </w:rPr>
        <w:t xml:space="preserve">, uprawnień </w:t>
      </w:r>
      <w:r w:rsidRPr="00AA07C0">
        <w:rPr>
          <w:rFonts w:ascii="Garamond" w:hAnsi="Garamond" w:cs="Tahoma"/>
          <w:bCs/>
          <w:lang w:val="x-none" w:eastAsia="x-none"/>
        </w:rPr>
        <w:t>oraz doświadczenia niezbędnego do wykonania zamówienia, a także zakresu wykonywanych przez nich czynności, oraz informacj</w:t>
      </w:r>
      <w:r w:rsidRPr="00AA07C0">
        <w:rPr>
          <w:rFonts w:ascii="Garamond" w:hAnsi="Garamond" w:cs="Tahoma"/>
          <w:bCs/>
          <w:lang w:eastAsia="x-none"/>
        </w:rPr>
        <w:t>ą</w:t>
      </w:r>
      <w:r w:rsidRPr="00AA07C0">
        <w:rPr>
          <w:rFonts w:ascii="Garamond" w:hAnsi="Garamond" w:cs="Tahoma"/>
          <w:bCs/>
          <w:lang w:val="x-none" w:eastAsia="x-none"/>
        </w:rPr>
        <w:t xml:space="preserve"> o</w:t>
      </w:r>
      <w:r w:rsidRPr="00AA07C0">
        <w:rPr>
          <w:rFonts w:ascii="Garamond" w:hAnsi="Garamond" w:cs="Tahoma"/>
          <w:bCs/>
          <w:lang w:eastAsia="x-none"/>
        </w:rPr>
        <w:t> </w:t>
      </w:r>
      <w:r w:rsidRPr="00AA07C0">
        <w:rPr>
          <w:rFonts w:ascii="Garamond" w:hAnsi="Garamond" w:cs="Tahoma"/>
          <w:bCs/>
          <w:lang w:val="x-none" w:eastAsia="x-none"/>
        </w:rPr>
        <w:t xml:space="preserve">podstawie do dysponowania tymi osobami – wzór wykazu stanowi </w:t>
      </w:r>
      <w:r w:rsidRPr="00AA07C0">
        <w:rPr>
          <w:rFonts w:ascii="Garamond" w:hAnsi="Garamond" w:cs="Tahoma"/>
          <w:b/>
          <w:bCs/>
          <w:lang w:val="x-none" w:eastAsia="x-none"/>
        </w:rPr>
        <w:t xml:space="preserve">załącznik nr </w:t>
      </w:r>
      <w:r w:rsidRPr="00AA07C0">
        <w:rPr>
          <w:rFonts w:ascii="Garamond" w:hAnsi="Garamond" w:cs="Tahoma"/>
          <w:b/>
          <w:bCs/>
          <w:lang w:eastAsia="x-none"/>
        </w:rPr>
        <w:t>7</w:t>
      </w:r>
      <w:r w:rsidRPr="00AA07C0">
        <w:rPr>
          <w:rFonts w:ascii="Garamond" w:hAnsi="Garamond" w:cs="Tahoma"/>
          <w:b/>
          <w:bCs/>
          <w:lang w:val="x-none" w:eastAsia="x-none"/>
        </w:rPr>
        <w:t xml:space="preserve"> do SIWZ</w:t>
      </w:r>
      <w:r w:rsidRPr="00AA07C0">
        <w:rPr>
          <w:rFonts w:ascii="Garamond" w:hAnsi="Garamond" w:cs="Tahoma"/>
          <w:b/>
          <w:bCs/>
          <w:lang w:eastAsia="x-none"/>
        </w:rPr>
        <w:t>,</w:t>
      </w:r>
    </w:p>
    <w:p w:rsidR="00AA07C0" w:rsidRPr="00AA07C0" w:rsidRDefault="00AA07C0" w:rsidP="00AA07C0">
      <w:pPr>
        <w:widowControl w:val="0"/>
        <w:autoSpaceDE w:val="0"/>
        <w:autoSpaceDN w:val="0"/>
        <w:adjustRightInd w:val="0"/>
        <w:jc w:val="both"/>
        <w:rPr>
          <w:rFonts w:ascii="Garamond" w:hAnsi="Garamond" w:cs="Tahoma"/>
          <w:lang w:val="x-none"/>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b)zaświadczenie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c)zaświadczenie właściwej terenowo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A07C0" w:rsidRPr="00AA07C0" w:rsidRDefault="00AA07C0" w:rsidP="00AA07C0">
      <w:pPr>
        <w:widowControl w:val="0"/>
        <w:autoSpaceDE w:val="0"/>
        <w:autoSpaceDN w:val="0"/>
        <w:adjustRightInd w:val="0"/>
        <w:jc w:val="both"/>
        <w:rPr>
          <w:rFonts w:ascii="Garamond" w:hAnsi="Garamond" w:cs="Tahoma"/>
          <w:color w:val="000000"/>
        </w:rPr>
      </w:pPr>
    </w:p>
    <w:p w:rsidR="00AA07C0" w:rsidRPr="00AA07C0" w:rsidRDefault="00AA07C0" w:rsidP="00AA07C0">
      <w:pPr>
        <w:widowControl w:val="0"/>
        <w:autoSpaceDE w:val="0"/>
        <w:autoSpaceDN w:val="0"/>
        <w:adjustRightInd w:val="0"/>
        <w:jc w:val="both"/>
        <w:rPr>
          <w:rFonts w:ascii="Garamond" w:hAnsi="Garamond" w:cs="Tahoma"/>
          <w:b/>
          <w:sz w:val="16"/>
          <w:szCs w:val="16"/>
        </w:rPr>
      </w:pPr>
      <w:r w:rsidRPr="00AA07C0">
        <w:rPr>
          <w:rFonts w:ascii="Garamond" w:hAnsi="Garamond" w:cs="Tahoma"/>
          <w:color w:val="000000"/>
        </w:rPr>
        <w:t>d)Odpis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r w:rsidRPr="00AA07C0">
        <w:rPr>
          <w:rFonts w:ascii="Garamond" w:hAnsi="Garamond" w:cs="Tahoma"/>
          <w:b/>
          <w:sz w:val="16"/>
          <w:szCs w:val="16"/>
        </w:rPr>
        <w:t xml:space="preserve"> </w:t>
      </w:r>
    </w:p>
    <w:p w:rsidR="00AA07C0" w:rsidRPr="00AA07C0" w:rsidRDefault="00AA07C0" w:rsidP="00AA07C0">
      <w:pPr>
        <w:widowControl w:val="0"/>
        <w:autoSpaceDE w:val="0"/>
        <w:autoSpaceDN w:val="0"/>
        <w:adjustRightInd w:val="0"/>
        <w:jc w:val="both"/>
        <w:rPr>
          <w:rFonts w:ascii="Garamond" w:hAnsi="Garamond" w:cs="Tahoma"/>
          <w:b/>
          <w:sz w:val="16"/>
          <w:szCs w:val="16"/>
        </w:rPr>
      </w:pPr>
    </w:p>
    <w:p w:rsidR="00AA07C0" w:rsidRPr="00AA07C0" w:rsidRDefault="00AA07C0" w:rsidP="00AA07C0">
      <w:pPr>
        <w:widowControl w:val="0"/>
        <w:autoSpaceDE w:val="0"/>
        <w:autoSpaceDN w:val="0"/>
        <w:adjustRightInd w:val="0"/>
        <w:jc w:val="both"/>
        <w:rPr>
          <w:rFonts w:ascii="Garamond" w:hAnsi="Garamond" w:cs="Tahoma"/>
          <w:b/>
          <w:i/>
        </w:rPr>
      </w:pPr>
      <w:r w:rsidRPr="00AA07C0">
        <w:rPr>
          <w:rFonts w:ascii="Garamond" w:hAnsi="Garamond" w:cs="Tahoma"/>
          <w:b/>
          <w:i/>
        </w:rPr>
        <w:lastRenderedPageBreak/>
        <w:t>Dokumenty, o których mowa w pkt 12.6.a należy złożyć w oryginale, natomiast dokumenty o których mowa w pkt.12.6b – 12.6d SIWZ należy złożyć w oryginale lub kopii poświadczonej za zgodność z oryginałem.</w:t>
      </w: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color w:val="000000"/>
        </w:rPr>
        <w:t xml:space="preserve">12.7.Wykonawca </w:t>
      </w:r>
      <w:r w:rsidRPr="00AA07C0">
        <w:rPr>
          <w:rFonts w:ascii="Garamond" w:hAnsi="Garamond" w:cs="Tahoma"/>
          <w:bCs/>
          <w:color w:val="000000"/>
        </w:rPr>
        <w:t xml:space="preserve">w terminie 3 dni od dnia zamieszczenia na stronie internetowej zamawiającego informacji, o której mowa w art. 86 ust. 5 ustawy Prawo zamówień publicznych określającej </w:t>
      </w:r>
      <w:r w:rsidRPr="00AA07C0">
        <w:rPr>
          <w:rFonts w:ascii="Garamond" w:hAnsi="Garamond" w:cs="Tahoma"/>
          <w:color w:val="000000"/>
        </w:rPr>
        <w:t>firmy oraz adresy wykonawców, którzy złożyli oferty w terminie składania ofert,</w:t>
      </w:r>
      <w:r w:rsidRPr="00AA07C0">
        <w:rPr>
          <w:rFonts w:ascii="Garamond" w:hAnsi="Garamond" w:cs="Tahoma"/>
          <w:b/>
          <w:i/>
          <w:color w:val="000000"/>
        </w:rPr>
        <w:t xml:space="preserve"> </w:t>
      </w:r>
      <w:r w:rsidRPr="00AA07C0">
        <w:rPr>
          <w:rFonts w:ascii="Garamond" w:hAnsi="Garamond" w:cs="Tahoma"/>
          <w:bCs/>
          <w:color w:val="000000"/>
        </w:rPr>
        <w:t xml:space="preserve">jest zobowiązany przekazać zamawiającemu </w:t>
      </w:r>
      <w:r w:rsidRPr="00AA07C0">
        <w:rPr>
          <w:rFonts w:ascii="Garamond" w:hAnsi="Garamond" w:cs="Tahoma"/>
          <w:bCs/>
          <w:i/>
          <w:color w:val="000000"/>
        </w:rPr>
        <w:t xml:space="preserve">oświadczenie o przynależności lub braku przynależności do tej samej grupy kapitałowej, o której mowa w art. 24 ust. 1 pkt 23 ustawy Prawo zamówień publicznych </w:t>
      </w:r>
      <w:r w:rsidRPr="00AA07C0">
        <w:rPr>
          <w:rFonts w:ascii="Garamond" w:hAnsi="Garamond" w:cs="Tahoma"/>
          <w:bCs/>
          <w:color w:val="000000"/>
        </w:rPr>
        <w:t xml:space="preserve">– wzór oświadczenia stanowi </w:t>
      </w:r>
      <w:r w:rsidRPr="00AA07C0">
        <w:rPr>
          <w:rFonts w:ascii="Garamond" w:hAnsi="Garamond" w:cs="Tahoma"/>
          <w:b/>
          <w:bCs/>
          <w:color w:val="000000"/>
        </w:rPr>
        <w:t>załącznik nr 5 do SIWZ</w:t>
      </w:r>
      <w:r w:rsidRPr="00AA07C0">
        <w:rPr>
          <w:rFonts w:ascii="Garamond" w:hAnsi="Garamond" w:cs="Tahoma"/>
          <w:bCs/>
          <w:color w:val="000000"/>
        </w:rPr>
        <w:t>.</w:t>
      </w:r>
      <w:r w:rsidRPr="00AA07C0">
        <w:rPr>
          <w:rFonts w:ascii="Garamond" w:hAnsi="Garamond" w:cs="Tahoma"/>
          <w:b/>
        </w:rPr>
        <w:t xml:space="preserve"> </w:t>
      </w:r>
      <w:r w:rsidRPr="00AA07C0">
        <w:rPr>
          <w:rFonts w:ascii="Garamond" w:hAnsi="Garamond" w:cs="Tahoma"/>
          <w:bCs/>
          <w:color w:val="000000"/>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rPr>
        <w:t>W sytuacji gdy w postępowaniu o udzielenie zamówienia publicznego ofertę złoży tylko jeden Wykonawca, wówczas nie jest on zobowiązany do złożenia oświadczenia.</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r w:rsidRPr="00AA07C0">
        <w:rPr>
          <w:rFonts w:ascii="Garamond" w:hAnsi="Garamond" w:cs="Tahoma"/>
          <w:b/>
        </w:rPr>
        <w:t>Oświadczenie, o którym mowa w pkt 12.7. SIWZ należy złożyć w oryginale.</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12.8.W przypadku, gdy wykonawca wykazując spełnianie warunków, o których mowa w pkt 11.1 SIWZ, polega na zdolnościach lub sytuacji innych podmiotów na zasadach określonych w art. 22a ustawy Prawo zamówień publicznych, zamawiający wymaga złożenia przez wykonawcę dokumentów, które określają w szczególności:</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zakres dostępnych wykonawcy zasobów innego podmiotu,</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sposób wykorzystania zasobów innego podmiotu przez wykonawcę przy wykonywaniu zamówienia publicznego,</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zakres i okres udziału innego podmiotu przy wykonywaniu zamówienia publicznego,</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czy podmiot, na zdolnościach którego wykonawca polega w odniesieniu do warunków udziału w</w:t>
      </w:r>
      <w:r w:rsidRPr="00AA07C0">
        <w:rPr>
          <w:rFonts w:ascii="Garamond" w:hAnsi="Garamond" w:cs="Tahoma"/>
          <w:lang w:eastAsia="ar-SA"/>
        </w:rPr>
        <w:t> </w:t>
      </w:r>
      <w:r w:rsidRPr="00AA07C0">
        <w:rPr>
          <w:rFonts w:ascii="Garamond" w:hAnsi="Garamond" w:cs="Tahoma"/>
          <w:lang w:val="x-none" w:eastAsia="ar-SA"/>
        </w:rPr>
        <w:t xml:space="preserve">postępowaniu dotyczących doświadczenia zrealizuje </w:t>
      </w:r>
      <w:r w:rsidRPr="00AA07C0">
        <w:rPr>
          <w:rFonts w:ascii="Garamond" w:hAnsi="Garamond" w:cs="Tahoma"/>
          <w:lang w:eastAsia="ar-SA"/>
        </w:rPr>
        <w:t>roboty budowlane,</w:t>
      </w:r>
      <w:r w:rsidRPr="00AA07C0">
        <w:rPr>
          <w:rFonts w:ascii="Garamond" w:hAnsi="Garamond" w:cs="Tahoma"/>
          <w:lang w:val="x-none" w:eastAsia="ar-SA"/>
        </w:rPr>
        <w:t xml:space="preserve"> których wskazane zdolności dotyczą.</w:t>
      </w:r>
    </w:p>
    <w:p w:rsidR="00AA07C0" w:rsidRPr="00AA07C0" w:rsidRDefault="00AA07C0" w:rsidP="00AA07C0">
      <w:pPr>
        <w:tabs>
          <w:tab w:val="left" w:pos="1134"/>
          <w:tab w:val="left" w:pos="2138"/>
        </w:tabs>
        <w:suppressAutoHyphens/>
        <w:contextualSpacing/>
        <w:jc w:val="both"/>
        <w:rPr>
          <w:rFonts w:ascii="Garamond" w:hAnsi="Garamond" w:cs="Tahoma"/>
          <w:lang w:eastAsia="ar-SA"/>
        </w:rPr>
      </w:pPr>
      <w:r w:rsidRPr="00AA07C0">
        <w:rPr>
          <w:rFonts w:ascii="Garamond" w:hAnsi="Garamond" w:cs="Tahoma"/>
          <w:b/>
        </w:rPr>
        <w:t>Oświadczenie, o którym mowa w pkt 12.8 SIWZ należy złożyć w oryginale.</w:t>
      </w:r>
    </w:p>
    <w:p w:rsidR="00AA07C0" w:rsidRPr="00AA07C0" w:rsidRDefault="00AA07C0" w:rsidP="00AA07C0">
      <w:pPr>
        <w:widowControl w:val="0"/>
        <w:autoSpaceDE w:val="0"/>
        <w:autoSpaceDN w:val="0"/>
        <w:adjustRightInd w:val="0"/>
        <w:ind w:left="720"/>
        <w:jc w:val="both"/>
        <w:rPr>
          <w:rFonts w:ascii="Garamond" w:hAnsi="Garamond" w:cs="Tahoma"/>
          <w:b/>
          <w:i/>
          <w:color w:val="000000"/>
        </w:rPr>
      </w:pP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rPr>
        <w:t xml:space="preserve">12.9.Wykonawca, który polega na zdolnościach lub sytuacji innych podmiotów na zasadach określonych w art. 22a ustawy Prawo zamówień publicznych, zobowiązany jest do złożenia dokumentów dotyczących tych podmiotów określonych w pkt 12.6b, 12.6c i 12.6d SIWZ. </w:t>
      </w: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rPr>
        <w:t>12.10.W przypadku wykonawców wspólnie ubiegających się o udzielenie zamówienia</w:t>
      </w:r>
      <w:r w:rsidRPr="00AA07C0">
        <w:rPr>
          <w:rFonts w:ascii="Garamond" w:hAnsi="Garamond" w:cs="Tahoma"/>
          <w:bCs/>
          <w:color w:val="000000"/>
        </w:rPr>
        <w:t>, k</w:t>
      </w:r>
      <w:r w:rsidRPr="00AA07C0">
        <w:rPr>
          <w:rFonts w:ascii="Garamond" w:hAnsi="Garamond" w:cs="Tahoma"/>
          <w:color w:val="000000"/>
        </w:rPr>
        <w:t xml:space="preserve">ażdy z wykonawców składających ofertę wspólną musi złożyć dokumenty, o których mowa w </w:t>
      </w:r>
      <w:r w:rsidRPr="00AA07C0">
        <w:rPr>
          <w:rFonts w:ascii="Garamond" w:hAnsi="Garamond" w:cs="Tahoma"/>
        </w:rPr>
        <w:t>pkt 12.6b, 12.6c, 12.6d i 12.7. SIWZ</w:t>
      </w:r>
      <w:r w:rsidRPr="00AA07C0">
        <w:rPr>
          <w:rFonts w:ascii="Garamond" w:hAnsi="Garamond" w:cs="Tahoma"/>
          <w:color w:val="000000"/>
        </w:rPr>
        <w:t>. Pozostałe dokumenty będą traktowane jako wspólne.</w:t>
      </w: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bCs/>
          <w:color w:val="000000"/>
        </w:rPr>
        <w:t xml:space="preserve">12.11.Jeżeli wykonawca ma siedzibę lub miejsce zamieszkania poza terytorium Rzeczypospolitej Polskiej zamiast dokumentów, o których mowa w pkt </w:t>
      </w:r>
      <w:r w:rsidRPr="00AA07C0">
        <w:rPr>
          <w:rFonts w:ascii="Garamond" w:hAnsi="Garamond" w:cs="Tahoma"/>
        </w:rPr>
        <w:t>12.6b, 12.6c i 12.6d. SIWZ</w:t>
      </w:r>
      <w:r w:rsidRPr="00AA07C0">
        <w:rPr>
          <w:rFonts w:ascii="Garamond" w:hAnsi="Garamond" w:cs="Tahoma"/>
          <w:bCs/>
          <w:color w:val="000000"/>
        </w:rPr>
        <w:t xml:space="preserve"> składa dokument lub dokumenty wystawione w kraju, w którym wykonawca ma siedzibę lub miejsce zamieszkania, potwierdzające odpowiednio, że: </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bCs/>
          <w:color w:val="000000"/>
        </w:rPr>
        <w:t xml:space="preserve">- </w:t>
      </w:r>
      <w:r w:rsidRPr="00AA07C0">
        <w:rPr>
          <w:rFonts w:ascii="Garamond" w:hAnsi="Garamond" w:cs="Tahoma"/>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A07C0">
        <w:rPr>
          <w:rFonts w:ascii="Garamond" w:hAnsi="Garamond" w:cs="Tahoma"/>
          <w:bCs/>
          <w:color w:val="000000"/>
        </w:rPr>
        <w:t xml:space="preserve"> dokument powinien być wystawiony nie wcześniej niż 3 miesiące przed upływem terminu składania ofert,</w:t>
      </w:r>
    </w:p>
    <w:p w:rsidR="00AA07C0" w:rsidRPr="00AA07C0" w:rsidRDefault="00AA07C0" w:rsidP="00AA07C0">
      <w:pPr>
        <w:widowControl w:val="0"/>
        <w:tabs>
          <w:tab w:val="left" w:pos="9514"/>
          <w:tab w:val="left" w:pos="9940"/>
        </w:tabs>
        <w:contextualSpacing/>
        <w:jc w:val="both"/>
        <w:rPr>
          <w:rFonts w:ascii="Garamond" w:hAnsi="Garamond" w:cs="Tahoma"/>
          <w:lang w:val="x-none" w:eastAsia="x-none"/>
        </w:rPr>
      </w:pPr>
      <w:r w:rsidRPr="00AA07C0">
        <w:rPr>
          <w:rFonts w:ascii="Garamond" w:hAnsi="Garamond" w:cs="Tahoma"/>
          <w:color w:val="000000"/>
          <w:lang w:eastAsia="x-none"/>
        </w:rPr>
        <w:t xml:space="preserve">- </w:t>
      </w:r>
      <w:r w:rsidRPr="00AA07C0">
        <w:rPr>
          <w:rFonts w:ascii="Garamond" w:hAnsi="Garamond" w:cs="Tahoma"/>
          <w:color w:val="000000"/>
          <w:lang w:val="x-none" w:eastAsia="x-none"/>
        </w:rPr>
        <w:t>nie otwarto jego likwidacji ani nie ogłoszono upadłości – d</w:t>
      </w:r>
      <w:r w:rsidRPr="00AA07C0">
        <w:rPr>
          <w:rFonts w:ascii="Garamond" w:hAnsi="Garamond" w:cs="Tahoma"/>
          <w:bCs/>
          <w:color w:val="000000"/>
          <w:lang w:val="x-none" w:eastAsia="x-none"/>
        </w:rPr>
        <w:t>okument powinien być wystawiony nie wcześniej niż 6 miesięcy przed upływem terminu składania ofert.</w:t>
      </w:r>
    </w:p>
    <w:p w:rsidR="00AA07C0" w:rsidRPr="00AA07C0" w:rsidRDefault="00AA07C0" w:rsidP="00AA07C0">
      <w:pPr>
        <w:widowControl w:val="0"/>
        <w:tabs>
          <w:tab w:val="left" w:pos="9514"/>
          <w:tab w:val="left" w:pos="9940"/>
        </w:tabs>
        <w:contextualSpacing/>
        <w:jc w:val="both"/>
        <w:rPr>
          <w:rFonts w:ascii="Garamond" w:hAnsi="Garamond" w:cs="Tahoma"/>
          <w:color w:val="000000"/>
        </w:rPr>
      </w:pPr>
      <w:r w:rsidRPr="00AA07C0">
        <w:rPr>
          <w:rFonts w:ascii="Garamond" w:hAnsi="Garamond" w:cs="Tahoma"/>
          <w:color w:val="000000"/>
        </w:rPr>
        <w:t xml:space="preserve">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t>
      </w:r>
      <w:r w:rsidRPr="00AA07C0">
        <w:rPr>
          <w:rFonts w:ascii="Garamond" w:hAnsi="Garamond" w:cs="Tahoma"/>
          <w:color w:val="000000"/>
        </w:rPr>
        <w:lastRenderedPageBreak/>
        <w:t>właściwym ze względu na siedzibę lub miejsce zamieszkania wykonawcy lub miejsce zamieszkania tej osoby. Zapisy dotyczące terminu wystawienia dokumentów stosuje się odpowiednio.</w:t>
      </w:r>
    </w:p>
    <w:p w:rsidR="00AA07C0" w:rsidRPr="00AA07C0" w:rsidRDefault="00AA07C0" w:rsidP="00AA07C0">
      <w:pPr>
        <w:widowControl w:val="0"/>
        <w:autoSpaceDE w:val="0"/>
        <w:autoSpaceDN w:val="0"/>
        <w:adjustRightInd w:val="0"/>
        <w:jc w:val="both"/>
        <w:rPr>
          <w:rFonts w:ascii="Garamond" w:hAnsi="Garamond" w:cs="Tahoma"/>
          <w:b/>
          <w:i/>
          <w:color w:val="000000"/>
          <w:sz w:val="16"/>
          <w:szCs w:val="16"/>
        </w:rPr>
      </w:pPr>
    </w:p>
    <w:p w:rsidR="00AA07C0" w:rsidRPr="00AA07C0" w:rsidRDefault="00AA07C0" w:rsidP="00AA07C0">
      <w:pPr>
        <w:widowControl w:val="0"/>
        <w:autoSpaceDE w:val="0"/>
        <w:autoSpaceDN w:val="0"/>
        <w:adjustRightInd w:val="0"/>
        <w:jc w:val="both"/>
        <w:rPr>
          <w:rFonts w:ascii="Garamond" w:hAnsi="Garamond" w:cs="Tahoma"/>
          <w:b/>
          <w:i/>
          <w:color w:val="000000"/>
        </w:rPr>
      </w:pPr>
      <w:r w:rsidRPr="00AA07C0">
        <w:rPr>
          <w:rFonts w:ascii="Garamond" w:hAnsi="Garamond" w:cs="Tahoma"/>
          <w:b/>
          <w:i/>
          <w:color w:val="000000"/>
        </w:rPr>
        <w:t>W przypadku złożenia oświadczenia, należy złożyć je w oryginale.</w:t>
      </w:r>
    </w:p>
    <w:p w:rsidR="00AA07C0" w:rsidRPr="00AA07C0" w:rsidRDefault="00AA07C0" w:rsidP="00AA07C0">
      <w:pPr>
        <w:widowControl w:val="0"/>
        <w:contextualSpacing/>
        <w:jc w:val="both"/>
        <w:rPr>
          <w:rFonts w:ascii="Garamond" w:eastAsia="Calibri" w:hAnsi="Garamond" w:cs="Tahoma"/>
          <w:color w:val="000000"/>
          <w:lang w:val="x-none" w:eastAsia="x-none"/>
        </w:rPr>
      </w:pPr>
      <w:r w:rsidRPr="00AA07C0">
        <w:rPr>
          <w:rFonts w:ascii="Garamond" w:hAnsi="Garamond" w:cs="Tahoma"/>
          <w:i/>
          <w:lang w:eastAsia="x-none"/>
        </w:rPr>
        <w:t>12.12.</w:t>
      </w:r>
      <w:r w:rsidRPr="00AA07C0">
        <w:rPr>
          <w:rFonts w:ascii="Garamond" w:hAnsi="Garamond" w:cs="Tahoma"/>
          <w:i/>
          <w:lang w:val="x-none" w:eastAsia="x-none"/>
        </w:rPr>
        <w:t>P</w:t>
      </w:r>
      <w:r w:rsidRPr="00AA07C0">
        <w:rPr>
          <w:rFonts w:ascii="Garamond" w:hAnsi="Garamond" w:cs="Tahoma"/>
          <w:i/>
          <w:lang w:eastAsia="x-none"/>
        </w:rPr>
        <w:t>o</w:t>
      </w:r>
      <w:r w:rsidRPr="00AA07C0">
        <w:rPr>
          <w:rFonts w:ascii="Garamond" w:hAnsi="Garamond" w:cs="Tahoma"/>
          <w:i/>
          <w:lang w:val="x-none" w:eastAsia="x-none"/>
        </w:rPr>
        <w:t>świadczenia za zgodność z oryginałem dokonuje odpowiednio wykonawca, podmiot, na którego zdolnościach lub sytuacji polega wykonawca, wykonawcy wspólnie ubiegający się o udzielenie zamówienia publicznego w zakresie</w:t>
      </w:r>
      <w:r w:rsidRPr="00AA07C0">
        <w:rPr>
          <w:rFonts w:ascii="Garamond" w:hAnsi="Garamond" w:cs="Tahoma"/>
          <w:lang w:val="x-none" w:eastAsia="x-none"/>
        </w:rPr>
        <w:t xml:space="preserve"> </w:t>
      </w:r>
      <w:r w:rsidRPr="00AA07C0">
        <w:rPr>
          <w:rFonts w:ascii="Garamond" w:hAnsi="Garamond" w:cs="Tahoma"/>
          <w:i/>
          <w:lang w:val="x-none" w:eastAsia="x-none"/>
        </w:rPr>
        <w:t>dokumentów, które każdego z nich dotyczą</w:t>
      </w:r>
      <w:r w:rsidRPr="00AA07C0">
        <w:rPr>
          <w:rFonts w:ascii="Garamond" w:hAnsi="Garamond" w:cs="Tahoma"/>
          <w:lang w:val="x-none" w:eastAsia="x-none"/>
        </w:rPr>
        <w:t>.</w:t>
      </w:r>
      <w:r w:rsidRPr="00AA07C0">
        <w:rPr>
          <w:rFonts w:ascii="Garamond" w:eastAsia="Calibri" w:hAnsi="Garamond" w:cs="Tahoma"/>
          <w:lang w:val="x-none" w:eastAsia="x-none"/>
        </w:rPr>
        <w:t xml:space="preserve"> Podpisy na oświadczeniach i dokumentach muszą być złożone w</w:t>
      </w:r>
      <w:r w:rsidRPr="00AA07C0">
        <w:rPr>
          <w:rFonts w:ascii="Garamond" w:eastAsia="Calibri" w:hAnsi="Garamond" w:cs="Tahoma"/>
          <w:lang w:eastAsia="x-none"/>
        </w:rPr>
        <w:t> </w:t>
      </w:r>
      <w:r w:rsidRPr="00AA07C0">
        <w:rPr>
          <w:rFonts w:ascii="Garamond" w:eastAsia="Calibri" w:hAnsi="Garamond" w:cs="Tahoma"/>
          <w:lang w:val="x-none" w:eastAsia="x-none"/>
        </w:rPr>
        <w:t>sposób pozwalający zidentyfikować osobę podpisującą</w:t>
      </w:r>
      <w:r w:rsidRPr="00AA07C0">
        <w:rPr>
          <w:rFonts w:ascii="Garamond" w:eastAsia="Calibri" w:hAnsi="Garamond" w:cs="Tahoma"/>
          <w:color w:val="000000"/>
          <w:lang w:val="x-none" w:eastAsia="x-none"/>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w:t>
      </w:r>
      <w:r w:rsidRPr="00AA07C0">
        <w:rPr>
          <w:rFonts w:ascii="Garamond" w:hAnsi="Garamond" w:cs="Tahoma"/>
          <w:bCs/>
          <w:lang w:val="x-none" w:eastAsia="x-none"/>
        </w:rPr>
        <w:t xml:space="preserve">Przez kopię potwierdzoną za zgodność z oryginałem należy rozumieć: </w:t>
      </w:r>
    </w:p>
    <w:p w:rsidR="00AA07C0" w:rsidRPr="00AA07C0" w:rsidRDefault="00AA07C0" w:rsidP="00AA07C0">
      <w:pPr>
        <w:jc w:val="both"/>
        <w:rPr>
          <w:rFonts w:ascii="Garamond" w:hAnsi="Garamond" w:cs="Tahoma"/>
          <w:bCs/>
          <w:lang w:val="x-none" w:eastAsia="x-none"/>
        </w:rPr>
      </w:pPr>
      <w:r w:rsidRPr="00AA07C0">
        <w:rPr>
          <w:rFonts w:ascii="Garamond" w:hAnsi="Garamond" w:cs="Tahoma"/>
          <w:bCs/>
          <w:lang w:eastAsia="x-none"/>
        </w:rPr>
        <w:t>-</w:t>
      </w:r>
      <w:r w:rsidRPr="00AA07C0">
        <w:rPr>
          <w:rFonts w:ascii="Garamond" w:hAnsi="Garamond" w:cs="Tahoma"/>
          <w:bCs/>
          <w:lang w:val="x-none" w:eastAsia="x-none"/>
        </w:rPr>
        <w:t xml:space="preserve">kopię dokumentu zawierającą klauzulę “za zgodność z oryginałem” umieszczoną na każdej stronie dokumentu wraz z datą i czytelnymi podpisami osób uprawnionych do potwierdzania dokumentów za zgodność z oryginałem, lub </w:t>
      </w:r>
    </w:p>
    <w:p w:rsidR="00AA07C0" w:rsidRPr="00AA07C0" w:rsidRDefault="00AA07C0" w:rsidP="00AA07C0">
      <w:pPr>
        <w:jc w:val="both"/>
        <w:rPr>
          <w:rFonts w:ascii="Garamond" w:hAnsi="Garamond" w:cs="Tahoma"/>
          <w:bCs/>
          <w:lang w:val="x-none" w:eastAsia="x-none"/>
        </w:rPr>
      </w:pPr>
      <w:r w:rsidRPr="00AA07C0">
        <w:rPr>
          <w:rFonts w:ascii="Garamond" w:hAnsi="Garamond" w:cs="Tahoma"/>
          <w:bCs/>
          <w:lang w:eastAsia="x-none"/>
        </w:rPr>
        <w:t>-</w:t>
      </w:r>
      <w:r w:rsidRPr="00AA07C0">
        <w:rPr>
          <w:rFonts w:ascii="Garamond" w:hAnsi="Garamond" w:cs="Tahoma"/>
          <w:bCs/>
          <w:lang w:val="x-none" w:eastAsia="x-none"/>
        </w:rPr>
        <w:t xml:space="preserve">kopię dokumentu zawierającą na jednej ze stron dokumentu klauzulę “za zgodność z oryginałem od strony 1 do strony …” wraz z datą i czytelnymi podpisami osób uprawnionych do potwierdzania dokumentów za zgodność z oryginałem. </w:t>
      </w:r>
    </w:p>
    <w:p w:rsidR="00AA07C0" w:rsidRPr="00AA07C0" w:rsidRDefault="00AA07C0" w:rsidP="00AA07C0">
      <w:pPr>
        <w:widowControl w:val="0"/>
        <w:contextualSpacing/>
        <w:jc w:val="both"/>
        <w:rPr>
          <w:rFonts w:ascii="Garamond" w:eastAsia="Calibri" w:hAnsi="Garamond" w:cs="Tahoma"/>
          <w:color w:val="000000"/>
          <w:lang w:val="x-none" w:eastAsia="x-none"/>
        </w:rPr>
      </w:pPr>
    </w:p>
    <w:p w:rsidR="00AA07C0" w:rsidRPr="00AA07C0" w:rsidRDefault="00AA07C0" w:rsidP="00AA07C0">
      <w:pPr>
        <w:widowControl w:val="0"/>
        <w:tabs>
          <w:tab w:val="left" w:pos="9514"/>
          <w:tab w:val="left" w:pos="9940"/>
        </w:tabs>
        <w:contextualSpacing/>
        <w:jc w:val="both"/>
        <w:rPr>
          <w:rFonts w:ascii="Garamond" w:hAnsi="Garamond" w:cs="Tahoma"/>
          <w:lang w:val="x-none" w:eastAsia="x-none"/>
        </w:rPr>
      </w:pPr>
      <w:r w:rsidRPr="00AA07C0">
        <w:rPr>
          <w:rFonts w:ascii="Garamond" w:hAnsi="Garamond" w:cs="Tahoma"/>
          <w:lang w:eastAsia="x-none"/>
        </w:rPr>
        <w:t>12.13.</w:t>
      </w:r>
      <w:r w:rsidRPr="00AA07C0">
        <w:rPr>
          <w:rFonts w:ascii="Garamond" w:hAnsi="Garamond" w:cs="Tahoma"/>
          <w:lang w:val="x-none" w:eastAsia="x-none"/>
        </w:rPr>
        <w:t>Wykonawca nie jest zobowiązany do złożenia oświadczeń lub dokumentów, o których mowa w</w:t>
      </w:r>
      <w:r w:rsidRPr="00AA07C0">
        <w:rPr>
          <w:rFonts w:ascii="Garamond" w:hAnsi="Garamond" w:cs="Tahoma"/>
          <w:lang w:eastAsia="x-none"/>
        </w:rPr>
        <w:t> </w:t>
      </w:r>
      <w:r w:rsidRPr="00AA07C0">
        <w:rPr>
          <w:rFonts w:ascii="Garamond" w:hAnsi="Garamond" w:cs="Tahoma"/>
          <w:lang w:val="x-none" w:eastAsia="x-none"/>
        </w:rPr>
        <w:t xml:space="preserve">pkt </w:t>
      </w:r>
      <w:r w:rsidRPr="00AA07C0">
        <w:rPr>
          <w:rFonts w:ascii="Garamond" w:hAnsi="Garamond" w:cs="Tahoma"/>
          <w:lang w:eastAsia="x-none"/>
        </w:rPr>
        <w:t xml:space="preserve">12.6a., 12.6b., 12.6c., 12.6d </w:t>
      </w:r>
      <w:r w:rsidRPr="00AA07C0">
        <w:rPr>
          <w:rFonts w:ascii="Garamond" w:hAnsi="Garamond" w:cs="Tahoma"/>
          <w:lang w:val="x-none" w:eastAsia="x-none"/>
        </w:rPr>
        <w:t>SIWZ, jeżeli zamawiający posiada oświadczenia lub dokumenty dotyczące tego wykonawcy lub może je uzyskać za pomocą bezpłatnych i</w:t>
      </w:r>
      <w:r w:rsidRPr="00AA07C0">
        <w:rPr>
          <w:rFonts w:ascii="Garamond" w:hAnsi="Garamond" w:cs="Tahoma"/>
          <w:lang w:eastAsia="x-none"/>
        </w:rPr>
        <w:t> </w:t>
      </w:r>
      <w:r w:rsidRPr="00AA07C0">
        <w:rPr>
          <w:rFonts w:ascii="Garamond" w:hAnsi="Garamond" w:cs="Tahoma"/>
          <w:lang w:val="x-none" w:eastAsia="x-none"/>
        </w:rPr>
        <w:t>ogólnodostępnych baz danych, w szczególności rejestrów publicznych w</w:t>
      </w:r>
      <w:r w:rsidRPr="00AA07C0">
        <w:rPr>
          <w:rFonts w:ascii="Garamond" w:hAnsi="Garamond" w:cs="Tahoma"/>
          <w:lang w:eastAsia="x-none"/>
        </w:rPr>
        <w:t> </w:t>
      </w:r>
      <w:r w:rsidRPr="00AA07C0">
        <w:rPr>
          <w:rFonts w:ascii="Garamond" w:hAnsi="Garamond" w:cs="Tahoma"/>
          <w:lang w:val="x-none" w:eastAsia="x-none"/>
        </w:rPr>
        <w:t>rozumieniu ustawy z dnia 17 lutego 2005 r. o</w:t>
      </w:r>
      <w:r w:rsidRPr="00AA07C0">
        <w:rPr>
          <w:rFonts w:ascii="Garamond" w:hAnsi="Garamond" w:cs="Tahoma"/>
          <w:lang w:eastAsia="x-none"/>
        </w:rPr>
        <w:t> </w:t>
      </w:r>
      <w:r w:rsidRPr="00AA07C0">
        <w:rPr>
          <w:rFonts w:ascii="Garamond" w:hAnsi="Garamond" w:cs="Tahoma"/>
          <w:lang w:val="x-none" w:eastAsia="x-none"/>
        </w:rPr>
        <w:t>informatyzacji działalności podmiotów realizujących zadania publiczne (Dz. U. z 2014 r. poz. 1114 oraz z 2016 r. poz. 352). W</w:t>
      </w:r>
      <w:r w:rsidRPr="00AA07C0">
        <w:rPr>
          <w:rFonts w:ascii="Garamond" w:hAnsi="Garamond" w:cs="Tahoma"/>
          <w:lang w:eastAsia="x-none"/>
        </w:rPr>
        <w:t> </w:t>
      </w:r>
      <w:r w:rsidRPr="00AA07C0">
        <w:rPr>
          <w:rFonts w:ascii="Garamond" w:hAnsi="Garamond" w:cs="Tahoma"/>
          <w:lang w:val="x-none" w:eastAsia="x-none"/>
        </w:rPr>
        <w:t>takim przypadku wykonawca jest zobowiązany do wskazania zamawiającemu oświadczeń lub dokumentów, o których mowa wyżej, które znajdują się w posiadaniu zamawiającego, a</w:t>
      </w:r>
      <w:r w:rsidRPr="00AA07C0">
        <w:rPr>
          <w:rFonts w:ascii="Garamond" w:hAnsi="Garamond" w:cs="Tahoma"/>
          <w:lang w:eastAsia="x-none"/>
        </w:rPr>
        <w:t> </w:t>
      </w:r>
      <w:r w:rsidRPr="00AA07C0">
        <w:rPr>
          <w:rFonts w:ascii="Garamond" w:hAnsi="Garamond" w:cs="Tahoma"/>
          <w:lang w:val="x-none" w:eastAsia="x-none"/>
        </w:rPr>
        <w:t>w przypadku wskazania dostępności oświadczeń lub dokumentów w</w:t>
      </w:r>
      <w:r w:rsidRPr="00AA07C0">
        <w:rPr>
          <w:rFonts w:ascii="Garamond" w:hAnsi="Garamond" w:cs="Tahoma"/>
          <w:lang w:eastAsia="x-none"/>
        </w:rPr>
        <w:t> </w:t>
      </w:r>
      <w:r w:rsidRPr="00AA07C0">
        <w:rPr>
          <w:rFonts w:ascii="Garamond" w:hAnsi="Garamond" w:cs="Tahoma"/>
          <w:lang w:val="x-none" w:eastAsia="x-none"/>
        </w:rPr>
        <w:t>formie elektronicznej, do wskazania zamawiającemu adresów internetowych ogólnodostępnych i bezpłatnych baz danych, z</w:t>
      </w:r>
      <w:r w:rsidRPr="00AA07C0">
        <w:rPr>
          <w:rFonts w:ascii="Garamond" w:hAnsi="Garamond" w:cs="Tahoma"/>
          <w:lang w:eastAsia="x-none"/>
        </w:rPr>
        <w:t> </w:t>
      </w:r>
      <w:r w:rsidRPr="00AA07C0">
        <w:rPr>
          <w:rFonts w:ascii="Garamond" w:hAnsi="Garamond" w:cs="Tahoma"/>
          <w:lang w:val="x-none" w:eastAsia="x-none"/>
        </w:rPr>
        <w:t>których zamawiający może samodzielnie pobrać wskazane przez wykonawcę oświadczenia i</w:t>
      </w:r>
      <w:r w:rsidRPr="00AA07C0">
        <w:rPr>
          <w:rFonts w:ascii="Garamond" w:hAnsi="Garamond" w:cs="Tahoma"/>
          <w:lang w:eastAsia="x-none"/>
        </w:rPr>
        <w:t> </w:t>
      </w:r>
      <w:r w:rsidRPr="00AA07C0">
        <w:rPr>
          <w:rFonts w:ascii="Garamond" w:hAnsi="Garamond" w:cs="Tahoma"/>
          <w:lang w:val="x-none" w:eastAsia="x-none"/>
        </w:rPr>
        <w:t xml:space="preserve">dokumenty. </w:t>
      </w:r>
    </w:p>
    <w:p w:rsidR="00AA07C0" w:rsidRPr="00AA07C0" w:rsidRDefault="00AA07C0" w:rsidP="00AA07C0">
      <w:pPr>
        <w:widowControl w:val="0"/>
        <w:tabs>
          <w:tab w:val="left" w:pos="9514"/>
          <w:tab w:val="left" w:pos="9940"/>
        </w:tabs>
        <w:contextualSpacing/>
        <w:jc w:val="both"/>
        <w:rPr>
          <w:rFonts w:ascii="Garamond" w:hAnsi="Garamond" w:cs="Tahoma"/>
          <w:lang w:eastAsia="x-none"/>
        </w:rPr>
      </w:pPr>
      <w:r w:rsidRPr="00AA07C0">
        <w:rPr>
          <w:rFonts w:ascii="Garamond" w:hAnsi="Garamond" w:cs="Tahoma"/>
          <w:lang w:val="x-none" w:eastAsia="x-none"/>
        </w:rPr>
        <w:t>Dokumenty sporządzone w języku obcym są składane wraz z tłumaczeniem na język polski. W</w:t>
      </w:r>
      <w:r w:rsidRPr="00AA07C0">
        <w:rPr>
          <w:rFonts w:ascii="Garamond" w:hAnsi="Garamond" w:cs="Tahoma"/>
          <w:lang w:eastAsia="x-none"/>
        </w:rPr>
        <w:t> </w:t>
      </w:r>
      <w:r w:rsidRPr="00AA07C0">
        <w:rPr>
          <w:rFonts w:ascii="Garamond" w:hAnsi="Garamond" w:cs="Tahoma"/>
          <w:lang w:val="x-none" w:eastAsia="x-none"/>
        </w:rPr>
        <w:t xml:space="preserve">przypadku wskazania przez wykonawcę dostępności dokumentów w sposób, o którym mowa w pkt </w:t>
      </w:r>
      <w:r w:rsidRPr="00AA07C0">
        <w:rPr>
          <w:rFonts w:ascii="Garamond" w:hAnsi="Garamond" w:cs="Tahoma"/>
          <w:lang w:eastAsia="x-none"/>
        </w:rPr>
        <w:t>12</w:t>
      </w:r>
      <w:r w:rsidRPr="00AA07C0">
        <w:rPr>
          <w:rFonts w:ascii="Garamond" w:hAnsi="Garamond" w:cs="Tahoma"/>
          <w:lang w:val="x-none" w:eastAsia="x-none"/>
        </w:rPr>
        <w:t>.1</w:t>
      </w:r>
      <w:r w:rsidRPr="00AA07C0">
        <w:rPr>
          <w:rFonts w:ascii="Garamond" w:hAnsi="Garamond" w:cs="Tahoma"/>
          <w:lang w:eastAsia="x-none"/>
        </w:rPr>
        <w:t>3</w:t>
      </w:r>
      <w:r w:rsidRPr="00AA07C0">
        <w:rPr>
          <w:rFonts w:ascii="Garamond" w:hAnsi="Garamond" w:cs="Tahoma"/>
          <w:lang w:val="x-none" w:eastAsia="x-none"/>
        </w:rPr>
        <w:t xml:space="preserve"> SIWZ, zamawiający może żądać od wykonawcy przedstawienia tłumaczenia na język polski wskazanych przez wykonawcę i pobranych samodzielnie przez zamawiającego dokumentów.</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13.</w:t>
      </w:r>
      <w:r w:rsidRPr="00AA07C0">
        <w:rPr>
          <w:rFonts w:ascii="Garamond" w:hAnsi="Garamond" w:cs="Arial"/>
          <w:b/>
          <w:bCs/>
          <w:color w:val="000000"/>
          <w:sz w:val="28"/>
          <w:lang w:val="x-none" w:eastAsia="x-none"/>
        </w:rPr>
        <w:t xml:space="preserve">Oferta składana przez wykonawców wspólnie </w:t>
      </w:r>
      <w:r w:rsidRPr="00AA07C0">
        <w:rPr>
          <w:rFonts w:ascii="Garamond" w:hAnsi="Garamond" w:cs="Arial"/>
          <w:b/>
          <w:bCs/>
          <w:color w:val="000000"/>
          <w:sz w:val="28"/>
          <w:lang w:eastAsia="x-none"/>
        </w:rPr>
        <w:t xml:space="preserve">(konsorcja, spółki cywilne) </w:t>
      </w:r>
      <w:r w:rsidRPr="00AA07C0">
        <w:rPr>
          <w:rFonts w:ascii="Garamond" w:hAnsi="Garamond" w:cs="Arial"/>
          <w:b/>
          <w:bCs/>
          <w:color w:val="000000"/>
          <w:sz w:val="28"/>
          <w:lang w:val="x-none" w:eastAsia="x-none"/>
        </w:rPr>
        <w:t>ubiegających się o udzielenie zamówienia.</w:t>
      </w:r>
    </w:p>
    <w:p w:rsidR="00AA07C0" w:rsidRPr="00AA07C0" w:rsidRDefault="00AA07C0" w:rsidP="00AA07C0">
      <w:pPr>
        <w:jc w:val="both"/>
        <w:rPr>
          <w:rFonts w:ascii="Garamond" w:hAnsi="Garamond" w:cs="Tahoma"/>
          <w:color w:val="FF0000"/>
          <w:lang w:val="x-none" w:eastAsia="x-none"/>
        </w:rPr>
      </w:pPr>
      <w:r w:rsidRPr="00AA07C0">
        <w:rPr>
          <w:rFonts w:ascii="Garamond" w:hAnsi="Garamond" w:cs="Tahoma"/>
          <w:lang w:eastAsia="x-none"/>
        </w:rPr>
        <w:t>13.1.</w:t>
      </w:r>
      <w:r w:rsidRPr="00AA07C0">
        <w:rPr>
          <w:rFonts w:ascii="Garamond" w:hAnsi="Garamond" w:cs="Tahoma"/>
          <w:lang w:val="x-none" w:eastAsia="x-none"/>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AA07C0" w:rsidRPr="00AA07C0" w:rsidRDefault="00AA07C0" w:rsidP="00AA07C0">
      <w:pPr>
        <w:jc w:val="both"/>
        <w:rPr>
          <w:rFonts w:ascii="Garamond" w:hAnsi="Garamond" w:cs="Tahoma"/>
          <w:b/>
          <w:i/>
        </w:rPr>
      </w:pPr>
    </w:p>
    <w:p w:rsidR="00AA07C0" w:rsidRPr="00AA07C0" w:rsidRDefault="00AA07C0" w:rsidP="00AA07C0">
      <w:pPr>
        <w:jc w:val="both"/>
        <w:rPr>
          <w:rFonts w:ascii="Garamond" w:hAnsi="Garamond" w:cs="Tahoma"/>
          <w:b/>
        </w:rPr>
      </w:pPr>
      <w:r w:rsidRPr="00AA07C0">
        <w:rPr>
          <w:rFonts w:ascii="Garamond" w:hAnsi="Garamond" w:cs="Tahoma"/>
          <w:b/>
        </w:rPr>
        <w:t>Pełnomocnictwo należy załączyć do oferty w oryginale lub notarialnie poświadczonej kopii.</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13.2.</w:t>
      </w:r>
      <w:r w:rsidRPr="00AA07C0">
        <w:rPr>
          <w:rFonts w:ascii="Garamond" w:hAnsi="Garamond" w:cs="Tahoma"/>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13.3.</w:t>
      </w:r>
      <w:r w:rsidRPr="00AA07C0">
        <w:rPr>
          <w:rFonts w:ascii="Garamond" w:hAnsi="Garamond" w:cs="Tahoma"/>
          <w:lang w:val="x-none" w:eastAsia="x-none"/>
        </w:rPr>
        <w:t>Wszelka korespondencja dokonywana będzie wyłącznie z pełnomocnikiem.</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13.4.</w:t>
      </w:r>
      <w:r w:rsidRPr="00AA07C0">
        <w:rPr>
          <w:rFonts w:ascii="Garamond" w:hAnsi="Garamond" w:cs="Tahoma"/>
          <w:lang w:val="x-none" w:eastAsia="x-none"/>
        </w:rPr>
        <w:t xml:space="preserve">Wypełniając formularz oferty stanowiący </w:t>
      </w:r>
      <w:r w:rsidRPr="00AA07C0">
        <w:rPr>
          <w:rFonts w:ascii="Garamond" w:hAnsi="Garamond" w:cs="Tahoma"/>
          <w:b/>
          <w:lang w:val="x-none" w:eastAsia="x-none"/>
        </w:rPr>
        <w:t>załącznik nr 1 do SIWZ</w:t>
      </w:r>
      <w:r w:rsidRPr="00AA07C0">
        <w:rPr>
          <w:rFonts w:ascii="Garamond" w:hAnsi="Garamond" w:cs="Tahoma"/>
          <w:lang w:val="x-none" w:eastAsia="x-none"/>
        </w:rPr>
        <w:t xml:space="preserve">, jak również inne dokumenty powołujące się na wykonawcę w miejscu np. „nazwa i adres wykonawcy” należy wpisać dane dotyczące wszystkich wykonawców ubiegających się wspólnie. </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13.5.</w:t>
      </w:r>
      <w:r w:rsidRPr="00AA07C0">
        <w:rPr>
          <w:rFonts w:ascii="Garamond" w:hAnsi="Garamond" w:cs="Tahoma"/>
          <w:lang w:val="x-none" w:eastAsia="x-none"/>
        </w:rPr>
        <w:t>W przypadku wyboru oferty, przed podpisaniem umowy z zamawiającym wykonawcy składający ofertę wspólną mają obowiązek przedstawić zamawiającemu umowę regulującą ich współpracę.</w:t>
      </w:r>
    </w:p>
    <w:p w:rsidR="00AA07C0" w:rsidRPr="00AA07C0" w:rsidRDefault="00AA07C0" w:rsidP="00AA07C0">
      <w:pPr>
        <w:widowControl w:val="0"/>
        <w:autoSpaceDE w:val="0"/>
        <w:autoSpaceDN w:val="0"/>
        <w:adjustRightInd w:val="0"/>
        <w:ind w:left="720"/>
        <w:jc w:val="both"/>
        <w:rPr>
          <w:rFonts w:ascii="Garamond" w:hAnsi="Garamond" w:cs="Tahoma"/>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14.</w:t>
      </w:r>
      <w:r w:rsidRPr="00AA07C0">
        <w:rPr>
          <w:rFonts w:ascii="Garamond" w:hAnsi="Garamond" w:cs="Arial"/>
          <w:b/>
          <w:bCs/>
          <w:color w:val="000000"/>
          <w:sz w:val="28"/>
          <w:lang w:val="x-none" w:eastAsia="x-none"/>
        </w:rPr>
        <w:t>Opis kryteriów wyboru oferty oraz sposób oceny ofert.</w:t>
      </w:r>
    </w:p>
    <w:p w:rsidR="00AA07C0" w:rsidRPr="00AA07C0" w:rsidRDefault="00AA07C0" w:rsidP="00AA07C0">
      <w:pPr>
        <w:jc w:val="both"/>
        <w:rPr>
          <w:rFonts w:ascii="Garamond" w:hAnsi="Garamond" w:cs="Tahoma"/>
          <w:b/>
          <w:bCs/>
          <w:color w:val="000000"/>
          <w:lang w:val="x-none" w:eastAsia="x-none"/>
        </w:rPr>
      </w:pPr>
      <w:r w:rsidRPr="00AA07C0">
        <w:rPr>
          <w:rFonts w:ascii="Garamond" w:hAnsi="Garamond" w:cs="Tahoma"/>
          <w:bCs/>
          <w:color w:val="000000"/>
          <w:lang w:eastAsia="x-none"/>
        </w:rPr>
        <w:t>14.1.</w:t>
      </w:r>
      <w:r w:rsidRPr="00AA07C0">
        <w:rPr>
          <w:rFonts w:ascii="Garamond" w:hAnsi="Garamond" w:cs="Tahoma"/>
          <w:bCs/>
          <w:color w:val="000000"/>
          <w:lang w:val="x-none" w:eastAsia="x-none"/>
        </w:rPr>
        <w:t>Ocenie podlegają jedynie oferty niepodlegające odrzuceniu.</w:t>
      </w:r>
    </w:p>
    <w:p w:rsidR="00AA07C0" w:rsidRPr="00AA07C0" w:rsidRDefault="00AA07C0" w:rsidP="00AA07C0">
      <w:pPr>
        <w:jc w:val="both"/>
        <w:rPr>
          <w:rFonts w:ascii="Garamond" w:hAnsi="Garamond" w:cs="Tahoma"/>
          <w:bCs/>
          <w:lang w:eastAsia="x-none"/>
        </w:rPr>
      </w:pPr>
      <w:r w:rsidRPr="00AA07C0">
        <w:rPr>
          <w:rFonts w:ascii="Garamond" w:hAnsi="Garamond" w:cs="Tahoma"/>
          <w:bCs/>
          <w:lang w:eastAsia="x-none"/>
        </w:rPr>
        <w:t>14.2.</w:t>
      </w:r>
      <w:r w:rsidRPr="00AA07C0">
        <w:rPr>
          <w:rFonts w:ascii="Garamond" w:hAnsi="Garamond" w:cs="Tahoma"/>
          <w:bCs/>
          <w:lang w:val="x-none" w:eastAsia="x-none"/>
        </w:rPr>
        <w:t>Zamawiający wybierze ofertę kierując się następującymi kryteriami wyboru:</w:t>
      </w:r>
    </w:p>
    <w:p w:rsidR="00AA07C0" w:rsidRPr="00AA07C0" w:rsidRDefault="00AA07C0" w:rsidP="00AA07C0">
      <w:pPr>
        <w:jc w:val="both"/>
        <w:rPr>
          <w:rFonts w:ascii="Garamond" w:hAnsi="Garamond" w:cs="Tahoma"/>
          <w:bCs/>
          <w:color w:val="000000"/>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AA07C0" w:rsidRPr="00AA07C0" w:rsidTr="002C78E1">
        <w:trPr>
          <w:jc w:val="center"/>
        </w:trPr>
        <w:tc>
          <w:tcPr>
            <w:tcW w:w="664"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l.p.</w:t>
            </w:r>
          </w:p>
        </w:tc>
        <w:tc>
          <w:tcPr>
            <w:tcW w:w="4206"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Nawa kryterium</w:t>
            </w:r>
          </w:p>
        </w:tc>
        <w:tc>
          <w:tcPr>
            <w:tcW w:w="2173"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waga</w:t>
            </w:r>
          </w:p>
        </w:tc>
      </w:tr>
      <w:tr w:rsidR="00AA07C0" w:rsidRPr="00AA07C0" w:rsidTr="002C78E1">
        <w:trPr>
          <w:jc w:val="center"/>
        </w:trPr>
        <w:tc>
          <w:tcPr>
            <w:tcW w:w="664"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1.</w:t>
            </w:r>
          </w:p>
        </w:tc>
        <w:tc>
          <w:tcPr>
            <w:tcW w:w="4206"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Cena oferty</w:t>
            </w:r>
          </w:p>
        </w:tc>
        <w:tc>
          <w:tcPr>
            <w:tcW w:w="2173" w:type="dxa"/>
          </w:tcPr>
          <w:p w:rsidR="00AA07C0" w:rsidRPr="00AA07C0" w:rsidRDefault="00AA07C0" w:rsidP="00AA07C0">
            <w:pPr>
              <w:suppressAutoHyphens/>
              <w:jc w:val="right"/>
              <w:rPr>
                <w:rFonts w:ascii="Garamond" w:hAnsi="Garamond" w:cs="Tahoma"/>
                <w:bCs/>
                <w:color w:val="000000"/>
                <w:sz w:val="22"/>
                <w:szCs w:val="22"/>
              </w:rPr>
            </w:pPr>
            <w:r w:rsidRPr="00AA07C0">
              <w:rPr>
                <w:rFonts w:ascii="Garamond" w:hAnsi="Garamond" w:cs="Tahoma"/>
                <w:bCs/>
                <w:color w:val="000000"/>
                <w:sz w:val="22"/>
                <w:szCs w:val="22"/>
              </w:rPr>
              <w:t>60 %</w:t>
            </w:r>
          </w:p>
        </w:tc>
      </w:tr>
      <w:tr w:rsidR="00AA07C0" w:rsidRPr="00AA07C0" w:rsidTr="002C78E1">
        <w:trPr>
          <w:jc w:val="center"/>
        </w:trPr>
        <w:tc>
          <w:tcPr>
            <w:tcW w:w="664"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2.</w:t>
            </w:r>
          </w:p>
        </w:tc>
        <w:tc>
          <w:tcPr>
            <w:tcW w:w="4206" w:type="dxa"/>
          </w:tcPr>
          <w:p w:rsidR="00AA07C0" w:rsidRPr="00AA07C0" w:rsidRDefault="00AA07C0" w:rsidP="00AA07C0">
            <w:pPr>
              <w:suppressAutoHyphens/>
              <w:jc w:val="both"/>
              <w:rPr>
                <w:rFonts w:ascii="Garamond" w:hAnsi="Garamond" w:cs="Arial"/>
                <w:bCs/>
                <w:strike/>
                <w:color w:val="000000"/>
                <w:sz w:val="22"/>
                <w:szCs w:val="22"/>
              </w:rPr>
            </w:pPr>
            <w:r w:rsidRPr="00AA07C0">
              <w:rPr>
                <w:rFonts w:ascii="Garamond" w:hAnsi="Garamond" w:cs="Arial"/>
                <w:bCs/>
                <w:color w:val="000000"/>
                <w:sz w:val="22"/>
                <w:szCs w:val="22"/>
              </w:rPr>
              <w:t xml:space="preserve">Doświadczenie projektanta branży architektonicznej </w:t>
            </w:r>
          </w:p>
        </w:tc>
        <w:tc>
          <w:tcPr>
            <w:tcW w:w="2173" w:type="dxa"/>
          </w:tcPr>
          <w:p w:rsidR="00AA07C0" w:rsidRPr="00AA07C0" w:rsidRDefault="00AA07C0" w:rsidP="00AA07C0">
            <w:pPr>
              <w:suppressAutoHyphens/>
              <w:jc w:val="right"/>
              <w:rPr>
                <w:rFonts w:ascii="Garamond" w:hAnsi="Garamond" w:cs="Tahoma"/>
                <w:bCs/>
                <w:color w:val="000000"/>
                <w:sz w:val="22"/>
                <w:szCs w:val="22"/>
              </w:rPr>
            </w:pPr>
            <w:r w:rsidRPr="00AA07C0">
              <w:rPr>
                <w:rFonts w:ascii="Garamond" w:hAnsi="Garamond" w:cs="Tahoma"/>
                <w:bCs/>
                <w:color w:val="000000"/>
                <w:sz w:val="22"/>
                <w:szCs w:val="22"/>
              </w:rPr>
              <w:t>40 %</w:t>
            </w:r>
          </w:p>
        </w:tc>
      </w:tr>
    </w:tbl>
    <w:p w:rsidR="00AA07C0" w:rsidRPr="00AA07C0" w:rsidRDefault="00AA07C0" w:rsidP="00AA07C0">
      <w:pPr>
        <w:ind w:left="720"/>
        <w:jc w:val="both"/>
        <w:rPr>
          <w:rFonts w:ascii="Garamond" w:hAnsi="Garamond" w:cs="Tahoma"/>
          <w:b/>
          <w:bCs/>
          <w:sz w:val="16"/>
          <w:szCs w:val="16"/>
        </w:rPr>
      </w:pPr>
    </w:p>
    <w:p w:rsidR="00AA07C0" w:rsidRPr="00AA07C0" w:rsidRDefault="00AA07C0" w:rsidP="00AA07C0">
      <w:pPr>
        <w:jc w:val="both"/>
        <w:rPr>
          <w:rFonts w:ascii="Garamond" w:hAnsi="Garamond" w:cs="Tahoma"/>
          <w:bCs/>
        </w:rPr>
      </w:pPr>
      <w:r w:rsidRPr="00AA07C0">
        <w:rPr>
          <w:rFonts w:ascii="Garamond" w:hAnsi="Garamond" w:cs="Tahoma"/>
          <w:bCs/>
        </w:rPr>
        <w:t xml:space="preserve">14.3.Punkty uzyskane przez ofertę za poszczególne kryteria wyboru zostaną zsumowane. Wybrana zostanie oferta, która otrzymała największą liczbę punktów. </w:t>
      </w:r>
    </w:p>
    <w:p w:rsidR="00AA07C0" w:rsidRPr="00AA07C0" w:rsidRDefault="00AA07C0" w:rsidP="00AA07C0">
      <w:pPr>
        <w:jc w:val="both"/>
        <w:rPr>
          <w:rFonts w:ascii="Garamond" w:hAnsi="Garamond" w:cs="Tahoma"/>
          <w:bCs/>
        </w:rPr>
      </w:pPr>
      <w:r w:rsidRPr="00AA07C0">
        <w:rPr>
          <w:rFonts w:ascii="Garamond" w:hAnsi="Garamond" w:cs="Tahoma"/>
          <w:bCs/>
        </w:rPr>
        <w:t>14.4.Jeżeli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AA07C0" w:rsidRPr="00AA07C0" w:rsidRDefault="00AA07C0" w:rsidP="00AA07C0">
      <w:pPr>
        <w:jc w:val="both"/>
        <w:rPr>
          <w:rFonts w:ascii="Garamond" w:hAnsi="Garamond" w:cs="Tahoma"/>
          <w:bCs/>
        </w:rPr>
      </w:pPr>
      <w:r w:rsidRPr="00AA07C0">
        <w:rPr>
          <w:rFonts w:ascii="Garamond" w:eastAsia="Calibri" w:hAnsi="Garamond" w:cs="Tahoma"/>
          <w:bCs/>
        </w:rPr>
        <w:t>14.5.Przyznawanie punktów będzie odbywać wg następujących zasad:</w:t>
      </w:r>
    </w:p>
    <w:p w:rsidR="00AA07C0" w:rsidRPr="00AA07C0" w:rsidRDefault="00AA07C0" w:rsidP="00AA07C0">
      <w:pPr>
        <w:tabs>
          <w:tab w:val="left" w:pos="720"/>
        </w:tabs>
        <w:ind w:left="720"/>
        <w:jc w:val="right"/>
        <w:rPr>
          <w:rFonts w:ascii="Garamond" w:hAnsi="Garamond" w:cs="Tahoma"/>
          <w:b/>
          <w:sz w:val="16"/>
          <w:szCs w:val="16"/>
        </w:rPr>
      </w:pPr>
    </w:p>
    <w:p w:rsidR="00AA07C0" w:rsidRPr="00AA07C0" w:rsidRDefault="00AA07C0" w:rsidP="00AA07C0">
      <w:pPr>
        <w:tabs>
          <w:tab w:val="left" w:pos="720"/>
          <w:tab w:val="right" w:pos="9212"/>
        </w:tabs>
        <w:jc w:val="both"/>
        <w:rPr>
          <w:rFonts w:ascii="Garamond" w:hAnsi="Garamond" w:cs="Tahoma"/>
          <w:b/>
        </w:rPr>
      </w:pPr>
      <w:r w:rsidRPr="00AA07C0">
        <w:rPr>
          <w:rFonts w:ascii="Garamond" w:hAnsi="Garamond" w:cs="Tahoma"/>
          <w:b/>
        </w:rPr>
        <w:t>1.Cena:</w:t>
      </w:r>
      <w:r w:rsidRPr="00AA07C0">
        <w:rPr>
          <w:rFonts w:ascii="Garamond" w:hAnsi="Garamond" w:cs="Tahoma"/>
          <w:b/>
        </w:rPr>
        <w:tab/>
      </w:r>
    </w:p>
    <w:p w:rsidR="00AA07C0" w:rsidRPr="00AA07C0" w:rsidRDefault="00AA07C0" w:rsidP="00AA07C0">
      <w:pPr>
        <w:tabs>
          <w:tab w:val="left" w:pos="720"/>
        </w:tabs>
        <w:jc w:val="both"/>
        <w:rPr>
          <w:rFonts w:ascii="Garamond" w:hAnsi="Garamond" w:cs="Tahoma"/>
        </w:rPr>
      </w:pPr>
      <w:r w:rsidRPr="00AA07C0">
        <w:rPr>
          <w:rFonts w:ascii="Garamond" w:hAnsi="Garamond" w:cs="Tahoma"/>
        </w:rPr>
        <w:t>Ocenie podlega cena brutto oferty.</w:t>
      </w:r>
    </w:p>
    <w:p w:rsidR="00AA07C0" w:rsidRPr="00AA07C0" w:rsidRDefault="00AA07C0" w:rsidP="00AA07C0">
      <w:pPr>
        <w:tabs>
          <w:tab w:val="left" w:pos="720"/>
        </w:tabs>
        <w:jc w:val="both"/>
        <w:rPr>
          <w:rFonts w:ascii="Garamond" w:hAnsi="Garamond" w:cs="Tahoma"/>
          <w:b/>
          <w:bCs/>
        </w:rPr>
      </w:pPr>
      <w:r w:rsidRPr="00AA07C0">
        <w:rPr>
          <w:rFonts w:ascii="Garamond" w:hAnsi="Garamond" w:cs="Tahoma"/>
        </w:rPr>
        <w:t xml:space="preserve">Liczba punktów, jaką można uzyskać w tym kryterium zostanie obliczona zgodnie ze wzorem: </w:t>
      </w:r>
      <w:r w:rsidRPr="00AA07C0">
        <w:rPr>
          <w:rFonts w:ascii="Garamond" w:hAnsi="Garamond" w:cs="Tahoma"/>
          <w:b/>
          <w:bCs/>
        </w:rPr>
        <w:t xml:space="preserve">      </w:t>
      </w:r>
    </w:p>
    <w:p w:rsidR="00AA07C0" w:rsidRPr="00AA07C0" w:rsidRDefault="00AA07C0" w:rsidP="00AA07C0">
      <w:pPr>
        <w:tabs>
          <w:tab w:val="left" w:pos="720"/>
        </w:tabs>
        <w:ind w:left="720"/>
        <w:jc w:val="both"/>
        <w:rPr>
          <w:rFonts w:ascii="Garamond" w:hAnsi="Garamond" w:cs="Tahoma"/>
          <w:bCs/>
          <w:sz w:val="20"/>
          <w:szCs w:val="20"/>
        </w:rPr>
      </w:pPr>
      <w:r w:rsidRPr="00AA07C0">
        <w:rPr>
          <w:rFonts w:ascii="Garamond" w:hAnsi="Garamond" w:cs="Tahoma"/>
          <w:b/>
          <w:bCs/>
        </w:rPr>
        <w:t xml:space="preserve">                                                                 </w:t>
      </w:r>
      <w:r w:rsidRPr="00AA07C0">
        <w:rPr>
          <w:rFonts w:ascii="Garamond" w:hAnsi="Garamond" w:cs="Tahoma"/>
          <w:b/>
          <w:bCs/>
          <w:sz w:val="20"/>
          <w:szCs w:val="20"/>
        </w:rPr>
        <w:t xml:space="preserve"> </w:t>
      </w:r>
      <w:r w:rsidRPr="00AA07C0">
        <w:rPr>
          <w:rFonts w:ascii="Garamond" w:hAnsi="Garamond" w:cs="Tahoma"/>
          <w:bCs/>
          <w:sz w:val="20"/>
          <w:szCs w:val="20"/>
        </w:rPr>
        <w:t>najniższa cena oferty</w:t>
      </w:r>
    </w:p>
    <w:p w:rsidR="00AA07C0" w:rsidRPr="00AA07C0" w:rsidRDefault="00AA07C0" w:rsidP="00AA07C0">
      <w:pPr>
        <w:tabs>
          <w:tab w:val="num" w:pos="360"/>
        </w:tabs>
        <w:ind w:left="360" w:hanging="360"/>
        <w:jc w:val="center"/>
        <w:rPr>
          <w:rFonts w:ascii="Garamond" w:hAnsi="Garamond" w:cs="Tahoma"/>
          <w:sz w:val="20"/>
          <w:szCs w:val="20"/>
        </w:rPr>
      </w:pPr>
      <w:r w:rsidRPr="00AA07C0">
        <w:rPr>
          <w:rFonts w:ascii="Garamond" w:hAnsi="Garamond" w:cs="Tahoma"/>
          <w:bCs/>
          <w:sz w:val="20"/>
          <w:szCs w:val="20"/>
        </w:rPr>
        <w:t xml:space="preserve">liczba punktów oferty badanej </w:t>
      </w:r>
      <w:r w:rsidRPr="00AA07C0">
        <w:rPr>
          <w:rFonts w:ascii="Garamond" w:hAnsi="Garamond" w:cs="Tahoma"/>
          <w:sz w:val="20"/>
          <w:szCs w:val="20"/>
        </w:rPr>
        <w:t xml:space="preserve">= ----------------------------  x 60 %  x 100  </w:t>
      </w:r>
    </w:p>
    <w:p w:rsidR="00AA07C0" w:rsidRPr="00AA07C0" w:rsidRDefault="00AA07C0" w:rsidP="00AA07C0">
      <w:pPr>
        <w:tabs>
          <w:tab w:val="num" w:pos="360"/>
        </w:tabs>
        <w:ind w:left="360" w:hanging="360"/>
        <w:jc w:val="center"/>
        <w:rPr>
          <w:rFonts w:ascii="Garamond" w:hAnsi="Garamond" w:cs="Tahoma"/>
          <w:sz w:val="20"/>
          <w:szCs w:val="20"/>
        </w:rPr>
      </w:pPr>
      <w:r w:rsidRPr="00AA07C0">
        <w:rPr>
          <w:rFonts w:ascii="Garamond" w:hAnsi="Garamond" w:cs="Tahoma"/>
          <w:sz w:val="20"/>
          <w:szCs w:val="20"/>
        </w:rPr>
        <w:t xml:space="preserve">         </w:t>
      </w:r>
      <w:r w:rsidRPr="00AA07C0">
        <w:rPr>
          <w:rFonts w:ascii="Garamond" w:hAnsi="Garamond" w:cs="Tahoma"/>
          <w:sz w:val="20"/>
          <w:szCs w:val="20"/>
        </w:rPr>
        <w:tab/>
      </w:r>
      <w:r w:rsidRPr="00AA07C0">
        <w:rPr>
          <w:rFonts w:ascii="Garamond" w:hAnsi="Garamond" w:cs="Tahoma"/>
          <w:sz w:val="20"/>
          <w:szCs w:val="20"/>
        </w:rPr>
        <w:tab/>
        <w:t>cena oferty badanej</w:t>
      </w:r>
    </w:p>
    <w:p w:rsidR="00AA07C0" w:rsidRPr="00AA07C0" w:rsidRDefault="00AA07C0" w:rsidP="00AA07C0">
      <w:pPr>
        <w:tabs>
          <w:tab w:val="num" w:pos="360"/>
        </w:tabs>
        <w:ind w:left="360" w:hanging="360"/>
        <w:jc w:val="center"/>
        <w:rPr>
          <w:rFonts w:ascii="Garamond" w:hAnsi="Garamond" w:cs="Tahoma"/>
          <w:sz w:val="20"/>
          <w:szCs w:val="20"/>
        </w:rPr>
      </w:pPr>
    </w:p>
    <w:p w:rsidR="00AA07C0" w:rsidRPr="00AA07C0" w:rsidRDefault="00AA07C0" w:rsidP="00AA07C0">
      <w:pPr>
        <w:rPr>
          <w:rFonts w:ascii="Garamond" w:hAnsi="Garamond" w:cs="Tahoma"/>
          <w:b/>
          <w:bCs/>
        </w:rPr>
      </w:pPr>
      <w:r w:rsidRPr="00AA07C0">
        <w:rPr>
          <w:rFonts w:ascii="Garamond" w:hAnsi="Garamond" w:cs="Tahoma"/>
          <w:bCs/>
        </w:rPr>
        <w:t>Punkty zostaną przyznane z dokładnością do dwóch miejsc po przecinku.</w:t>
      </w:r>
    </w:p>
    <w:p w:rsidR="00AA07C0" w:rsidRPr="00AA07C0" w:rsidRDefault="00AA07C0" w:rsidP="00AA07C0">
      <w:pPr>
        <w:tabs>
          <w:tab w:val="left" w:pos="720"/>
        </w:tabs>
        <w:jc w:val="both"/>
        <w:rPr>
          <w:rFonts w:ascii="Garamond" w:hAnsi="Garamond" w:cs="Tahoma"/>
        </w:rPr>
      </w:pPr>
      <w:r w:rsidRPr="00AA07C0">
        <w:rPr>
          <w:rFonts w:ascii="Garamond" w:hAnsi="Garamond" w:cs="Tahoma"/>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rPr>
          <w:rFonts w:ascii="Garamond" w:hAnsi="Garamond" w:cs="Tahoma"/>
          <w:b/>
          <w:szCs w:val="22"/>
        </w:rPr>
      </w:pPr>
      <w:r w:rsidRPr="00AA07C0">
        <w:rPr>
          <w:rFonts w:ascii="Garamond" w:hAnsi="Garamond" w:cs="Tahoma"/>
          <w:b/>
          <w:szCs w:val="22"/>
        </w:rPr>
        <w:t>2.Doświadczenie projektanta branży architektonicznej :</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Arial"/>
          <w:bCs/>
        </w:rPr>
        <w:t xml:space="preserve">Ocenie zostanie podane w formularzu oferty doświadczenie zawodowe osoby wskazanej przez wykonawcę do pełnienia funkcji projektanta branży architektonicznej. Ocenie podlega doświadczenie zawodowe w okresie ostatnich pięciu lat przed upływem terminu składania ofert w wykonaniu lub sprawdzeniu dokumentacji projektowej </w:t>
      </w:r>
      <w:r w:rsidRPr="00AA07C0">
        <w:rPr>
          <w:rFonts w:ascii="Garamond" w:hAnsi="Garamond" w:cs="Tahoma"/>
        </w:rPr>
        <w:t>budowy lub/i przebudowy obiektu budowlanego o konstrukcji drewnianej i powierzchni zabudowy nie mniejszej niż 100 m2</w:t>
      </w:r>
      <w:r w:rsidRPr="00AA07C0">
        <w:rPr>
          <w:rFonts w:ascii="Garamond" w:hAnsi="Garamond" w:cs="Arial"/>
          <w:bCs/>
        </w:rPr>
        <w:t>, na stanowisku projektanta architektonicznego lub sprawdzającego dokumentację branży architektonicznej w przypadku projektu budowlanego lub wykonawczego.</w:t>
      </w:r>
    </w:p>
    <w:p w:rsidR="00AA07C0" w:rsidRPr="00AA07C0" w:rsidRDefault="00AA07C0" w:rsidP="00AA07C0">
      <w:pPr>
        <w:jc w:val="both"/>
        <w:rPr>
          <w:rFonts w:ascii="Garamond" w:hAnsi="Garamond" w:cs="Arial"/>
          <w:szCs w:val="22"/>
        </w:rPr>
      </w:pPr>
      <w:r w:rsidRPr="00AA07C0">
        <w:rPr>
          <w:rFonts w:ascii="Garamond" w:hAnsi="Garamond" w:cs="Arial"/>
          <w:szCs w:val="22"/>
        </w:rPr>
        <w:t>Liczba punktów jaką, jaką można uzyskać w tym kryterium zostanie przyznana w oparciu o następujące zasady: 1 punkt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6"/>
        <w:gridCol w:w="2466"/>
        <w:gridCol w:w="2466"/>
      </w:tblGrid>
      <w:tr w:rsidR="00AA07C0" w:rsidRPr="00AA07C0" w:rsidTr="002C78E1">
        <w:tc>
          <w:tcPr>
            <w:tcW w:w="2465" w:type="dxa"/>
            <w:shd w:val="clear" w:color="auto" w:fill="auto"/>
          </w:tcPr>
          <w:p w:rsidR="00AA07C0" w:rsidRPr="00AA07C0" w:rsidRDefault="00AA07C0" w:rsidP="00AA07C0">
            <w:pPr>
              <w:jc w:val="both"/>
              <w:rPr>
                <w:rFonts w:ascii="Garamond" w:hAnsi="Garamond" w:cs="Arial"/>
                <w:szCs w:val="22"/>
              </w:rPr>
            </w:pPr>
            <w:r w:rsidRPr="00AA07C0">
              <w:rPr>
                <w:rFonts w:ascii="Garamond" w:hAnsi="Garamond" w:cs="Arial"/>
                <w:szCs w:val="22"/>
              </w:rPr>
              <w:t>Ilość zadań spełniających wymagania Zamawiającego</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1 zadanie</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2 zadania</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3 zadania i więcej</w:t>
            </w:r>
          </w:p>
        </w:tc>
      </w:tr>
      <w:tr w:rsidR="00AA07C0" w:rsidRPr="00AA07C0" w:rsidTr="002C78E1">
        <w:tc>
          <w:tcPr>
            <w:tcW w:w="2465" w:type="dxa"/>
            <w:shd w:val="clear" w:color="auto" w:fill="auto"/>
          </w:tcPr>
          <w:p w:rsidR="00AA07C0" w:rsidRPr="00AA07C0" w:rsidRDefault="00AA07C0" w:rsidP="00AA07C0">
            <w:pPr>
              <w:jc w:val="both"/>
              <w:rPr>
                <w:rFonts w:ascii="Garamond" w:hAnsi="Garamond" w:cs="Arial"/>
                <w:szCs w:val="22"/>
              </w:rPr>
            </w:pPr>
            <w:r w:rsidRPr="00AA07C0">
              <w:rPr>
                <w:rFonts w:ascii="Garamond" w:hAnsi="Garamond" w:cs="Arial"/>
                <w:szCs w:val="22"/>
              </w:rPr>
              <w:t>Liczba punktów</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0 pkt</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20 pkt</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40 pkt</w:t>
            </w:r>
          </w:p>
        </w:tc>
      </w:tr>
    </w:tbl>
    <w:p w:rsidR="00AA07C0" w:rsidRPr="00AA07C0" w:rsidRDefault="00AA07C0" w:rsidP="00AA07C0">
      <w:pPr>
        <w:jc w:val="both"/>
        <w:rPr>
          <w:rFonts w:ascii="Garamond" w:hAnsi="Garamond" w:cs="Arial"/>
          <w:szCs w:val="22"/>
        </w:rPr>
      </w:pPr>
      <w:r w:rsidRPr="00AA07C0">
        <w:rPr>
          <w:rFonts w:ascii="Garamond" w:hAnsi="Garamond" w:cs="Arial"/>
          <w:szCs w:val="22"/>
        </w:rPr>
        <w:t>14.5.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AA07C0" w:rsidRPr="00AA07C0" w:rsidRDefault="00AA07C0" w:rsidP="00AA07C0">
      <w:pPr>
        <w:jc w:val="both"/>
        <w:rPr>
          <w:rFonts w:ascii="Garamond" w:hAnsi="Garamond" w:cs="Arial"/>
          <w:szCs w:val="22"/>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lastRenderedPageBreak/>
        <w:t>15.</w:t>
      </w:r>
      <w:r w:rsidRPr="00AA07C0">
        <w:rPr>
          <w:rFonts w:ascii="Garamond" w:hAnsi="Garamond" w:cs="Arial"/>
          <w:b/>
          <w:bCs/>
          <w:color w:val="000000"/>
          <w:sz w:val="28"/>
          <w:lang w:val="x-none" w:eastAsia="x-none"/>
        </w:rPr>
        <w:t>Informacja dotycząca walut obcych w jakich mogą być prowadzone rozliczenia między zamawiającym a wykonawcą.</w:t>
      </w:r>
    </w:p>
    <w:p w:rsidR="00AA07C0" w:rsidRPr="00AA07C0" w:rsidRDefault="00AA07C0" w:rsidP="00AA07C0">
      <w:pPr>
        <w:jc w:val="both"/>
        <w:rPr>
          <w:rFonts w:ascii="Garamond" w:hAnsi="Garamond" w:cs="Arial"/>
          <w:lang w:val="x-none" w:eastAsia="x-none"/>
        </w:rPr>
      </w:pPr>
      <w:r w:rsidRPr="00AA07C0">
        <w:rPr>
          <w:rFonts w:ascii="Garamond" w:hAnsi="Garamond" w:cs="Arial"/>
          <w:color w:val="000000"/>
          <w:lang w:val="x-none" w:eastAsia="x-none"/>
        </w:rPr>
        <w:t xml:space="preserve">Wszelkie </w:t>
      </w:r>
      <w:r w:rsidRPr="00AA07C0">
        <w:rPr>
          <w:rFonts w:ascii="Garamond" w:hAnsi="Garamond" w:cs="Arial"/>
          <w:lang w:val="x-none" w:eastAsia="x-none"/>
        </w:rPr>
        <w:t>rozliczenia pomiędzy zamawiającym, a wykonawcą będą prowadzone w PLN.</w:t>
      </w: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16.</w:t>
      </w:r>
      <w:r w:rsidRPr="00AA07C0">
        <w:rPr>
          <w:rFonts w:ascii="Garamond" w:hAnsi="Garamond" w:cs="Arial"/>
          <w:b/>
          <w:bCs/>
          <w:color w:val="000000"/>
          <w:sz w:val="28"/>
          <w:lang w:val="x-none" w:eastAsia="x-none"/>
        </w:rPr>
        <w:t>Sposób obliczenia ceny oferty.</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16.1.Wykonawca przedstawi całkowitą cenę brutto oferty w formularzu ofertowym, stanowiącym załącznik nr 1 do SIWZ, obejmująca wszystkie koszty i nakłady związane z realizacją przedmiotu zamówienia w zakresie wynikającym z dokumentacji przetargowej jak również nie ujęte w tej dokumentacji, a bez których nie można wykonać zamówienia zgodnie z normami i obowiązującymi przepisami.</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16.2.Cena brutto oferty przedmiotu zamówienia obejmuje wszystkie koszty i opłaty towarzyszące wykonaniu umowy jakie mogą powstać w związku z realizacją zamówienia, w szczególności podatki, koszty związane z przeniesieniem praw autorskich, koszty nadzoru autorskiego, podatku od towarów i usług (VAT), ubezpieczenia, koszty przejazdów osób realizujących zamówienie, inne usługi/koszty związane z wykonaniem przedmiotu zamówienia, etc.</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16.3.Cena brutto oferty powinna być wyrażona w złotych polskich.</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17.</w:t>
      </w:r>
      <w:r w:rsidRPr="00AA07C0">
        <w:rPr>
          <w:rFonts w:ascii="Garamond" w:hAnsi="Garamond" w:cs="Arial"/>
          <w:b/>
          <w:bCs/>
          <w:color w:val="000000"/>
          <w:sz w:val="28"/>
          <w:lang w:val="x-none" w:eastAsia="x-none"/>
        </w:rPr>
        <w:t xml:space="preserve">Okres związania ofertą. </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 xml:space="preserve">.1.Wykonawca jest związany ofertą przez okres 30 dni. </w:t>
      </w:r>
      <w:r w:rsidRPr="00AA07C0">
        <w:rPr>
          <w:rFonts w:ascii="Garamond" w:eastAsia="MS Mincho" w:hAnsi="Garamond" w:cs="Arial"/>
          <w:bCs/>
          <w:lang w:val="x-none" w:eastAsia="x-none"/>
        </w:rPr>
        <w:t>Bieg terminu związania ofertą rozpoczyna się wraz z upływem terminu składania ofert.</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A07C0" w:rsidRPr="00AA07C0" w:rsidRDefault="00AA07C0" w:rsidP="00AA07C0">
      <w:pPr>
        <w:jc w:val="both"/>
        <w:rPr>
          <w:rFonts w:ascii="Garamond" w:hAnsi="Garamond" w:cs="Arial"/>
          <w:b/>
          <w:bCs/>
          <w:sz w:val="28"/>
          <w:lang w:eastAsia="x-none"/>
        </w:rPr>
      </w:pPr>
    </w:p>
    <w:p w:rsidR="00AA07C0" w:rsidRPr="00AA07C0" w:rsidRDefault="00AA07C0" w:rsidP="00AA07C0">
      <w:pPr>
        <w:jc w:val="both"/>
        <w:rPr>
          <w:rFonts w:ascii="Garamond" w:hAnsi="Garamond" w:cs="Arial"/>
          <w:b/>
          <w:bCs/>
          <w:sz w:val="28"/>
          <w:lang w:eastAsia="x-none"/>
        </w:rPr>
      </w:pPr>
      <w:r w:rsidRPr="00AA07C0">
        <w:rPr>
          <w:rFonts w:ascii="Garamond" w:hAnsi="Garamond" w:cs="Arial"/>
          <w:b/>
          <w:bCs/>
          <w:sz w:val="28"/>
          <w:lang w:eastAsia="x-none"/>
        </w:rPr>
        <w:t>18.</w:t>
      </w:r>
      <w:r w:rsidRPr="00AA07C0">
        <w:rPr>
          <w:rFonts w:ascii="Garamond" w:hAnsi="Garamond" w:cs="Arial"/>
          <w:b/>
          <w:bCs/>
          <w:sz w:val="28"/>
          <w:lang w:val="x-none" w:eastAsia="x-none"/>
        </w:rPr>
        <w:t>Wadium.</w:t>
      </w:r>
    </w:p>
    <w:p w:rsidR="00AA07C0" w:rsidRPr="00055AF4" w:rsidRDefault="00AA07C0" w:rsidP="00AA07C0">
      <w:pPr>
        <w:jc w:val="both"/>
        <w:rPr>
          <w:rFonts w:ascii="Garamond" w:hAnsi="Garamond" w:cs="Arial"/>
          <w:bCs/>
          <w:lang w:eastAsia="x-none"/>
        </w:rPr>
      </w:pPr>
      <w:r w:rsidRPr="00055AF4">
        <w:rPr>
          <w:rFonts w:ascii="Garamond" w:hAnsi="Garamond" w:cs="Arial"/>
          <w:bCs/>
          <w:lang w:eastAsia="x-none"/>
        </w:rPr>
        <w:t>W niniejszym postępowaniu nie jest wymagane wniesienie wadium.</w:t>
      </w:r>
    </w:p>
    <w:p w:rsidR="00AA07C0" w:rsidRPr="00AA07C0" w:rsidRDefault="00AA07C0" w:rsidP="00AA07C0">
      <w:pPr>
        <w:keepNext/>
        <w:spacing w:before="120"/>
        <w:outlineLvl w:val="5"/>
        <w:rPr>
          <w:rFonts w:ascii="Garamond" w:hAnsi="Garamond" w:cs="Arial"/>
          <w:b/>
          <w:bCs/>
          <w:sz w:val="28"/>
        </w:rPr>
      </w:pPr>
      <w:r w:rsidRPr="00AA07C0">
        <w:rPr>
          <w:rFonts w:ascii="Garamond" w:hAnsi="Garamond" w:cs="Arial"/>
          <w:b/>
          <w:bCs/>
          <w:sz w:val="28"/>
        </w:rPr>
        <w:t>19.Opis sposobu przygotowania oferty.</w:t>
      </w:r>
    </w:p>
    <w:p w:rsidR="00AA07C0" w:rsidRPr="00AA07C0" w:rsidRDefault="00AA07C0" w:rsidP="00AA07C0">
      <w:pPr>
        <w:jc w:val="both"/>
        <w:rPr>
          <w:rFonts w:ascii="Garamond" w:hAnsi="Garamond" w:cs="Arial"/>
          <w:b/>
        </w:rPr>
      </w:pPr>
      <w:r w:rsidRPr="00AA07C0">
        <w:rPr>
          <w:rFonts w:ascii="Garamond" w:hAnsi="Garamond" w:cs="Arial"/>
        </w:rPr>
        <w:t xml:space="preserve">19.1.Ofertę należy sporządzić na FORMULARZU OFERTY, stanowiącym </w:t>
      </w:r>
      <w:r w:rsidRPr="00AA07C0">
        <w:rPr>
          <w:rFonts w:ascii="Garamond" w:hAnsi="Garamond" w:cs="Arial"/>
          <w:b/>
        </w:rPr>
        <w:t>załącznik nr 1 do SIWZ.</w:t>
      </w:r>
    </w:p>
    <w:p w:rsidR="00AA07C0" w:rsidRPr="00AA07C0" w:rsidRDefault="00AA07C0" w:rsidP="00AA07C0">
      <w:pPr>
        <w:jc w:val="both"/>
        <w:rPr>
          <w:rFonts w:ascii="Garamond" w:hAnsi="Garamond" w:cs="Arial"/>
        </w:rPr>
      </w:pPr>
      <w:r w:rsidRPr="00AA07C0">
        <w:rPr>
          <w:rFonts w:ascii="Garamond" w:hAnsi="Garamond" w:cs="Arial"/>
        </w:rPr>
        <w:t>Do oferty należy załączyć:</w:t>
      </w:r>
    </w:p>
    <w:p w:rsidR="00AA07C0" w:rsidRPr="00AA07C0" w:rsidRDefault="00AA07C0" w:rsidP="00AA07C0">
      <w:pPr>
        <w:widowControl w:val="0"/>
        <w:autoSpaceDE w:val="0"/>
        <w:autoSpaceDN w:val="0"/>
        <w:adjustRightInd w:val="0"/>
        <w:jc w:val="both"/>
        <w:rPr>
          <w:rFonts w:ascii="Garamond" w:hAnsi="Garamond" w:cs="Tahoma"/>
          <w:color w:val="000000"/>
        </w:rPr>
      </w:pPr>
      <w:proofErr w:type="spellStart"/>
      <w:r w:rsidRPr="00AA07C0">
        <w:rPr>
          <w:rFonts w:ascii="Garamond" w:hAnsi="Garamond" w:cs="Tahoma"/>
          <w:color w:val="000000"/>
        </w:rPr>
        <w:t>a.oświadczenie</w:t>
      </w:r>
      <w:proofErr w:type="spellEnd"/>
      <w:r w:rsidRPr="00AA07C0">
        <w:rPr>
          <w:rFonts w:ascii="Garamond" w:hAnsi="Garamond" w:cs="Tahoma"/>
          <w:color w:val="000000"/>
        </w:rPr>
        <w:t xml:space="preserve">, że wykonawca spełnia warunki udziału w postępowaniu, </w:t>
      </w:r>
      <w:r w:rsidRPr="00AA07C0">
        <w:rPr>
          <w:rFonts w:ascii="Garamond" w:hAnsi="Garamond" w:cs="Tahoma"/>
          <w:color w:val="000000"/>
          <w:lang w:eastAsia="en-US"/>
        </w:rPr>
        <w:t>o których mowa w pkt 12.1 specyfikacji istotnych warunków zamówienia,</w:t>
      </w:r>
      <w:r w:rsidRPr="00AA07C0">
        <w:rPr>
          <w:rFonts w:ascii="Garamond" w:hAnsi="Garamond" w:cs="Tahoma"/>
        </w:rPr>
        <w:t xml:space="preserve"> którego </w:t>
      </w:r>
      <w:r w:rsidRPr="00AA07C0">
        <w:rPr>
          <w:rFonts w:ascii="Garamond" w:hAnsi="Garamond" w:cs="Tahoma"/>
          <w:color w:val="000000"/>
          <w:lang w:eastAsia="en-US"/>
        </w:rPr>
        <w:t xml:space="preserve">wzór stanowią </w:t>
      </w:r>
      <w:r w:rsidRPr="00AA07C0">
        <w:rPr>
          <w:rFonts w:ascii="Garamond" w:hAnsi="Garamond" w:cs="Tahoma"/>
          <w:b/>
          <w:color w:val="000000"/>
          <w:lang w:eastAsia="en-US"/>
        </w:rPr>
        <w:t>załącznik nr 2 do SIWZ</w:t>
      </w:r>
      <w:r w:rsidRPr="00AA07C0">
        <w:rPr>
          <w:rFonts w:ascii="Garamond" w:hAnsi="Garamond" w:cs="Tahoma"/>
          <w:color w:val="000000"/>
          <w:lang w:eastAsia="en-US"/>
        </w:rPr>
        <w:t>,</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proofErr w:type="spellStart"/>
      <w:r w:rsidRPr="00AA07C0">
        <w:rPr>
          <w:rFonts w:ascii="Garamond" w:hAnsi="Garamond" w:cs="Tahoma"/>
          <w:color w:val="000000"/>
        </w:rPr>
        <w:t>b.oświadczenie</w:t>
      </w:r>
      <w:proofErr w:type="spellEnd"/>
      <w:r w:rsidRPr="00AA07C0">
        <w:rPr>
          <w:rFonts w:ascii="Garamond" w:hAnsi="Garamond" w:cs="Tahoma"/>
          <w:color w:val="000000"/>
        </w:rPr>
        <w:t xml:space="preserve">, że wykonawca nie podlega wykluczeniu z udziału w postępowaniu, na podstawie przesłanek określonych w </w:t>
      </w:r>
      <w:r w:rsidRPr="00AA07C0">
        <w:rPr>
          <w:rFonts w:ascii="Garamond" w:hAnsi="Garamond" w:cs="Tahoma"/>
          <w:color w:val="000000"/>
          <w:lang w:eastAsia="en-US"/>
        </w:rPr>
        <w:t>pkt 12.2 specyfikacji istotnych warunków zamówienia</w:t>
      </w:r>
      <w:r w:rsidRPr="00AA07C0">
        <w:rPr>
          <w:rFonts w:ascii="Garamond" w:hAnsi="Garamond" w:cs="Tahoma"/>
          <w:color w:val="000000"/>
        </w:rPr>
        <w:t xml:space="preserve">, którego wzór </w:t>
      </w:r>
      <w:r w:rsidRPr="00AA07C0">
        <w:rPr>
          <w:rFonts w:ascii="Garamond" w:hAnsi="Garamond" w:cs="Tahoma"/>
          <w:color w:val="000000"/>
          <w:lang w:eastAsia="en-US"/>
        </w:rPr>
        <w:t xml:space="preserve">stanowi </w:t>
      </w:r>
      <w:r w:rsidRPr="00AA07C0">
        <w:rPr>
          <w:rFonts w:ascii="Garamond" w:hAnsi="Garamond" w:cs="Tahoma"/>
          <w:b/>
          <w:color w:val="000000"/>
          <w:lang w:eastAsia="en-US"/>
        </w:rPr>
        <w:t>załącznik nr 3 do SIWZ</w:t>
      </w:r>
      <w:r w:rsidRPr="00AA07C0">
        <w:rPr>
          <w:rFonts w:ascii="Garamond" w:hAnsi="Garamond" w:cs="Tahoma"/>
          <w:color w:val="000000"/>
          <w:lang w:eastAsia="en-US"/>
        </w:rPr>
        <w:t>,</w:t>
      </w:r>
    </w:p>
    <w:p w:rsidR="00AA07C0" w:rsidRPr="00AA07C0" w:rsidRDefault="00AA07C0" w:rsidP="00AA07C0">
      <w:pPr>
        <w:widowControl w:val="0"/>
        <w:tabs>
          <w:tab w:val="left" w:pos="709"/>
        </w:tabs>
        <w:autoSpaceDE w:val="0"/>
        <w:autoSpaceDN w:val="0"/>
        <w:adjustRightInd w:val="0"/>
        <w:jc w:val="both"/>
        <w:rPr>
          <w:rFonts w:ascii="Garamond" w:eastAsia="Calibri" w:hAnsi="Garamond" w:cs="Tahoma"/>
          <w:bCs/>
          <w:color w:val="000000"/>
        </w:rPr>
      </w:pPr>
      <w:proofErr w:type="spellStart"/>
      <w:r w:rsidRPr="00AA07C0">
        <w:rPr>
          <w:rFonts w:ascii="Garamond" w:hAnsi="Garamond" w:cs="Tahoma"/>
          <w:color w:val="000000"/>
        </w:rPr>
        <w:t>c.zobowiązanie</w:t>
      </w:r>
      <w:proofErr w:type="spellEnd"/>
      <w:r w:rsidRPr="00AA07C0">
        <w:rPr>
          <w:rFonts w:ascii="Garamond" w:hAnsi="Garamond" w:cs="Tahoma"/>
          <w:color w:val="000000"/>
        </w:rPr>
        <w:t xml:space="preserve"> podmiotów udostępniającego do oddania wykonawcy do dyspozycji niezbędnych zasobów na potrzeby realizacji zamówienia </w:t>
      </w:r>
      <w:r w:rsidRPr="00AA07C0">
        <w:rPr>
          <w:rFonts w:ascii="Garamond" w:eastAsia="Calibri" w:hAnsi="Garamond" w:cs="Tahoma"/>
          <w:color w:val="000000"/>
        </w:rPr>
        <w:t>lub inne dokumenty potwierdzające udostępnienie zasobów przez</w:t>
      </w:r>
      <w:r w:rsidRPr="00AA07C0">
        <w:rPr>
          <w:rFonts w:ascii="Garamond" w:hAnsi="Garamond" w:cs="Tahoma"/>
          <w:color w:val="000000"/>
        </w:rPr>
        <w:t xml:space="preserve"> </w:t>
      </w:r>
      <w:r w:rsidRPr="00AA07C0">
        <w:rPr>
          <w:rFonts w:ascii="Garamond" w:eastAsia="Calibri" w:hAnsi="Garamond" w:cs="Tahoma"/>
          <w:color w:val="000000"/>
        </w:rPr>
        <w:t>inne podmioty</w:t>
      </w:r>
      <w:r w:rsidRPr="00AA07C0">
        <w:rPr>
          <w:rFonts w:ascii="Garamond" w:eastAsia="Calibri" w:hAnsi="Garamond" w:cs="Tahoma"/>
          <w:bCs/>
          <w:color w:val="000000"/>
        </w:rPr>
        <w:t>, o którym mowa w pkt 13.1 SIWZ – jeżeli dotyczy,</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proofErr w:type="spellStart"/>
      <w:r w:rsidRPr="00AA07C0">
        <w:rPr>
          <w:rFonts w:ascii="Garamond" w:hAnsi="Garamond" w:cs="Tahoma"/>
          <w:color w:val="000000"/>
        </w:rPr>
        <w:t>d.pełnomocnictwo</w:t>
      </w:r>
      <w:proofErr w:type="spellEnd"/>
      <w:r w:rsidRPr="00AA07C0">
        <w:rPr>
          <w:rFonts w:ascii="Garamond" w:hAnsi="Garamond" w:cs="Tahoma"/>
          <w:color w:val="000000"/>
        </w:rPr>
        <w:t>, o ile umocowanie prawne do reprezentacji wykonawcy nie wynika z przepisów prawa lub dokumentów rejestrowych.</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r w:rsidRPr="00AA07C0">
        <w:rPr>
          <w:rFonts w:ascii="Garamond" w:hAnsi="Garamond" w:cs="Tahoma"/>
          <w:b/>
        </w:rPr>
        <w:t>Pełnomocnictwo należy złożyć w oryginale lub notarialnie poświadczonej kopii.</w:t>
      </w:r>
    </w:p>
    <w:p w:rsidR="00AA07C0" w:rsidRPr="00AA07C0" w:rsidRDefault="00AA07C0" w:rsidP="00AA07C0">
      <w:pPr>
        <w:jc w:val="both"/>
        <w:rPr>
          <w:rFonts w:ascii="Garamond" w:hAnsi="Garamond" w:cs="Arial"/>
        </w:rPr>
      </w:pPr>
      <w:r w:rsidRPr="00AA07C0">
        <w:rPr>
          <w:rFonts w:ascii="Garamond" w:hAnsi="Garamond" w:cs="Arial"/>
        </w:rPr>
        <w:t>19.2.Oferta musi być złożona, pod rygorem nieważności, w formie pisemnej.</w:t>
      </w:r>
    </w:p>
    <w:p w:rsidR="00AA07C0" w:rsidRPr="00AA07C0" w:rsidRDefault="00AA07C0" w:rsidP="00AA07C0">
      <w:pPr>
        <w:jc w:val="both"/>
        <w:rPr>
          <w:rFonts w:ascii="Garamond" w:hAnsi="Garamond" w:cs="Arial"/>
        </w:rPr>
      </w:pPr>
      <w:r w:rsidRPr="00AA07C0">
        <w:rPr>
          <w:rFonts w:ascii="Garamond" w:hAnsi="Garamond" w:cs="Arial"/>
        </w:rPr>
        <w:t>19.3.Ofertę należy złożyć w języku polskim.</w:t>
      </w:r>
    </w:p>
    <w:p w:rsidR="00AA07C0" w:rsidRPr="00AA07C0" w:rsidRDefault="00AA07C0" w:rsidP="00AA07C0">
      <w:pPr>
        <w:jc w:val="both"/>
        <w:rPr>
          <w:rFonts w:ascii="Garamond" w:hAnsi="Garamond" w:cs="Arial"/>
        </w:rPr>
      </w:pPr>
      <w:r w:rsidRPr="00AA07C0">
        <w:rPr>
          <w:rFonts w:ascii="Garamond" w:hAnsi="Garamond" w:cs="Arial"/>
        </w:rPr>
        <w:t>19.4.Ka</w:t>
      </w:r>
      <w:r w:rsidRPr="00AA07C0">
        <w:rPr>
          <w:rFonts w:ascii="Garamond" w:hAnsi="Garamond" w:cs="Arial"/>
          <w:color w:val="000000"/>
        </w:rPr>
        <w:t>żdy wykonawca może złożyć tylko jedną ofertę.</w:t>
      </w:r>
    </w:p>
    <w:p w:rsidR="00AA07C0" w:rsidRPr="00AA07C0" w:rsidRDefault="00AA07C0" w:rsidP="00AA07C0">
      <w:pPr>
        <w:jc w:val="both"/>
        <w:rPr>
          <w:rFonts w:ascii="Garamond" w:hAnsi="Garamond" w:cs="Arial"/>
        </w:rPr>
      </w:pPr>
      <w:r w:rsidRPr="00AA07C0">
        <w:rPr>
          <w:rFonts w:ascii="Garamond" w:hAnsi="Garamond" w:cs="Arial"/>
        </w:rPr>
        <w:t>19.5.Treść oferty winna odpowiadać treści Specyfikacji Istotnych Warunków Zamówienia.</w:t>
      </w:r>
    </w:p>
    <w:p w:rsidR="00AA07C0" w:rsidRPr="00AA07C0" w:rsidRDefault="00AA07C0" w:rsidP="00AA07C0">
      <w:pPr>
        <w:jc w:val="both"/>
        <w:rPr>
          <w:rFonts w:ascii="Garamond" w:hAnsi="Garamond" w:cs="Arial"/>
        </w:rPr>
      </w:pPr>
      <w:r w:rsidRPr="00AA07C0">
        <w:rPr>
          <w:rFonts w:ascii="Garamond" w:hAnsi="Garamond" w:cs="Arial"/>
        </w:rPr>
        <w:t xml:space="preserve">19.6.Zamawiający nie dopuszcza możliwości złożenia oferty w formie elektronicznej lub faksem. </w:t>
      </w:r>
    </w:p>
    <w:p w:rsidR="00AA07C0" w:rsidRPr="00AA07C0" w:rsidRDefault="00AA07C0" w:rsidP="00AA07C0">
      <w:pPr>
        <w:jc w:val="both"/>
        <w:rPr>
          <w:rFonts w:ascii="Garamond" w:hAnsi="Garamond" w:cs="Arial"/>
          <w:color w:val="000000"/>
        </w:rPr>
      </w:pPr>
      <w:r w:rsidRPr="00AA07C0">
        <w:rPr>
          <w:rFonts w:ascii="Garamond" w:hAnsi="Garamond" w:cs="Arial"/>
        </w:rPr>
        <w:lastRenderedPageBreak/>
        <w:t>19.7.Oferta musi być podpisana przez osobę lub osoby uprawnione do reprezentowania</w:t>
      </w:r>
      <w:r w:rsidRPr="00AA07C0">
        <w:rPr>
          <w:rFonts w:ascii="Garamond" w:hAnsi="Garamond" w:cs="Arial"/>
          <w:color w:val="000000"/>
        </w:rPr>
        <w:t xml:space="preserve"> wykonawcy. </w:t>
      </w:r>
      <w:r w:rsidRPr="00AA07C0">
        <w:rPr>
          <w:rFonts w:ascii="Garamond" w:hAnsi="Garamond" w:cs="Arial"/>
        </w:rPr>
        <w:t>Podpis winien zawierać czytelne imię i nazwisko bądź pieczątkę imienną oraz podpis lub parafę.</w:t>
      </w:r>
    </w:p>
    <w:p w:rsidR="00AA07C0" w:rsidRPr="00AA07C0" w:rsidRDefault="00AA07C0" w:rsidP="00AA07C0">
      <w:pPr>
        <w:jc w:val="both"/>
        <w:rPr>
          <w:rFonts w:ascii="Garamond" w:hAnsi="Garamond" w:cs="Arial"/>
        </w:rPr>
      </w:pPr>
      <w:r w:rsidRPr="00AA07C0">
        <w:rPr>
          <w:rFonts w:ascii="Garamond" w:hAnsi="Garamond" w:cs="Arial"/>
          <w:color w:val="000000"/>
        </w:rPr>
        <w:t xml:space="preserve">19.8.W przypadku, gdy ofertę podpisuje </w:t>
      </w:r>
      <w:r w:rsidRPr="00AA07C0">
        <w:rPr>
          <w:rFonts w:ascii="Garamond" w:hAnsi="Garamond" w:cs="Arial"/>
        </w:rPr>
        <w:t xml:space="preserve">osoba nieuprawniona do reprezentacji wykonawcy na podstawie załączonych dokumentów, </w:t>
      </w:r>
      <w:r w:rsidRPr="00AA07C0">
        <w:rPr>
          <w:rFonts w:ascii="Garamond" w:hAnsi="Garamond" w:cs="Arial"/>
          <w:color w:val="000000"/>
        </w:rPr>
        <w:t xml:space="preserve">do oferty należy dołączyć </w:t>
      </w:r>
      <w:r w:rsidRPr="00AA07C0">
        <w:rPr>
          <w:rFonts w:ascii="Garamond" w:hAnsi="Garamond" w:cs="Arial"/>
        </w:rPr>
        <w:t>stosowne pełnomocnictwo.</w:t>
      </w:r>
    </w:p>
    <w:p w:rsidR="00AA07C0" w:rsidRPr="00AA07C0" w:rsidRDefault="00AA07C0" w:rsidP="00AA07C0">
      <w:pPr>
        <w:jc w:val="both"/>
        <w:rPr>
          <w:rFonts w:ascii="Garamond" w:hAnsi="Garamond" w:cs="Arial"/>
          <w:sz w:val="22"/>
        </w:rPr>
      </w:pPr>
      <w:r w:rsidRPr="00AA07C0">
        <w:rPr>
          <w:rFonts w:ascii="Garamond" w:hAnsi="Garamond" w:cs="Arial"/>
        </w:rPr>
        <w:t xml:space="preserve">19.9.W przypadku, gdy wykonawca dołącza kserokopię dokumentu, kserokopia tego dokumentu musi być poświadczona „za zgodność z oryginałem”. </w:t>
      </w:r>
      <w:r w:rsidRPr="00AA07C0">
        <w:rPr>
          <w:rFonts w:ascii="Garamond" w:hAnsi="Garamond" w:cs="Arial"/>
          <w:color w:val="000000"/>
          <w:spacing w:val="-8"/>
        </w:rPr>
        <w:t xml:space="preserve">Poświadczenie powinno zawierać sformułowanie „za zgodność z oryginałem”, pieczątkę imienną </w:t>
      </w:r>
      <w:r w:rsidRPr="00AA07C0">
        <w:rPr>
          <w:rFonts w:ascii="Garamond" w:hAnsi="Garamond" w:cs="Arial"/>
        </w:rPr>
        <w:t xml:space="preserve">osoby lub osób uprawnionych do reprezentowania </w:t>
      </w:r>
      <w:r w:rsidRPr="00AA07C0">
        <w:rPr>
          <w:rFonts w:ascii="Garamond" w:hAnsi="Garamond" w:cs="Arial"/>
          <w:color w:val="000000"/>
          <w:spacing w:val="-8"/>
        </w:rPr>
        <w:t>oraz podpis lub parafę, a w przypadku braku imiennej pieczątki czytelny podpis zawierający imię i nazwisko.</w:t>
      </w:r>
    </w:p>
    <w:p w:rsidR="00AA07C0" w:rsidRPr="00AA07C0" w:rsidRDefault="00AA07C0" w:rsidP="00AA07C0">
      <w:pPr>
        <w:jc w:val="both"/>
        <w:rPr>
          <w:rFonts w:ascii="Garamond" w:hAnsi="Garamond" w:cs="Arial"/>
        </w:rPr>
      </w:pPr>
      <w:r w:rsidRPr="00AA07C0">
        <w:rPr>
          <w:rFonts w:ascii="Garamond" w:hAnsi="Garamond" w:cs="Arial"/>
        </w:rPr>
        <w:t>19.10.W celu czytelnego zamieszczenia odpowiedniej ilości informacji, wzory załączników można dopasować do indywidualnych potrzeb, zachowując jednak brzmienie ich wzorcowej treści.</w:t>
      </w:r>
    </w:p>
    <w:p w:rsidR="00AA07C0" w:rsidRPr="00AA07C0" w:rsidRDefault="00AA07C0" w:rsidP="00AA07C0">
      <w:pPr>
        <w:jc w:val="both"/>
        <w:rPr>
          <w:rFonts w:ascii="Garamond" w:hAnsi="Garamond" w:cs="Arial"/>
        </w:rPr>
      </w:pPr>
      <w:r w:rsidRPr="00AA07C0">
        <w:rPr>
          <w:rFonts w:ascii="Garamond" w:hAnsi="Garamond" w:cs="Arial"/>
          <w:color w:val="000000"/>
        </w:rPr>
        <w:t xml:space="preserve">19.11.Ewentualne poprawki w tekście oferty muszą być parafowane własnoręcznie przez osobę lub osoby uprawnione do reprezentowania </w:t>
      </w:r>
      <w:r w:rsidRPr="00AA07C0">
        <w:rPr>
          <w:rFonts w:ascii="Garamond" w:hAnsi="Garamond" w:cs="Arial"/>
        </w:rPr>
        <w:t>wykonawcy.</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hAnsi="Garamond" w:cs="Tahoma"/>
          <w:color w:val="000000"/>
        </w:rPr>
        <w:t xml:space="preserve">19.12.Wykonawca może zastrzec pisemnie, które informacje stanowią tajemnicę przedsiębiorstwa w rozumieniu przepisów </w:t>
      </w:r>
      <w:r w:rsidRPr="00AA07C0">
        <w:rPr>
          <w:rFonts w:ascii="Garamond" w:eastAsia="Calibri" w:hAnsi="Garamond" w:cs="Tahoma"/>
          <w:color w:val="000000"/>
        </w:rPr>
        <w:t>ustawy o zwalczaniu nieuczciwej konkurencji (Dz. U. z 2003 r., Nr 153,</w:t>
      </w:r>
      <w:r w:rsidRPr="00AA07C0">
        <w:rPr>
          <w:rFonts w:ascii="Garamond" w:hAnsi="Garamond" w:cs="Tahoma"/>
          <w:snapToGrid w:val="0"/>
        </w:rPr>
        <w:t xml:space="preserve"> </w:t>
      </w:r>
      <w:r w:rsidRPr="00AA07C0">
        <w:rPr>
          <w:rFonts w:ascii="Garamond" w:eastAsia="Calibri" w:hAnsi="Garamond" w:cs="Tahoma"/>
          <w:color w:val="000000"/>
        </w:rPr>
        <w:t xml:space="preserve">poz. 1503 ze zm.) </w:t>
      </w:r>
      <w:r w:rsidRPr="00AA07C0">
        <w:rPr>
          <w:rFonts w:ascii="Garamond" w:hAnsi="Garamond" w:cs="Tahoma"/>
          <w:color w:val="000000"/>
        </w:rPr>
        <w:t xml:space="preserve">i nie mogą być udostępniane innym wykonawcom. </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eastAsia="Calibri" w:hAnsi="Garamond" w:cs="Tahoma"/>
          <w:color w:val="000000"/>
        </w:rPr>
        <w:t>Nazwy dokumentów w ofercie stanowiące zastrzeżoną tajemnicę przedsiębiorstwa powinny być w wykazie załączników graficznie wyróżnione, tj.:</w:t>
      </w:r>
      <w:r w:rsidRPr="00AA07C0">
        <w:rPr>
          <w:rFonts w:ascii="Garamond" w:eastAsia="F10" w:hAnsi="Garamond" w:cs="Tahoma"/>
          <w:color w:val="000000"/>
        </w:rPr>
        <w:t xml:space="preserve"> </w:t>
      </w:r>
      <w:r w:rsidRPr="00AA07C0">
        <w:rPr>
          <w:rFonts w:ascii="Garamond" w:eastAsia="Calibri" w:hAnsi="Garamond" w:cs="Tahoma"/>
          <w:color w:val="000000"/>
        </w:rPr>
        <w:t>spięte i włożone w oddzielną nieprzeźroczystą okładkę,</w:t>
      </w:r>
      <w:r w:rsidRPr="00AA07C0">
        <w:rPr>
          <w:rFonts w:ascii="Garamond" w:eastAsia="F10" w:hAnsi="Garamond" w:cs="Tahoma"/>
          <w:color w:val="000000"/>
        </w:rPr>
        <w:t xml:space="preserve"> </w:t>
      </w:r>
      <w:r w:rsidRPr="00AA07C0">
        <w:rPr>
          <w:rFonts w:ascii="Garamond" w:eastAsia="Calibri" w:hAnsi="Garamond" w:cs="Tahoma"/>
          <w:color w:val="000000"/>
        </w:rPr>
        <w:t>specjalnie opisane na okładce,</w:t>
      </w:r>
      <w:r w:rsidRPr="00AA07C0">
        <w:rPr>
          <w:rFonts w:ascii="Garamond" w:eastAsia="F10" w:hAnsi="Garamond" w:cs="Tahoma"/>
          <w:color w:val="000000"/>
        </w:rPr>
        <w:t xml:space="preserve"> </w:t>
      </w:r>
      <w:r w:rsidRPr="00AA07C0">
        <w:rPr>
          <w:rFonts w:ascii="Garamond" w:eastAsia="Calibri" w:hAnsi="Garamond" w:cs="Tahoma"/>
          <w:color w:val="000000"/>
        </w:rPr>
        <w:t>wewnątrz okładki winien być spis zawartości podpisany przez wykonawcę.</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eastAsia="Calibri" w:hAnsi="Garamond" w:cs="Tahoma"/>
          <w:color w:val="000000"/>
        </w:rPr>
        <w:t xml:space="preserve">UWAGA: Stosowne zastrzeżenie, co do tajemnicy przedsiębiorstwa, wykonawca winien złożyć na „Formularzu ofertowym”. W sytuacji zastrzeżenia części oferty, jako tajemnicy przedsiębiorstwa, wykonawca zobowiązany jest </w:t>
      </w:r>
      <w:r w:rsidRPr="00AA07C0">
        <w:rPr>
          <w:rFonts w:ascii="Garamond" w:eastAsia="F4" w:hAnsi="Garamond" w:cs="Tahoma"/>
          <w:bCs/>
          <w:color w:val="000000"/>
        </w:rPr>
        <w:t xml:space="preserve">do oferty załączyć uzasadnienie w kwestii związanej z informacją stanowiącą tajemnicę przedsiębiorstwa. </w:t>
      </w:r>
      <w:r w:rsidRPr="00AA07C0">
        <w:rPr>
          <w:rFonts w:ascii="Garamond" w:eastAsia="Calibri" w:hAnsi="Garamond" w:cs="Tahoma"/>
          <w:color w:val="000000"/>
        </w:rPr>
        <w:t>Niezłożenie stosownego uzasadnienia do oferty w części dotyczącej tajemnicy przedsiębiorstwa upoważni zamawiającego do odtajnienia dokumentów</w:t>
      </w:r>
      <w:r w:rsidRPr="00AA07C0">
        <w:rPr>
          <w:rFonts w:ascii="Garamond" w:hAnsi="Garamond" w:cs="Tahoma"/>
          <w:snapToGrid w:val="0"/>
        </w:rPr>
        <w:t xml:space="preserve"> </w:t>
      </w:r>
      <w:r w:rsidRPr="00AA07C0">
        <w:rPr>
          <w:rFonts w:ascii="Garamond" w:eastAsia="Calibri" w:hAnsi="Garamond" w:cs="Tahoma"/>
          <w:color w:val="000000"/>
        </w:rPr>
        <w:t>i ujawnienia ich na wniosek uczestników postępowania.</w:t>
      </w:r>
    </w:p>
    <w:p w:rsidR="00AA07C0" w:rsidRPr="00AA07C0" w:rsidRDefault="00AA07C0" w:rsidP="00AA07C0">
      <w:pPr>
        <w:keepNext/>
        <w:spacing w:before="120"/>
        <w:outlineLvl w:val="2"/>
        <w:rPr>
          <w:rFonts w:ascii="Garamond" w:hAnsi="Garamond" w:cs="Arial"/>
          <w:b/>
          <w:bCs/>
          <w:sz w:val="28"/>
          <w:szCs w:val="22"/>
        </w:rPr>
      </w:pPr>
      <w:r w:rsidRPr="00AA07C0">
        <w:rPr>
          <w:rFonts w:ascii="Garamond" w:hAnsi="Garamond" w:cs="Arial"/>
          <w:b/>
          <w:bCs/>
          <w:sz w:val="28"/>
          <w:szCs w:val="22"/>
        </w:rPr>
        <w:t>20.Miejsce i termin składania ofert.</w:t>
      </w:r>
    </w:p>
    <w:p w:rsidR="00AA07C0" w:rsidRPr="00AA07C0" w:rsidRDefault="00AA07C0" w:rsidP="00AA07C0">
      <w:pPr>
        <w:jc w:val="both"/>
        <w:rPr>
          <w:rFonts w:ascii="Garamond" w:hAnsi="Garamond" w:cs="Arial"/>
          <w:b/>
          <w:bCs/>
        </w:rPr>
      </w:pPr>
      <w:r w:rsidRPr="00AA07C0">
        <w:rPr>
          <w:rFonts w:ascii="Garamond" w:hAnsi="Garamond" w:cs="Arial"/>
          <w:bCs/>
        </w:rPr>
        <w:t xml:space="preserve">20.1.Ofertę należy złożyć w sekretariacie (pokój nr 6) </w:t>
      </w:r>
      <w:r w:rsidRPr="00AA07C0">
        <w:rPr>
          <w:rFonts w:ascii="Garamond" w:hAnsi="Garamond" w:cs="Arial"/>
        </w:rPr>
        <w:t>Urzędu Miejskiego, ul. Rynek 1 w Bytomiu Odrzańskim</w:t>
      </w:r>
      <w:r w:rsidRPr="00AA07C0">
        <w:rPr>
          <w:rFonts w:ascii="Garamond" w:hAnsi="Garamond" w:cs="Arial"/>
          <w:sz w:val="22"/>
        </w:rPr>
        <w:t xml:space="preserve"> </w:t>
      </w:r>
      <w:r w:rsidRPr="00AA07C0">
        <w:rPr>
          <w:rFonts w:ascii="Garamond" w:hAnsi="Garamond" w:cs="Arial"/>
          <w:bCs/>
        </w:rPr>
        <w:t xml:space="preserve">lub przesłać na adres zamawiającego w terminie do </w:t>
      </w:r>
      <w:r w:rsidR="00CA37E9" w:rsidRPr="00CA37E9">
        <w:rPr>
          <w:rFonts w:ascii="Garamond" w:hAnsi="Garamond" w:cs="Arial"/>
          <w:b/>
          <w:bCs/>
        </w:rPr>
        <w:t>08</w:t>
      </w:r>
      <w:r w:rsidRPr="00AA07C0">
        <w:rPr>
          <w:rFonts w:ascii="Garamond" w:hAnsi="Garamond" w:cs="Arial"/>
          <w:b/>
          <w:bCs/>
        </w:rPr>
        <w:t xml:space="preserve"> maja </w:t>
      </w:r>
      <w:r w:rsidRPr="00AA07C0">
        <w:rPr>
          <w:rFonts w:ascii="Garamond" w:hAnsi="Garamond" w:cs="Arial"/>
          <w:b/>
          <w:color w:val="000000"/>
        </w:rPr>
        <w:t>2018 r. do godziny 09:30</w:t>
      </w:r>
      <w:r w:rsidRPr="00AA07C0">
        <w:rPr>
          <w:rFonts w:ascii="Garamond" w:hAnsi="Garamond" w:cs="Arial"/>
          <w:b/>
          <w:bCs/>
          <w:color w:val="000000"/>
        </w:rPr>
        <w:t>.</w:t>
      </w:r>
      <w:r w:rsidRPr="00AA07C0">
        <w:rPr>
          <w:rFonts w:ascii="Garamond" w:hAnsi="Garamond" w:cs="Arial"/>
          <w:b/>
          <w:bCs/>
        </w:rPr>
        <w:t xml:space="preserve"> </w:t>
      </w:r>
      <w:r w:rsidRPr="00AA07C0">
        <w:rPr>
          <w:rFonts w:ascii="Garamond" w:hAnsi="Garamond" w:cs="Arial"/>
        </w:rPr>
        <w:t>Ofertę złożoną po terminie zwraca się wykonawcy bez otwierania.</w:t>
      </w:r>
    </w:p>
    <w:p w:rsidR="00AA07C0" w:rsidRPr="00AA07C0" w:rsidRDefault="00AA07C0" w:rsidP="00AA07C0">
      <w:pPr>
        <w:jc w:val="both"/>
        <w:rPr>
          <w:rFonts w:ascii="Garamond" w:hAnsi="Garamond" w:cs="Arial"/>
          <w:b/>
          <w:bCs/>
          <w:color w:val="000000"/>
          <w:sz w:val="22"/>
          <w:szCs w:val="22"/>
          <w:lang w:val="x-none" w:eastAsia="x-none"/>
        </w:rPr>
      </w:pPr>
      <w:r w:rsidRPr="00AA07C0">
        <w:rPr>
          <w:rFonts w:ascii="Garamond" w:hAnsi="Garamond" w:cs="Arial"/>
          <w:b/>
          <w:bCs/>
          <w:sz w:val="22"/>
          <w:szCs w:val="22"/>
          <w:lang w:val="x-none" w:eastAsia="x-none"/>
        </w:rPr>
        <w:t xml:space="preserve">20.2.Zaleca się, aby oferta została złożona w zaklejonej kopercie opatrzonej napisem </w:t>
      </w:r>
      <w:r w:rsidRPr="00AA07C0">
        <w:rPr>
          <w:rFonts w:ascii="Garamond" w:hAnsi="Garamond" w:cs="Arial"/>
          <w:b/>
          <w:bCs/>
          <w:color w:val="000000"/>
          <w:sz w:val="22"/>
          <w:szCs w:val="22"/>
          <w:lang w:val="x-none" w:eastAsia="x-none"/>
        </w:rPr>
        <w:t>„</w:t>
      </w:r>
      <w:r w:rsidRPr="00AA07C0">
        <w:rPr>
          <w:rFonts w:ascii="Garamond" w:hAnsi="Garamond" w:cs="Arial"/>
          <w:color w:val="000000"/>
          <w:sz w:val="22"/>
          <w:szCs w:val="22"/>
          <w:lang w:val="x-none" w:eastAsia="x-none"/>
        </w:rPr>
        <w:t xml:space="preserve">Oferta w przetargu nieograniczonym – </w:t>
      </w:r>
      <w:r w:rsidRPr="00AA07C0">
        <w:rPr>
          <w:rFonts w:ascii="Garamond" w:hAnsi="Garamond" w:cs="Arial"/>
          <w:b/>
          <w:color w:val="000000"/>
          <w:sz w:val="22"/>
          <w:szCs w:val="22"/>
          <w:lang w:val="x-none" w:eastAsia="x-none"/>
        </w:rPr>
        <w:t>„</w:t>
      </w:r>
      <w:r w:rsidRPr="00AA07C0">
        <w:rPr>
          <w:rFonts w:ascii="Garamond" w:hAnsi="Garamond" w:cs="Arial"/>
          <w:b/>
          <w:color w:val="000000"/>
          <w:sz w:val="22"/>
          <w:szCs w:val="22"/>
          <w:lang w:eastAsia="x-none"/>
        </w:rPr>
        <w:t xml:space="preserve">Ochrona Obszaru Natura 2000 – Gmina Bytom Odrzański – Opracowanie dokumentacji projektowo-kosztorysowej, obejmującej wiaty: edukacyjną, punkt koncentracji ruchu turystycznego i przystanek edukacyjny </w:t>
      </w:r>
      <w:r w:rsidRPr="00AA07C0">
        <w:rPr>
          <w:rFonts w:ascii="Garamond" w:hAnsi="Garamond" w:cs="Arial"/>
          <w:color w:val="000000"/>
          <w:sz w:val="22"/>
          <w:szCs w:val="22"/>
          <w:lang w:val="x-none" w:eastAsia="x-none"/>
        </w:rPr>
        <w:t xml:space="preserve">” oraz napisem „NIE OTWIERAĆ przed  </w:t>
      </w:r>
      <w:r w:rsidRPr="00AA07C0">
        <w:rPr>
          <w:rFonts w:ascii="Garamond" w:hAnsi="Garamond" w:cs="Arial"/>
          <w:b/>
          <w:color w:val="000000"/>
          <w:lang w:eastAsia="x-none"/>
        </w:rPr>
        <w:t>0</w:t>
      </w:r>
      <w:r w:rsidR="00CA37E9">
        <w:rPr>
          <w:rFonts w:ascii="Garamond" w:hAnsi="Garamond" w:cs="Arial"/>
          <w:b/>
          <w:color w:val="000000"/>
          <w:lang w:eastAsia="x-none"/>
        </w:rPr>
        <w:t>8</w:t>
      </w:r>
      <w:r w:rsidRPr="00AA07C0">
        <w:rPr>
          <w:rFonts w:ascii="Garamond" w:hAnsi="Garamond" w:cs="Arial"/>
          <w:b/>
          <w:color w:val="000000"/>
          <w:lang w:eastAsia="x-none"/>
        </w:rPr>
        <w:t xml:space="preserve"> maja</w:t>
      </w:r>
      <w:r w:rsidRPr="00AA07C0">
        <w:rPr>
          <w:rFonts w:ascii="Garamond" w:hAnsi="Garamond" w:cs="Arial"/>
          <w:b/>
          <w:color w:val="000000"/>
          <w:lang w:val="x-none" w:eastAsia="x-none"/>
        </w:rPr>
        <w:t xml:space="preserve"> 201</w:t>
      </w:r>
      <w:r w:rsidRPr="00AA07C0">
        <w:rPr>
          <w:rFonts w:ascii="Garamond" w:hAnsi="Garamond" w:cs="Arial"/>
          <w:b/>
          <w:color w:val="000000"/>
          <w:lang w:eastAsia="x-none"/>
        </w:rPr>
        <w:t>8</w:t>
      </w:r>
      <w:r w:rsidRPr="00AA07C0">
        <w:rPr>
          <w:rFonts w:ascii="Garamond" w:hAnsi="Garamond" w:cs="Arial"/>
          <w:b/>
          <w:color w:val="000000"/>
          <w:lang w:val="x-none" w:eastAsia="x-none"/>
        </w:rPr>
        <w:t xml:space="preserve"> r.</w:t>
      </w:r>
      <w:r w:rsidRPr="00AA07C0">
        <w:rPr>
          <w:rFonts w:ascii="Garamond" w:hAnsi="Garamond" w:cs="Arial"/>
          <w:color w:val="000000"/>
          <w:sz w:val="22"/>
          <w:szCs w:val="22"/>
          <w:lang w:val="x-none" w:eastAsia="x-none"/>
        </w:rPr>
        <w:t xml:space="preserve"> godz. 10:00” – z oznaczeniem wykonawcy (pieczątką firmową wykonawcy).</w:t>
      </w:r>
    </w:p>
    <w:p w:rsidR="00AA07C0" w:rsidRPr="00AA07C0" w:rsidRDefault="00AA07C0" w:rsidP="00AA07C0">
      <w:pPr>
        <w:jc w:val="both"/>
        <w:rPr>
          <w:rFonts w:ascii="Garamond" w:hAnsi="Garamond" w:cs="Arial"/>
        </w:rPr>
      </w:pPr>
      <w:r w:rsidRPr="00AA07C0">
        <w:rPr>
          <w:rFonts w:ascii="Garamond" w:hAnsi="Garamond" w:cs="Arial"/>
        </w:rPr>
        <w:t>20.3.Wykonawca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AA07C0" w:rsidRPr="00AA07C0" w:rsidRDefault="00AA07C0" w:rsidP="00AA07C0">
      <w:pPr>
        <w:jc w:val="both"/>
        <w:rPr>
          <w:rFonts w:ascii="Garamond" w:hAnsi="Garamond" w:cs="Arial"/>
        </w:rPr>
      </w:pPr>
      <w:r w:rsidRPr="00AA07C0">
        <w:rPr>
          <w:rFonts w:ascii="Garamond" w:hAnsi="Garamond" w:cs="Arial"/>
        </w:rPr>
        <w:t xml:space="preserve">20.4.Koperty ofert wycofanych nie będą otwierane. Koperty oznakowane dopiskiem „ZMIANA” zostaną otwarte przy otwieraniu ofert wykonawcy, który wprowadził zmiany i po stwierdzeniu poprawności procedury dokonania zmian, zostaną dołączone do oferty. </w:t>
      </w:r>
    </w:p>
    <w:p w:rsidR="00AA07C0" w:rsidRDefault="00AA07C0" w:rsidP="00AA07C0">
      <w:pPr>
        <w:jc w:val="both"/>
        <w:rPr>
          <w:rFonts w:ascii="Garamond" w:hAnsi="Garamond" w:cs="Arial"/>
        </w:rPr>
      </w:pPr>
      <w:r w:rsidRPr="00AA07C0">
        <w:rPr>
          <w:rFonts w:ascii="Garamond" w:hAnsi="Garamond" w:cs="Arial"/>
        </w:rPr>
        <w:t>20.5.Zamawiający nie bierze odpowiedzialności za niewłaściwe opakowanie oferty lub złożenie jej w niewłaściwym miejscu.</w:t>
      </w:r>
    </w:p>
    <w:p w:rsidR="00A30881" w:rsidRPr="00AA07C0" w:rsidRDefault="00A30881" w:rsidP="00AA07C0">
      <w:pPr>
        <w:jc w:val="both"/>
        <w:rPr>
          <w:rFonts w:ascii="Garamond" w:hAnsi="Garamond" w:cs="Arial"/>
        </w:rPr>
      </w:pPr>
    </w:p>
    <w:p w:rsidR="00AA07C0" w:rsidRPr="00AA07C0" w:rsidRDefault="00AA07C0" w:rsidP="00AA07C0">
      <w:pPr>
        <w:widowControl w:val="0"/>
        <w:autoSpaceDE w:val="0"/>
        <w:autoSpaceDN w:val="0"/>
        <w:adjustRightInd w:val="0"/>
        <w:jc w:val="both"/>
        <w:rPr>
          <w:rFonts w:ascii="Garamond" w:hAnsi="Garamond" w:cs="Arial"/>
          <w:b/>
          <w:bCs/>
          <w:sz w:val="28"/>
        </w:rPr>
      </w:pPr>
      <w:r w:rsidRPr="00AA07C0">
        <w:rPr>
          <w:rFonts w:ascii="Garamond" w:hAnsi="Garamond" w:cs="Arial"/>
          <w:b/>
          <w:bCs/>
          <w:sz w:val="28"/>
        </w:rPr>
        <w:t>21.Miejsce i termin otwarcia ofert.</w:t>
      </w:r>
    </w:p>
    <w:p w:rsidR="00AA07C0" w:rsidRPr="00AA07C0" w:rsidRDefault="00AA07C0" w:rsidP="00AA07C0">
      <w:pPr>
        <w:widowControl w:val="0"/>
        <w:jc w:val="both"/>
        <w:rPr>
          <w:rFonts w:ascii="Garamond" w:hAnsi="Garamond" w:cs="Arial"/>
          <w:color w:val="FF0000"/>
        </w:rPr>
      </w:pPr>
      <w:r w:rsidRPr="00AA07C0">
        <w:rPr>
          <w:rFonts w:ascii="Garamond" w:hAnsi="Garamond" w:cs="Arial"/>
        </w:rPr>
        <w:t xml:space="preserve">21.1.Otwarcie ofert nastąpi w SALI KONFERENCYJNEJ Urzędu Miejskiego, ul. Rynek 1 w Bytomiu Odrzańskim w dniu </w:t>
      </w:r>
      <w:r w:rsidRPr="00AA07C0">
        <w:rPr>
          <w:rFonts w:ascii="Garamond" w:hAnsi="Garamond" w:cs="Arial"/>
          <w:b/>
        </w:rPr>
        <w:t>0</w:t>
      </w:r>
      <w:r w:rsidR="00CA37E9">
        <w:rPr>
          <w:rFonts w:ascii="Garamond" w:hAnsi="Garamond" w:cs="Arial"/>
          <w:b/>
        </w:rPr>
        <w:t>8</w:t>
      </w:r>
      <w:r w:rsidRPr="00AA07C0">
        <w:rPr>
          <w:rFonts w:ascii="Garamond" w:hAnsi="Garamond" w:cs="Arial"/>
          <w:b/>
        </w:rPr>
        <w:t xml:space="preserve"> maja</w:t>
      </w:r>
      <w:r w:rsidRPr="00AA07C0">
        <w:rPr>
          <w:rFonts w:ascii="Garamond" w:hAnsi="Garamond" w:cs="Arial"/>
          <w:b/>
          <w:color w:val="000000"/>
        </w:rPr>
        <w:t xml:space="preserve"> 2018 r. o godz. 10:00.</w:t>
      </w:r>
    </w:p>
    <w:p w:rsidR="00AA07C0" w:rsidRPr="00AA07C0" w:rsidRDefault="00AA07C0" w:rsidP="00AA07C0">
      <w:pPr>
        <w:widowControl w:val="0"/>
        <w:jc w:val="both"/>
        <w:rPr>
          <w:rFonts w:ascii="Garamond" w:hAnsi="Garamond" w:cs="Arial"/>
        </w:rPr>
      </w:pPr>
      <w:r w:rsidRPr="00AA07C0">
        <w:rPr>
          <w:rFonts w:ascii="Garamond" w:hAnsi="Garamond" w:cs="Arial"/>
        </w:rPr>
        <w:t>21.2.Otwarcie ofert jest jawne. W otwarciu ofert mogą brać udział przedstawiciele wykonawców.</w:t>
      </w:r>
    </w:p>
    <w:p w:rsidR="00AA07C0" w:rsidRPr="00AA07C0" w:rsidRDefault="00AA07C0" w:rsidP="00AA07C0">
      <w:pPr>
        <w:widowControl w:val="0"/>
        <w:jc w:val="both"/>
        <w:rPr>
          <w:rFonts w:ascii="Garamond" w:hAnsi="Garamond" w:cs="Arial"/>
        </w:rPr>
      </w:pPr>
      <w:r w:rsidRPr="00AA07C0">
        <w:rPr>
          <w:rFonts w:ascii="Garamond" w:hAnsi="Garamond" w:cs="Arial"/>
        </w:rPr>
        <w:t xml:space="preserve">21.3.W części jawnej postępowania przetargowego, bezpośrednio przed otwarciem ofert zamawiający </w:t>
      </w:r>
      <w:r w:rsidRPr="00AA07C0">
        <w:rPr>
          <w:rFonts w:ascii="Garamond" w:hAnsi="Garamond" w:cs="Arial"/>
        </w:rPr>
        <w:lastRenderedPageBreak/>
        <w:t xml:space="preserve">podaje kwotę jaką zamierza przeznaczyć na sfinansowanie zamówienia. </w:t>
      </w:r>
    </w:p>
    <w:p w:rsidR="00AA07C0" w:rsidRPr="00AA07C0" w:rsidRDefault="00AA07C0" w:rsidP="00AA07C0">
      <w:pPr>
        <w:widowControl w:val="0"/>
        <w:jc w:val="both"/>
        <w:rPr>
          <w:rFonts w:ascii="Garamond" w:hAnsi="Garamond" w:cs="Tahoma"/>
          <w:lang w:eastAsia="x-none"/>
        </w:rPr>
      </w:pPr>
      <w:r w:rsidRPr="00AA07C0">
        <w:rPr>
          <w:rFonts w:ascii="Garamond" w:hAnsi="Garamond" w:cs="Tahoma"/>
          <w:lang w:eastAsia="x-none"/>
        </w:rPr>
        <w:t>21.4.</w:t>
      </w:r>
      <w:r w:rsidRPr="00AA07C0">
        <w:rPr>
          <w:rFonts w:ascii="Garamond" w:hAnsi="Garamond" w:cs="Tahoma"/>
          <w:lang w:val="x-none" w:eastAsia="x-none"/>
        </w:rPr>
        <w:t>Po otwarciu koperty zamawiający</w:t>
      </w:r>
      <w:r w:rsidRPr="00AA07C0">
        <w:rPr>
          <w:rFonts w:ascii="Garamond" w:hAnsi="Garamond" w:cs="Tahoma"/>
          <w:lang w:eastAsia="x-none"/>
        </w:rPr>
        <w:t xml:space="preserve"> podaje</w:t>
      </w:r>
      <w:r w:rsidRPr="00AA07C0">
        <w:rPr>
          <w:rFonts w:ascii="Garamond" w:hAnsi="Garamond" w:cs="Tahoma"/>
          <w:lang w:val="x-none" w:eastAsia="x-none"/>
        </w:rPr>
        <w:t xml:space="preserve"> nazwę i adresy firmy, której oferta jest otwierana, a także informacje dotyczące ceny, terminu wykonania, okresu rękojmi i</w:t>
      </w:r>
      <w:r w:rsidRPr="00AA07C0">
        <w:rPr>
          <w:rFonts w:ascii="Garamond" w:hAnsi="Garamond" w:cs="Tahoma"/>
          <w:lang w:eastAsia="x-none"/>
        </w:rPr>
        <w:t> </w:t>
      </w:r>
      <w:r w:rsidRPr="00AA07C0">
        <w:rPr>
          <w:rFonts w:ascii="Garamond" w:hAnsi="Garamond" w:cs="Tahoma"/>
          <w:lang w:val="x-none" w:eastAsia="x-none"/>
        </w:rPr>
        <w:t>gwarancji oraz warunków płatności zawartych w ofertach.</w:t>
      </w:r>
    </w:p>
    <w:p w:rsidR="00AA07C0" w:rsidRPr="00AA07C0" w:rsidRDefault="00AA07C0" w:rsidP="00AA07C0">
      <w:pPr>
        <w:jc w:val="both"/>
        <w:rPr>
          <w:rFonts w:ascii="Garamond" w:hAnsi="Garamond" w:cs="Arial"/>
          <w:b/>
          <w:bCs/>
          <w:color w:val="000000"/>
          <w:sz w:val="28"/>
          <w:szCs w:val="28"/>
          <w:lang w:eastAsia="x-none"/>
        </w:rPr>
      </w:pPr>
      <w:r w:rsidRPr="00AA07C0">
        <w:rPr>
          <w:rFonts w:ascii="Garamond" w:hAnsi="Garamond" w:cs="Arial"/>
          <w:b/>
          <w:bCs/>
          <w:color w:val="000000"/>
          <w:sz w:val="28"/>
          <w:szCs w:val="28"/>
          <w:lang w:eastAsia="x-none"/>
        </w:rPr>
        <w:t>22.</w:t>
      </w:r>
      <w:r w:rsidRPr="00AA07C0">
        <w:rPr>
          <w:rFonts w:ascii="Garamond" w:hAnsi="Garamond" w:cs="Arial"/>
          <w:b/>
          <w:bCs/>
          <w:color w:val="000000"/>
          <w:sz w:val="28"/>
          <w:szCs w:val="28"/>
          <w:lang w:val="x-none" w:eastAsia="x-none"/>
        </w:rPr>
        <w:t>Badanie i ocena ofert.</w:t>
      </w:r>
    </w:p>
    <w:p w:rsidR="00AA07C0" w:rsidRPr="00AA07C0" w:rsidRDefault="00AA07C0" w:rsidP="00AA07C0">
      <w:pPr>
        <w:jc w:val="both"/>
        <w:rPr>
          <w:rFonts w:ascii="Garamond" w:hAnsi="Garamond" w:cs="Tahoma"/>
          <w:b/>
          <w:i/>
        </w:rPr>
      </w:pPr>
      <w:r w:rsidRPr="00AA07C0">
        <w:rPr>
          <w:rFonts w:ascii="Garamond" w:hAnsi="Garamond" w:cs="Tahoma"/>
          <w:i/>
        </w:rPr>
        <w:t>22.1.Zgodnie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AA07C0">
        <w:rPr>
          <w:rFonts w:ascii="Garamond" w:hAnsi="Garamond" w:cs="Tahoma"/>
          <w:b/>
          <w:i/>
        </w:rPr>
        <w:t xml:space="preserve"> </w:t>
      </w:r>
    </w:p>
    <w:p w:rsidR="00AA07C0" w:rsidRPr="00AA07C0" w:rsidRDefault="00AA07C0" w:rsidP="00AA07C0">
      <w:pPr>
        <w:jc w:val="both"/>
        <w:rPr>
          <w:rFonts w:ascii="Garamond" w:hAnsi="Garamond" w:cs="Tahoma"/>
        </w:rPr>
      </w:pPr>
      <w:r w:rsidRPr="00AA07C0">
        <w:rPr>
          <w:rFonts w:ascii="Garamond" w:hAnsi="Garamond" w:cs="Tahoma"/>
        </w:rPr>
        <w:t xml:space="preserve">22.2.W toku badania i oceny ofert zamawiający może żądać od wykonawców wyjaśnień dotyczących treści złożonych ofert i dokumentów potwierdzających spełnianie warunków udziału w postępowaniu. </w:t>
      </w:r>
    </w:p>
    <w:p w:rsidR="00AA07C0" w:rsidRPr="00AA07C0" w:rsidRDefault="00AA07C0" w:rsidP="00AA07C0">
      <w:pPr>
        <w:jc w:val="both"/>
        <w:rPr>
          <w:rFonts w:ascii="Garamond" w:hAnsi="Garamond" w:cs="Arial"/>
          <w:bCs/>
        </w:rPr>
      </w:pPr>
      <w:r w:rsidRPr="00AA07C0">
        <w:rPr>
          <w:rFonts w:ascii="Garamond" w:hAnsi="Garamond" w:cs="Arial"/>
          <w:bCs/>
        </w:rPr>
        <w:t>22.3.Zamawiający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A07C0" w:rsidRPr="00AA07C0" w:rsidRDefault="00AA07C0" w:rsidP="00AA07C0">
      <w:pPr>
        <w:jc w:val="both"/>
        <w:rPr>
          <w:rFonts w:ascii="Garamond" w:hAnsi="Garamond" w:cs="Arial"/>
          <w:bCs/>
        </w:rPr>
      </w:pPr>
      <w:r w:rsidRPr="00AA07C0">
        <w:rPr>
          <w:rFonts w:ascii="Garamond" w:hAnsi="Garamond" w:cs="Arial"/>
          <w:bCs/>
        </w:rPr>
        <w:t>22.4.Jeżeli oferta zawierać będzie rażąco niską cenę w stosunku do przedmiotu zamówienia, zamawiający zwróci się do wykonawcy o udzielenie w określonym terminie wyjaśnień dotyczących elementów oferty mających wpływ na wysokość ceny.</w:t>
      </w:r>
    </w:p>
    <w:p w:rsidR="00AA07C0" w:rsidRPr="00AA07C0" w:rsidRDefault="00AA07C0" w:rsidP="00AA07C0">
      <w:pPr>
        <w:jc w:val="both"/>
        <w:rPr>
          <w:rFonts w:ascii="Garamond" w:hAnsi="Garamond" w:cs="Arial"/>
          <w:bCs/>
        </w:rPr>
      </w:pPr>
      <w:r w:rsidRPr="00AA07C0">
        <w:rPr>
          <w:rFonts w:ascii="Garamond" w:hAnsi="Garamond" w:cs="Arial"/>
          <w:bCs/>
        </w:rPr>
        <w:t>22.5.Zamawiający odrzuca ofertę w przypadkach określonych w art. 89 ust. 1 ustawy Prawo zamówień publicznych.</w:t>
      </w:r>
    </w:p>
    <w:p w:rsidR="00AA07C0" w:rsidRPr="00AA07C0" w:rsidRDefault="00AA07C0" w:rsidP="00AA07C0">
      <w:pPr>
        <w:jc w:val="both"/>
        <w:rPr>
          <w:rFonts w:ascii="Garamond" w:hAnsi="Garamond" w:cs="Arial"/>
          <w:bCs/>
        </w:rPr>
      </w:pPr>
      <w:r w:rsidRPr="00AA07C0">
        <w:rPr>
          <w:rFonts w:ascii="Garamond" w:hAnsi="Garamond" w:cs="Arial"/>
          <w:bCs/>
        </w:rPr>
        <w:t xml:space="preserve">22.6.Zamawiający przyzna zamówienie temu wykonawcy, którego oferta odpowiada wszystkim wymaganiom określonym w ustawie </w:t>
      </w:r>
      <w:proofErr w:type="spellStart"/>
      <w:r w:rsidRPr="00AA07C0">
        <w:rPr>
          <w:rFonts w:ascii="Garamond" w:hAnsi="Garamond" w:cs="Arial"/>
          <w:bCs/>
        </w:rPr>
        <w:t>Pzp</w:t>
      </w:r>
      <w:proofErr w:type="spellEnd"/>
      <w:r w:rsidRPr="00AA07C0">
        <w:rPr>
          <w:rFonts w:ascii="Garamond" w:hAnsi="Garamond" w:cs="Arial"/>
          <w:bCs/>
        </w:rPr>
        <w:t xml:space="preserve"> oraz w niniejszej SIWZ i została oceniona jako najkorzystniejsza w oparciu o podane w ogłoszeniu o zamówieniu i SIWZ kryteria wyboru oferty.</w:t>
      </w:r>
    </w:p>
    <w:p w:rsidR="00AA07C0" w:rsidRPr="00AA07C0" w:rsidRDefault="00AA07C0" w:rsidP="00AA07C0">
      <w:pPr>
        <w:jc w:val="both"/>
        <w:rPr>
          <w:rFonts w:ascii="Garamond" w:hAnsi="Garamond" w:cs="Arial"/>
          <w:bCs/>
        </w:rPr>
      </w:pPr>
      <w:r w:rsidRPr="00AA07C0">
        <w:rPr>
          <w:rFonts w:ascii="Garamond" w:hAnsi="Garamond" w:cs="Arial"/>
          <w:bCs/>
        </w:rPr>
        <w:t>22.7.Zamawiający informuje niezwłocznie wszystkich wykonawców o:</w:t>
      </w:r>
    </w:p>
    <w:p w:rsidR="00AA07C0" w:rsidRPr="00AA07C0" w:rsidRDefault="00AA07C0" w:rsidP="00AA07C0">
      <w:pPr>
        <w:jc w:val="both"/>
        <w:rPr>
          <w:rFonts w:ascii="Garamond" w:hAnsi="Garamond" w:cs="Arial"/>
          <w:bCs/>
        </w:rPr>
      </w:pPr>
      <w:proofErr w:type="spellStart"/>
      <w:r w:rsidRPr="00AA07C0">
        <w:rPr>
          <w:rFonts w:ascii="Garamond" w:hAnsi="Garamond" w:cs="Arial"/>
          <w:bCs/>
        </w:rPr>
        <w:t>a.wyborze</w:t>
      </w:r>
      <w:proofErr w:type="spellEnd"/>
      <w:r w:rsidRPr="00AA07C0">
        <w:rPr>
          <w:rFonts w:ascii="Garamond" w:hAnsi="Garamond" w:cs="Arial"/>
          <w:bCs/>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A07C0" w:rsidRPr="00AA07C0" w:rsidRDefault="00AA07C0" w:rsidP="00AA07C0">
      <w:pPr>
        <w:jc w:val="both"/>
        <w:rPr>
          <w:rFonts w:ascii="Garamond" w:hAnsi="Garamond" w:cs="Arial"/>
          <w:bCs/>
        </w:rPr>
      </w:pPr>
      <w:proofErr w:type="spellStart"/>
      <w:r w:rsidRPr="00AA07C0">
        <w:rPr>
          <w:rFonts w:ascii="Garamond" w:hAnsi="Garamond" w:cs="Arial"/>
          <w:bCs/>
        </w:rPr>
        <w:t>b.wykonawcach</w:t>
      </w:r>
      <w:proofErr w:type="spellEnd"/>
      <w:r w:rsidRPr="00AA07C0">
        <w:rPr>
          <w:rFonts w:ascii="Garamond" w:hAnsi="Garamond" w:cs="Arial"/>
          <w:bCs/>
        </w:rPr>
        <w:t>, którzy zostali wykluczeni,</w:t>
      </w:r>
    </w:p>
    <w:p w:rsidR="00AA07C0" w:rsidRPr="00AA07C0" w:rsidRDefault="00AA07C0" w:rsidP="00AA07C0">
      <w:pPr>
        <w:jc w:val="both"/>
        <w:rPr>
          <w:rFonts w:ascii="Garamond" w:hAnsi="Garamond" w:cs="Arial"/>
          <w:bCs/>
        </w:rPr>
      </w:pPr>
      <w:proofErr w:type="spellStart"/>
      <w:r w:rsidRPr="00AA07C0">
        <w:rPr>
          <w:rFonts w:ascii="Garamond" w:hAnsi="Garamond" w:cs="Arial"/>
          <w:bCs/>
        </w:rPr>
        <w:t>c.wykonawcach</w:t>
      </w:r>
      <w:proofErr w:type="spellEnd"/>
      <w:r w:rsidRPr="00AA07C0">
        <w:rPr>
          <w:rFonts w:ascii="Garamond" w:hAnsi="Garamond" w:cs="Arial"/>
          <w:bCs/>
        </w:rPr>
        <w:t>, których oferty zostały odrzucone, powodach odrzucenia oferty, a w przypadkach, o których mowa w art. 89 ust. 4 i 5 braku równoważności lub braku spełniania wymagań dotyczących wydajności lub funkcjonalności,</w:t>
      </w:r>
    </w:p>
    <w:p w:rsidR="00AA07C0" w:rsidRPr="00AA07C0" w:rsidRDefault="00AA07C0" w:rsidP="00AA07C0">
      <w:pPr>
        <w:jc w:val="both"/>
        <w:rPr>
          <w:rFonts w:ascii="Garamond" w:hAnsi="Garamond" w:cs="Arial"/>
          <w:bCs/>
        </w:rPr>
      </w:pPr>
      <w:proofErr w:type="spellStart"/>
      <w:r w:rsidRPr="00AA07C0">
        <w:rPr>
          <w:rFonts w:ascii="Garamond" w:hAnsi="Garamond" w:cs="Arial"/>
          <w:bCs/>
        </w:rPr>
        <w:t>d.unieważnieniu</w:t>
      </w:r>
      <w:proofErr w:type="spellEnd"/>
      <w:r w:rsidRPr="00AA07C0">
        <w:rPr>
          <w:rFonts w:ascii="Garamond" w:hAnsi="Garamond" w:cs="Arial"/>
          <w:bCs/>
        </w:rPr>
        <w:t xml:space="preserve"> postępowania,</w:t>
      </w:r>
    </w:p>
    <w:p w:rsidR="00AA07C0" w:rsidRPr="00AA07C0" w:rsidRDefault="00AA07C0" w:rsidP="00AA07C0">
      <w:pPr>
        <w:jc w:val="both"/>
        <w:rPr>
          <w:rFonts w:ascii="Garamond" w:hAnsi="Garamond" w:cs="Arial"/>
          <w:bCs/>
        </w:rPr>
      </w:pPr>
      <w:r w:rsidRPr="00AA07C0">
        <w:rPr>
          <w:rFonts w:ascii="Garamond" w:hAnsi="Garamond" w:cs="Arial"/>
          <w:bCs/>
        </w:rPr>
        <w:t>podając uzasadnienie faktyczne i prawne.</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22.8.</w:t>
      </w:r>
      <w:r w:rsidRPr="00AA07C0">
        <w:rPr>
          <w:rFonts w:ascii="Garamond" w:hAnsi="Garamond" w:cs="Tahoma"/>
          <w:lang w:val="x-none" w:eastAsia="x-none"/>
        </w:rPr>
        <w:t xml:space="preserve">Informacje, o których mowa powyżej w pkt </w:t>
      </w:r>
      <w:r w:rsidRPr="00AA07C0">
        <w:rPr>
          <w:rFonts w:ascii="Garamond" w:hAnsi="Garamond" w:cs="Tahoma"/>
          <w:lang w:eastAsia="x-none"/>
        </w:rPr>
        <w:t>22</w:t>
      </w:r>
      <w:r w:rsidRPr="00AA07C0">
        <w:rPr>
          <w:rFonts w:ascii="Garamond" w:hAnsi="Garamond" w:cs="Tahoma"/>
          <w:lang w:val="x-none" w:eastAsia="x-none"/>
        </w:rPr>
        <w:t>.</w:t>
      </w:r>
      <w:r w:rsidRPr="00AA07C0">
        <w:rPr>
          <w:rFonts w:ascii="Garamond" w:hAnsi="Garamond" w:cs="Tahoma"/>
          <w:lang w:eastAsia="x-none"/>
        </w:rPr>
        <w:t>7</w:t>
      </w:r>
      <w:r w:rsidRPr="00AA07C0">
        <w:rPr>
          <w:rFonts w:ascii="Garamond" w:hAnsi="Garamond" w:cs="Tahoma"/>
          <w:lang w:val="x-none" w:eastAsia="x-none"/>
        </w:rPr>
        <w:t xml:space="preserve"> lit. a i lit. </w:t>
      </w:r>
      <w:r w:rsidRPr="00AA07C0">
        <w:rPr>
          <w:rFonts w:ascii="Garamond" w:hAnsi="Garamond" w:cs="Tahoma"/>
          <w:lang w:eastAsia="x-none"/>
        </w:rPr>
        <w:t>d</w:t>
      </w:r>
      <w:r w:rsidRPr="00AA07C0">
        <w:rPr>
          <w:rFonts w:ascii="Garamond" w:hAnsi="Garamond" w:cs="Tahoma"/>
          <w:lang w:val="x-none" w:eastAsia="x-none"/>
        </w:rPr>
        <w:t xml:space="preserve"> zamawiający zamieści na stronie internetowej </w:t>
      </w:r>
      <w:hyperlink r:id="rId14" w:history="1">
        <w:r w:rsidRPr="00AA07C0">
          <w:rPr>
            <w:rFonts w:ascii="Garamond" w:hAnsi="Garamond" w:cs="Tahoma"/>
            <w:b/>
            <w:bCs/>
            <w:color w:val="0000FF"/>
            <w:u w:val="single"/>
            <w:lang w:val="x-none" w:eastAsia="x-none"/>
          </w:rPr>
          <w:t>www.</w:t>
        </w:r>
        <w:r w:rsidRPr="00AA07C0">
          <w:rPr>
            <w:rFonts w:ascii="Garamond" w:hAnsi="Garamond" w:cs="Tahoma"/>
            <w:b/>
            <w:bCs/>
            <w:color w:val="0000FF"/>
            <w:u w:val="single"/>
            <w:lang w:eastAsia="x-none"/>
          </w:rPr>
          <w:t>bip.bytomodrzanski</w:t>
        </w:r>
        <w:r w:rsidRPr="00AA07C0">
          <w:rPr>
            <w:rFonts w:ascii="Garamond" w:hAnsi="Garamond" w:cs="Tahoma"/>
            <w:b/>
            <w:bCs/>
            <w:color w:val="0000FF"/>
            <w:u w:val="single"/>
            <w:lang w:val="x-none" w:eastAsia="x-none"/>
          </w:rPr>
          <w:t>.</w:t>
        </w:r>
        <w:proofErr w:type="spellStart"/>
        <w:r w:rsidRPr="00AA07C0">
          <w:rPr>
            <w:rFonts w:ascii="Garamond" w:hAnsi="Garamond" w:cs="Tahoma"/>
            <w:b/>
            <w:bCs/>
            <w:color w:val="0000FF"/>
            <w:u w:val="single"/>
            <w:lang w:val="x-none" w:eastAsia="x-none"/>
          </w:rPr>
          <w:t>pl</w:t>
        </w:r>
        <w:proofErr w:type="spellEnd"/>
      </w:hyperlink>
      <w:r w:rsidRPr="00AA07C0">
        <w:rPr>
          <w:rFonts w:ascii="Garamond" w:hAnsi="Garamond" w:cs="Tahoma"/>
          <w:lang w:val="x-none" w:eastAsia="x-none"/>
        </w:rPr>
        <w:t xml:space="preserve"> </w:t>
      </w:r>
      <w:r w:rsidRPr="00AA07C0">
        <w:rPr>
          <w:rFonts w:ascii="Garamond" w:hAnsi="Garamond" w:cs="Tahoma"/>
          <w:lang w:eastAsia="x-none"/>
        </w:rPr>
        <w:t xml:space="preserve">w </w:t>
      </w:r>
      <w:r w:rsidRPr="00AA07C0">
        <w:rPr>
          <w:rFonts w:ascii="Garamond" w:hAnsi="Garamond" w:cs="Tahoma"/>
          <w:lang w:val="x-none" w:eastAsia="x-none"/>
        </w:rPr>
        <w:t>zakład</w:t>
      </w:r>
      <w:r w:rsidRPr="00AA07C0">
        <w:rPr>
          <w:rFonts w:ascii="Garamond" w:hAnsi="Garamond" w:cs="Tahoma"/>
          <w:lang w:eastAsia="x-none"/>
        </w:rPr>
        <w:t>ce</w:t>
      </w:r>
      <w:r w:rsidRPr="00AA07C0">
        <w:rPr>
          <w:rFonts w:ascii="Garamond" w:hAnsi="Garamond" w:cs="Tahoma"/>
          <w:lang w:val="x-none" w:eastAsia="x-none"/>
        </w:rPr>
        <w:t xml:space="preserve"> zamówienia publiczne.</w:t>
      </w:r>
    </w:p>
    <w:p w:rsidR="00AA07C0" w:rsidRPr="00AA07C0" w:rsidRDefault="00AA07C0" w:rsidP="00AA07C0">
      <w:pPr>
        <w:autoSpaceDE w:val="0"/>
        <w:autoSpaceDN w:val="0"/>
        <w:adjustRightInd w:val="0"/>
        <w:jc w:val="both"/>
        <w:rPr>
          <w:rFonts w:ascii="Garamond" w:hAnsi="Garamond"/>
          <w:lang w:eastAsia="x-none"/>
        </w:rPr>
      </w:pPr>
      <w:r w:rsidRPr="00AA07C0">
        <w:rPr>
          <w:rFonts w:ascii="Garamond" w:hAnsi="Garamond"/>
          <w:lang w:eastAsia="x-none"/>
        </w:rPr>
        <w:t>22.9.</w:t>
      </w:r>
      <w:r w:rsidRPr="00AA07C0">
        <w:rPr>
          <w:rFonts w:ascii="Garamond" w:hAnsi="Garamond"/>
          <w:lang w:val="x-none" w:eastAsia="x-none"/>
        </w:rPr>
        <w:t>Jeżeli wykonawca, którego oferta została wybrana, uchyla si</w:t>
      </w:r>
      <w:r w:rsidRPr="00AA07C0">
        <w:rPr>
          <w:rFonts w:ascii="Garamond" w:eastAsia="TimesNewRoman" w:hAnsi="Garamond" w:cs="Tahoma"/>
          <w:lang w:val="x-none" w:eastAsia="x-none"/>
        </w:rPr>
        <w:t xml:space="preserve">ę </w:t>
      </w:r>
      <w:r w:rsidRPr="00AA07C0">
        <w:rPr>
          <w:rFonts w:ascii="Garamond" w:hAnsi="Garamond"/>
          <w:lang w:val="x-none" w:eastAsia="x-none"/>
        </w:rPr>
        <w:t>od zawarcia umowy w</w:t>
      </w:r>
      <w:r w:rsidRPr="00AA07C0">
        <w:rPr>
          <w:rFonts w:ascii="Garamond" w:hAnsi="Garamond"/>
          <w:lang w:eastAsia="x-none"/>
        </w:rPr>
        <w:t> </w:t>
      </w:r>
      <w:r w:rsidRPr="00AA07C0">
        <w:rPr>
          <w:rFonts w:ascii="Garamond" w:hAnsi="Garamond"/>
          <w:lang w:val="x-none" w:eastAsia="x-none"/>
        </w:rPr>
        <w:t>sprawie zamówienia publicznego lub nie wnosi zabezpieczenia należytego wykonania umowy, zamawiaj</w:t>
      </w:r>
      <w:r w:rsidRPr="00AA07C0">
        <w:rPr>
          <w:rFonts w:ascii="Garamond" w:eastAsia="TimesNewRoman" w:hAnsi="Garamond" w:cs="Tahoma"/>
          <w:lang w:val="x-none" w:eastAsia="x-none"/>
        </w:rPr>
        <w:t>ą</w:t>
      </w:r>
      <w:r w:rsidRPr="00AA07C0">
        <w:rPr>
          <w:rFonts w:ascii="Garamond" w:hAnsi="Garamond"/>
          <w:lang w:val="x-none" w:eastAsia="x-none"/>
        </w:rPr>
        <w:t>cy mo</w:t>
      </w:r>
      <w:r w:rsidRPr="00AA07C0">
        <w:rPr>
          <w:rFonts w:ascii="Garamond" w:eastAsia="TimesNewRoman" w:hAnsi="Garamond" w:cs="Tahoma"/>
          <w:lang w:val="x-none" w:eastAsia="x-none"/>
        </w:rPr>
        <w:t>ż</w:t>
      </w:r>
      <w:r w:rsidRPr="00AA07C0">
        <w:rPr>
          <w:rFonts w:ascii="Garamond" w:hAnsi="Garamond"/>
          <w:lang w:val="x-none" w:eastAsia="x-none"/>
        </w:rPr>
        <w:t xml:space="preserve">e </w:t>
      </w:r>
      <w:r w:rsidRPr="00AA07C0">
        <w:rPr>
          <w:rFonts w:ascii="Garamond" w:hAnsi="Garamond"/>
          <w:lang w:eastAsia="x-none"/>
        </w:rPr>
        <w:t>zbadać, czy nie podlega wykluczeniu oraz czy spełnia warunki udziału w postępowaniu Wykonawca, który złożył ofertę najwyżej ocenioną spośród pozostałych ofert</w:t>
      </w:r>
      <w:r w:rsidRPr="00AA07C0">
        <w:rPr>
          <w:rFonts w:ascii="Garamond" w:hAnsi="Garamond"/>
          <w:lang w:val="x-none" w:eastAsia="x-none"/>
        </w:rPr>
        <w:t xml:space="preserve">. </w:t>
      </w:r>
    </w:p>
    <w:p w:rsidR="00D97879" w:rsidRDefault="00D97879"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23.Zabezpieczenie należytego wykonania umowy.</w:t>
      </w:r>
    </w:p>
    <w:p w:rsidR="00AA07C0" w:rsidRPr="00AA07C0" w:rsidRDefault="00AA07C0" w:rsidP="00AA07C0">
      <w:pPr>
        <w:widowControl w:val="0"/>
        <w:autoSpaceDE w:val="0"/>
        <w:autoSpaceDN w:val="0"/>
        <w:adjustRightInd w:val="0"/>
        <w:jc w:val="both"/>
        <w:rPr>
          <w:rFonts w:ascii="Garamond" w:hAnsi="Garamond" w:cs="Arial"/>
          <w:bCs/>
          <w:sz w:val="28"/>
          <w:szCs w:val="28"/>
        </w:rPr>
      </w:pPr>
      <w:r w:rsidRPr="00AA07C0">
        <w:rPr>
          <w:rFonts w:ascii="Garamond" w:hAnsi="Garamond" w:cs="Arial"/>
          <w:bCs/>
          <w:sz w:val="28"/>
          <w:szCs w:val="28"/>
        </w:rPr>
        <w:t>W niniejszym postępowaniu nie jest wymagane wniesienie zabezpieczenia należytego wykonania umowy.</w:t>
      </w:r>
    </w:p>
    <w:p w:rsidR="00D97879" w:rsidRPr="00AA07C0" w:rsidRDefault="00D97879"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24.Istotne dla stron postanowienia, które zostaną wprowadzone do treści umowy - Wzór umowy.</w:t>
      </w:r>
    </w:p>
    <w:p w:rsidR="00AA07C0" w:rsidRPr="00AA07C0" w:rsidRDefault="00AA07C0" w:rsidP="00AA07C0">
      <w:pPr>
        <w:jc w:val="both"/>
        <w:rPr>
          <w:rFonts w:ascii="Garamond" w:hAnsi="Garamond" w:cs="Arial"/>
          <w:bCs/>
          <w:szCs w:val="22"/>
        </w:rPr>
      </w:pPr>
      <w:r w:rsidRPr="00AA07C0">
        <w:rPr>
          <w:rFonts w:ascii="Garamond" w:hAnsi="Garamond" w:cs="Arial"/>
          <w:bCs/>
          <w:szCs w:val="22"/>
        </w:rPr>
        <w:t xml:space="preserve">Zamawiający wymaga, aby wykonawca zawarł z nim umowę w sprawie zamówienia publicznego na warunkach określonych w istotnych dla stron postanowieniach, które zostaną wprowadzone do treści umowy, stanowiącym rozdział II specyfikacji istotnych warunków zamówienia. </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sz w:val="28"/>
          <w:szCs w:val="28"/>
          <w:lang w:val="x-none" w:eastAsia="x-none"/>
        </w:rPr>
      </w:pPr>
      <w:r w:rsidRPr="00AA07C0">
        <w:rPr>
          <w:rFonts w:ascii="Garamond" w:hAnsi="Garamond" w:cs="Arial"/>
          <w:b/>
          <w:bCs/>
          <w:color w:val="000000"/>
          <w:sz w:val="28"/>
          <w:lang w:eastAsia="x-none"/>
        </w:rPr>
        <w:lastRenderedPageBreak/>
        <w:t>25.</w:t>
      </w:r>
      <w:r w:rsidRPr="00AA07C0">
        <w:rPr>
          <w:rFonts w:ascii="Garamond" w:hAnsi="Garamond" w:cs="Arial"/>
          <w:b/>
          <w:bCs/>
          <w:color w:val="000000"/>
          <w:sz w:val="28"/>
          <w:lang w:val="x-none" w:eastAsia="x-none"/>
        </w:rPr>
        <w:t xml:space="preserve">Informacje </w:t>
      </w:r>
      <w:r w:rsidRPr="00AA07C0">
        <w:rPr>
          <w:rFonts w:ascii="Garamond" w:hAnsi="Garamond" w:cs="Arial"/>
          <w:b/>
          <w:bCs/>
          <w:sz w:val="28"/>
          <w:szCs w:val="22"/>
          <w:lang w:val="x-none" w:eastAsia="x-none"/>
        </w:rPr>
        <w:t xml:space="preserve">o formalnościach, jakie powinny zostać dopełnione po </w:t>
      </w:r>
      <w:r w:rsidRPr="00AA07C0">
        <w:rPr>
          <w:rFonts w:ascii="Garamond" w:hAnsi="Garamond" w:cs="Arial"/>
          <w:b/>
          <w:bCs/>
          <w:sz w:val="28"/>
          <w:szCs w:val="28"/>
          <w:lang w:val="x-none" w:eastAsia="x-none"/>
        </w:rPr>
        <w:t>wyborze oferty w celu zawarcia umowy w sprawie zamówienia publicznego.</w:t>
      </w:r>
    </w:p>
    <w:p w:rsidR="00AA07C0" w:rsidRPr="00AA07C0" w:rsidRDefault="00AA07C0" w:rsidP="00AA07C0">
      <w:pPr>
        <w:jc w:val="both"/>
        <w:rPr>
          <w:rFonts w:ascii="Garamond" w:hAnsi="Garamond" w:cs="Tahoma"/>
          <w:lang w:val="x-none" w:eastAsia="x-none"/>
        </w:rPr>
      </w:pPr>
      <w:r w:rsidRPr="00AA07C0">
        <w:rPr>
          <w:rFonts w:ascii="Garamond" w:hAnsi="Garamond" w:cs="Arial"/>
          <w:lang w:eastAsia="x-none"/>
        </w:rPr>
        <w:t>25.1.</w:t>
      </w:r>
      <w:r w:rsidRPr="00AA07C0">
        <w:rPr>
          <w:rFonts w:ascii="Garamond" w:hAnsi="Garamond" w:cs="Tahoma"/>
          <w:lang w:val="x-none" w:eastAsia="x-none"/>
        </w:rPr>
        <w:t>Zamawiający poinformuje wykonawcę, którego oferta została wybrana jako najkorzystniejsza o</w:t>
      </w:r>
      <w:r w:rsidRPr="00AA07C0">
        <w:rPr>
          <w:rFonts w:ascii="Garamond" w:hAnsi="Garamond" w:cs="Tahoma"/>
          <w:lang w:eastAsia="x-none"/>
        </w:rPr>
        <w:t> </w:t>
      </w:r>
      <w:r w:rsidRPr="00AA07C0">
        <w:rPr>
          <w:rFonts w:ascii="Garamond" w:hAnsi="Garamond" w:cs="Tahoma"/>
          <w:lang w:val="x-none" w:eastAsia="x-none"/>
        </w:rPr>
        <w:t>miejscu i terminie zawarcia umowy.</w:t>
      </w:r>
    </w:p>
    <w:p w:rsidR="00AA07C0" w:rsidRPr="00AA07C0" w:rsidRDefault="00AA07C0" w:rsidP="00AA07C0">
      <w:pPr>
        <w:jc w:val="both"/>
        <w:rPr>
          <w:rFonts w:ascii="Garamond" w:hAnsi="Garamond" w:cs="Tahoma"/>
          <w:bCs/>
          <w:lang w:eastAsia="x-none"/>
        </w:rPr>
      </w:pPr>
      <w:r w:rsidRPr="00AA07C0">
        <w:rPr>
          <w:rFonts w:ascii="Garamond" w:hAnsi="Garamond" w:cs="Tahoma"/>
          <w:bCs/>
          <w:lang w:eastAsia="x-none"/>
        </w:rPr>
        <w:t>25.2.</w:t>
      </w:r>
      <w:r w:rsidRPr="00AA07C0">
        <w:rPr>
          <w:rFonts w:ascii="Garamond" w:hAnsi="Garamond" w:cs="Tahoma"/>
          <w:bCs/>
          <w:lang w:val="x-none" w:eastAsia="x-none"/>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AA07C0" w:rsidRPr="00AA07C0" w:rsidRDefault="00AA07C0" w:rsidP="00AA07C0">
      <w:pPr>
        <w:jc w:val="both"/>
        <w:rPr>
          <w:rFonts w:ascii="Garamond" w:hAnsi="Garamond" w:cs="Tahoma"/>
          <w:lang w:val="x-none" w:eastAsia="x-none"/>
        </w:rPr>
      </w:pPr>
      <w:r w:rsidRPr="00AA07C0">
        <w:rPr>
          <w:rFonts w:ascii="Garamond" w:hAnsi="Garamond" w:cs="Arial"/>
          <w:lang w:eastAsia="x-none"/>
        </w:rPr>
        <w:t>25.3.</w:t>
      </w:r>
      <w:r w:rsidRPr="00AA07C0">
        <w:rPr>
          <w:rFonts w:ascii="Garamond" w:hAnsi="Garamond" w:cs="Tahoma"/>
          <w:lang w:val="x-none" w:eastAsia="x-none"/>
        </w:rPr>
        <w:t>Wykonawcy składający ofertę wspólną są zobowiązani przedstawić zamawiającemu umowę, zawierającą, co najmniej:</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a.zobowiązanie</w:t>
      </w:r>
      <w:proofErr w:type="spellEnd"/>
      <w:r w:rsidRPr="00AA07C0">
        <w:rPr>
          <w:rFonts w:ascii="Garamond" w:hAnsi="Garamond" w:cs="Tahoma"/>
          <w:color w:val="000000"/>
        </w:rPr>
        <w:t xml:space="preserve"> do realizacji wspólnego przedsięwzięcia gospodarczego obejmującego swoim zakresem realizację przedmiotu zamówienia,</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b.czas</w:t>
      </w:r>
      <w:proofErr w:type="spellEnd"/>
      <w:r w:rsidRPr="00AA07C0">
        <w:rPr>
          <w:rFonts w:ascii="Garamond" w:hAnsi="Garamond" w:cs="Tahoma"/>
          <w:color w:val="000000"/>
        </w:rPr>
        <w:t xml:space="preserve"> obowiązywania umowy, który nie może być krótszy, niż okres obejmujący realizację </w:t>
      </w:r>
      <w:r w:rsidRPr="00AA07C0">
        <w:rPr>
          <w:rFonts w:ascii="Garamond" w:hAnsi="Garamond" w:cs="Tahoma"/>
        </w:rPr>
        <w:t>zamówienia</w:t>
      </w:r>
      <w:r w:rsidRPr="00AA07C0">
        <w:rPr>
          <w:rFonts w:ascii="Garamond" w:hAnsi="Garamond" w:cs="Tahoma"/>
          <w:color w:val="000000"/>
        </w:rPr>
        <w:t xml:space="preserve"> oraz czas trwania gwarancji jakości i rękojmi za wady,</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c.określenie</w:t>
      </w:r>
      <w:proofErr w:type="spellEnd"/>
      <w:r w:rsidRPr="00AA07C0">
        <w:rPr>
          <w:rFonts w:ascii="Garamond" w:hAnsi="Garamond" w:cs="Tahoma"/>
          <w:color w:val="000000"/>
        </w:rPr>
        <w:t xml:space="preserve"> zakresu działania poszczególnych stron umowy,</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d.wskazanie</w:t>
      </w:r>
      <w:proofErr w:type="spellEnd"/>
      <w:r w:rsidRPr="00AA07C0">
        <w:rPr>
          <w:rFonts w:ascii="Garamond" w:hAnsi="Garamond" w:cs="Tahoma"/>
          <w:color w:val="000000"/>
        </w:rPr>
        <w:t xml:space="preserve"> pełnomocnika uprawnionego do reprezentowania wykonawców składających ofertę wspólną,</w:t>
      </w:r>
    </w:p>
    <w:p w:rsidR="00AA07C0" w:rsidRPr="00AA07C0" w:rsidRDefault="00AA07C0" w:rsidP="00AA07C0">
      <w:pPr>
        <w:jc w:val="both"/>
        <w:rPr>
          <w:rFonts w:ascii="Garamond" w:hAnsi="Garamond" w:cs="Tahoma"/>
          <w:bCs/>
          <w:lang w:eastAsia="x-none"/>
        </w:rPr>
      </w:pPr>
      <w:r w:rsidRPr="00AA07C0">
        <w:rPr>
          <w:rFonts w:ascii="Garamond" w:hAnsi="Garamond" w:cs="Tahoma"/>
          <w:bCs/>
          <w:color w:val="000000"/>
          <w:lang w:val="x-none" w:eastAsia="x-none"/>
        </w:rPr>
        <w:t>25.4.</w:t>
      </w:r>
      <w:r w:rsidRPr="00AA07C0">
        <w:rPr>
          <w:rFonts w:ascii="Garamond" w:hAnsi="Garamond" w:cs="Tahoma"/>
          <w:bCs/>
          <w:lang w:eastAsia="x-none"/>
        </w:rPr>
        <w:t>Przed podpisaniem umowy wyłoniony Wykonawca zobowiązany jest dostarczyć zamawiającemu:</w:t>
      </w:r>
    </w:p>
    <w:p w:rsidR="00AA07C0" w:rsidRPr="00AA07C0" w:rsidRDefault="00AA07C0" w:rsidP="00AA07C0">
      <w:pPr>
        <w:jc w:val="both"/>
        <w:rPr>
          <w:rFonts w:ascii="Garamond" w:hAnsi="Garamond" w:cs="Tahoma"/>
          <w:lang w:eastAsia="x-none"/>
        </w:rPr>
      </w:pPr>
      <w:r w:rsidRPr="00AA07C0">
        <w:rPr>
          <w:rFonts w:ascii="Garamond" w:hAnsi="Garamond" w:cs="Tahoma"/>
        </w:rPr>
        <w:t xml:space="preserve">- dokumenty osób wskazanych w ofercie na stanowiska projektantów w następujących specjalnościach: architektonicznej, konstrukcyjno-budowlanej, instalacyjnej w zakresie instalacji i urządzeń elektrycznych i elektroenergetycznych, instalacji i urządzeń wodociągowych i kanalizacyjnych, </w:t>
      </w:r>
      <w:r w:rsidRPr="00AA07C0">
        <w:rPr>
          <w:rFonts w:ascii="Garamond" w:hAnsi="Garamond" w:cs="Tahoma"/>
          <w:lang w:val="x-none" w:eastAsia="x-none"/>
        </w:rPr>
        <w:t xml:space="preserve">potwierdzające posiadanie odpowiednich uprawnień oraz przynależność do właściwej </w:t>
      </w:r>
      <w:r w:rsidRPr="00AA07C0">
        <w:rPr>
          <w:rFonts w:ascii="Garamond" w:hAnsi="Garamond" w:cs="Tahoma"/>
          <w:lang w:eastAsia="x-none"/>
        </w:rPr>
        <w:t>i</w:t>
      </w:r>
      <w:proofErr w:type="spellStart"/>
      <w:r w:rsidRPr="00AA07C0">
        <w:rPr>
          <w:rFonts w:ascii="Garamond" w:hAnsi="Garamond" w:cs="Tahoma"/>
          <w:lang w:val="x-none" w:eastAsia="x-none"/>
        </w:rPr>
        <w:t>zby</w:t>
      </w:r>
      <w:proofErr w:type="spellEnd"/>
      <w:r w:rsidRPr="00AA07C0">
        <w:rPr>
          <w:rFonts w:ascii="Garamond" w:hAnsi="Garamond" w:cs="Tahoma"/>
          <w:lang w:val="x-none" w:eastAsia="x-none"/>
        </w:rPr>
        <w:t xml:space="preserve"> </w:t>
      </w:r>
      <w:r w:rsidRPr="00AA07C0">
        <w:rPr>
          <w:rFonts w:ascii="Garamond" w:hAnsi="Garamond" w:cs="Tahoma"/>
          <w:lang w:eastAsia="x-none"/>
        </w:rPr>
        <w:t>samorządu zawodowego.</w:t>
      </w:r>
    </w:p>
    <w:p w:rsidR="00AA07C0" w:rsidRPr="00AA07C0" w:rsidRDefault="00AA07C0" w:rsidP="00AA07C0">
      <w:pPr>
        <w:jc w:val="both"/>
        <w:rPr>
          <w:rFonts w:ascii="Garamond" w:hAnsi="Garamond" w:cs="Tahoma"/>
          <w:lang w:val="x-none" w:eastAsia="x-none"/>
        </w:rPr>
      </w:pPr>
      <w:r w:rsidRPr="00AA07C0">
        <w:rPr>
          <w:rFonts w:ascii="Garamond" w:hAnsi="Garamond"/>
          <w:bCs/>
          <w:lang w:eastAsia="x-none"/>
        </w:rPr>
        <w:t>25.5.</w:t>
      </w:r>
      <w:r w:rsidRPr="00AA07C0">
        <w:rPr>
          <w:rFonts w:ascii="Garamond" w:hAnsi="Garamond"/>
          <w:bCs/>
          <w:lang w:val="x-none" w:eastAsia="x-none"/>
        </w:rPr>
        <w:t>W przypadku nie przedłożenia przez wykonawcę wymaganych dokumentów, o których</w:t>
      </w:r>
      <w:r w:rsidRPr="00AA07C0">
        <w:rPr>
          <w:rFonts w:ascii="Garamond" w:hAnsi="Garamond" w:cs="Tahoma"/>
          <w:lang w:val="x-none" w:eastAsia="x-none"/>
        </w:rPr>
        <w:t xml:space="preserve"> </w:t>
      </w:r>
      <w:r w:rsidRPr="00AA07C0">
        <w:rPr>
          <w:rFonts w:ascii="Garamond" w:hAnsi="Garamond"/>
          <w:bCs/>
          <w:lang w:val="x-none" w:eastAsia="x-none"/>
        </w:rPr>
        <w:t>mowa w</w:t>
      </w:r>
      <w:r w:rsidRPr="00AA07C0">
        <w:rPr>
          <w:rFonts w:ascii="Garamond" w:hAnsi="Garamond"/>
          <w:bCs/>
          <w:lang w:eastAsia="x-none"/>
        </w:rPr>
        <w:t> </w:t>
      </w:r>
      <w:r w:rsidRPr="00AA07C0">
        <w:rPr>
          <w:rFonts w:ascii="Garamond" w:hAnsi="Garamond"/>
          <w:bCs/>
          <w:lang w:val="x-none" w:eastAsia="x-none"/>
        </w:rPr>
        <w:t xml:space="preserve">pkt. </w:t>
      </w:r>
      <w:r w:rsidRPr="00AA07C0">
        <w:rPr>
          <w:rFonts w:ascii="Garamond" w:hAnsi="Garamond"/>
          <w:bCs/>
          <w:lang w:eastAsia="x-none"/>
        </w:rPr>
        <w:t>25.3. i 25.4</w:t>
      </w:r>
      <w:r w:rsidRPr="00AA07C0">
        <w:rPr>
          <w:rFonts w:ascii="Garamond" w:hAnsi="Garamond"/>
          <w:bCs/>
          <w:lang w:val="x-none" w:eastAsia="x-none"/>
        </w:rPr>
        <w:t xml:space="preserve"> umowa nie zostanie zawarta z winy wykonawcy.</w:t>
      </w:r>
    </w:p>
    <w:p w:rsidR="00AA07C0" w:rsidRPr="00AA07C0" w:rsidRDefault="00AA07C0" w:rsidP="00AA07C0">
      <w:pPr>
        <w:jc w:val="both"/>
        <w:rPr>
          <w:rFonts w:ascii="Garamond" w:hAnsi="Garamond" w:cs="Arial"/>
          <w:lang w:eastAsia="x-none"/>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26.Opis sposobu udzielania wyjaśnień dotyczących treści specyfikacji istotnych warunków zamówienia.</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26.2.Treść zapytań wraz z wyjaśnieniami Zamawiający przekazuje wykonawcom, którym przekazał SIWZ bez ujawniania źródła zapytania oraz zamieszcza na stronie internetowej </w:t>
      </w:r>
      <w:hyperlink r:id="rId15" w:history="1">
        <w:r w:rsidRPr="00AA07C0">
          <w:rPr>
            <w:rFonts w:ascii="Garamond" w:hAnsi="Garamond" w:cs="Arial"/>
            <w:b/>
            <w:bCs/>
          </w:rPr>
          <w:t>www.bip.bytomodrzanski.pl</w:t>
        </w:r>
      </w:hyperlink>
      <w:r w:rsidRPr="00AA07C0">
        <w:rPr>
          <w:rFonts w:ascii="Garamond" w:hAnsi="Garamond" w:cs="Arial"/>
        </w:rPr>
        <w:t xml:space="preserve">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6" w:history="1">
        <w:r w:rsidRPr="00AA07C0">
          <w:rPr>
            <w:rFonts w:ascii="Garamond" w:hAnsi="Garamond" w:cs="Arial"/>
            <w:b/>
            <w:bCs/>
          </w:rPr>
          <w:t>www.bip.bytomodrzanski.pl</w:t>
        </w:r>
      </w:hyperlink>
      <w:r w:rsidRPr="00AA07C0">
        <w:rPr>
          <w:rFonts w:ascii="Garamond" w:hAnsi="Garamond" w:cs="Arial"/>
        </w:rPr>
        <w:t>. Każda wprowadzona zmiana staje się integralną częścią SIWZ.</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26.4.Zamawiający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AA07C0">
        <w:rPr>
          <w:rFonts w:ascii="Garamond" w:hAnsi="Garamond" w:cs="Tahoma"/>
          <w:b/>
          <w:bCs/>
        </w:rPr>
        <w:t xml:space="preserve"> </w:t>
      </w:r>
      <w:hyperlink r:id="rId17" w:history="1">
        <w:r w:rsidRPr="00AA07C0">
          <w:rPr>
            <w:rFonts w:ascii="Garamond" w:hAnsi="Garamond" w:cs="Tahoma"/>
            <w:b/>
            <w:bCs/>
            <w:u w:val="single"/>
          </w:rPr>
          <w:t>www.bip.bytomodrzanski.pl</w:t>
        </w:r>
      </w:hyperlink>
      <w:r w:rsidRPr="00AA07C0">
        <w:rPr>
          <w:rFonts w:ascii="Garamond" w:hAnsi="Garamond"/>
          <w:color w:val="000000"/>
        </w:rPr>
        <w:t xml:space="preserve"> </w:t>
      </w:r>
      <w:r w:rsidRPr="00AA07C0">
        <w:rPr>
          <w:rFonts w:ascii="Garamond" w:hAnsi="Garamond" w:cs="Tahoma"/>
          <w:color w:val="000000"/>
        </w:rPr>
        <w:t>zakładka zamówienia publiczne.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lang w:eastAsia="en-US"/>
        </w:rPr>
        <w:t>26.5.Przedłużenie terminu składania ofert nie wpływa na bieg terminu składania wniosku o wyjaśnienie.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26.6.Zamawiający nie przewiduje zorganizowania zebrania informacyjnego wykonawców. </w:t>
      </w:r>
    </w:p>
    <w:p w:rsidR="00AA07C0" w:rsidRDefault="00AA07C0"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rPr>
      </w:pPr>
      <w:r w:rsidRPr="00AA07C0">
        <w:rPr>
          <w:rFonts w:ascii="Garamond" w:hAnsi="Garamond" w:cs="Arial"/>
          <w:b/>
          <w:bCs/>
          <w:sz w:val="28"/>
          <w:szCs w:val="28"/>
        </w:rPr>
        <w:t>27.Informacje dotyczące wysokości zwrotu kosztów udziału w postępowaniu, oraz aukcji elektronicznej</w:t>
      </w:r>
      <w:r w:rsidRPr="00AA07C0">
        <w:rPr>
          <w:rFonts w:ascii="Garamond" w:hAnsi="Garamond" w:cs="Arial"/>
          <w:b/>
          <w:bCs/>
          <w:sz w:val="28"/>
        </w:rPr>
        <w:t>.</w:t>
      </w:r>
    </w:p>
    <w:p w:rsidR="00AA07C0" w:rsidRPr="00AA07C0" w:rsidRDefault="00AA07C0" w:rsidP="00AA07C0">
      <w:pPr>
        <w:jc w:val="both"/>
        <w:rPr>
          <w:rFonts w:ascii="Garamond" w:hAnsi="Garamond" w:cs="Arial"/>
          <w:szCs w:val="28"/>
          <w:lang w:val="x-none" w:eastAsia="x-none"/>
        </w:rPr>
      </w:pPr>
      <w:r w:rsidRPr="00AA07C0">
        <w:rPr>
          <w:rFonts w:ascii="Garamond" w:hAnsi="Garamond" w:cs="Arial"/>
          <w:lang w:val="x-none" w:eastAsia="x-none"/>
        </w:rPr>
        <w:t>Wszystkie koszty związane z uczestnictwem w postępowaniu, w szczególności z przygotowaniem i</w:t>
      </w:r>
      <w:r w:rsidRPr="00AA07C0">
        <w:rPr>
          <w:rFonts w:ascii="Garamond" w:hAnsi="Garamond" w:cs="Arial"/>
          <w:lang w:eastAsia="x-none"/>
        </w:rPr>
        <w:t> </w:t>
      </w:r>
      <w:r w:rsidRPr="00AA07C0">
        <w:rPr>
          <w:rFonts w:ascii="Garamond" w:hAnsi="Garamond" w:cs="Arial"/>
          <w:lang w:val="x-none" w:eastAsia="x-none"/>
        </w:rPr>
        <w:t>złożeniem ofert ponosi Wykonawca składający ofertę.</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Zamawiający nie przewiduje zwrotu kosztów udziału w postępowaniu.</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Zamawiający nie przewiduje aukcji elektronicznej.</w:t>
      </w:r>
    </w:p>
    <w:p w:rsidR="00AA07C0" w:rsidRPr="00AA07C0" w:rsidRDefault="00AA07C0"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lastRenderedPageBreak/>
        <w:t>28.Pouczenie o środkach ochrony prawnej.</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28.1.Środki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28.2.Środki ochrony prawnej wobec ogłoszenia o zamówieniu oraz specyfikacji istotnych warunków zamówienia, przysługują również organizacjom wpisanym na listę organizacji uprawnionych do wnoszenia środków ochrony prawnej.</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 xml:space="preserve">28.3.Odwołanie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AA07C0">
        <w:rPr>
          <w:rFonts w:ascii="Garamond" w:hAnsi="Garamond" w:cs="Tahoma"/>
        </w:rPr>
        <w:t>Pzp</w:t>
      </w:r>
      <w:proofErr w:type="spellEnd"/>
      <w:r w:rsidRPr="00AA07C0">
        <w:rPr>
          <w:rFonts w:ascii="Garamond" w:hAnsi="Garamond" w:cs="Tahoma"/>
        </w:rPr>
        <w:t>.</w:t>
      </w:r>
      <w:r w:rsidRPr="00AA07C0">
        <w:rPr>
          <w:rFonts w:ascii="Garamond" w:hAnsi="Garamond" w:cs="Tahoma"/>
          <w:color w:val="000000"/>
        </w:rPr>
        <w:t xml:space="preserve"> </w:t>
      </w:r>
      <w:r w:rsidRPr="00AA07C0">
        <w:rPr>
          <w:rFonts w:ascii="Garamond" w:hAnsi="Garamond" w:cs="Tahoma"/>
        </w:rPr>
        <w:t>Odwołanie przysługuje wyłącznie wobec czynności:</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a.określenia</w:t>
      </w:r>
      <w:proofErr w:type="spellEnd"/>
      <w:r w:rsidRPr="00AA07C0">
        <w:rPr>
          <w:rFonts w:ascii="Garamond" w:hAnsi="Garamond" w:cs="Tahoma"/>
        </w:rPr>
        <w:t xml:space="preserve"> warunków udziału w postępowaniu,</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b.wykluczenie</w:t>
      </w:r>
      <w:proofErr w:type="spellEnd"/>
      <w:r w:rsidRPr="00AA07C0">
        <w:rPr>
          <w:rFonts w:ascii="Garamond" w:hAnsi="Garamond" w:cs="Tahoma"/>
        </w:rPr>
        <w:t xml:space="preserve"> odwołującego z postępowania o udzielenie zamówienia,</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c.odrzucenia</w:t>
      </w:r>
      <w:proofErr w:type="spellEnd"/>
      <w:r w:rsidRPr="00AA07C0">
        <w:rPr>
          <w:rFonts w:ascii="Garamond" w:hAnsi="Garamond" w:cs="Tahoma"/>
        </w:rPr>
        <w:t xml:space="preserve"> oferty odwołującego,</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d.opisu</w:t>
      </w:r>
      <w:proofErr w:type="spellEnd"/>
      <w:r w:rsidRPr="00AA07C0">
        <w:rPr>
          <w:rFonts w:ascii="Garamond" w:hAnsi="Garamond" w:cs="Tahoma"/>
        </w:rPr>
        <w:t xml:space="preserve"> przedmiotu zamówienia,</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e.wyboru</w:t>
      </w:r>
      <w:proofErr w:type="spellEnd"/>
      <w:r w:rsidRPr="00AA07C0">
        <w:rPr>
          <w:rFonts w:ascii="Garamond" w:hAnsi="Garamond" w:cs="Tahoma"/>
        </w:rPr>
        <w:t xml:space="preserve"> oferty najkorzystniejszej.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28.4.Odwołanie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xml:space="preserve">28.9.Odwołanie wobec czynności innych niż określone w pkt 28.7 i 28.8 wnosi się  w terminie 5 dni od dnia, w którym powzięto lub przy zachowaniu należytej staranności można było powziąć wiadomość o okolicznościach stanowiących podstawę jego wniesienia.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28.10.Wykonawca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AA07C0" w:rsidRPr="00AA07C0" w:rsidRDefault="00AA07C0" w:rsidP="00AA07C0">
      <w:pPr>
        <w:widowControl w:val="0"/>
        <w:autoSpaceDE w:val="0"/>
        <w:autoSpaceDN w:val="0"/>
        <w:adjustRightInd w:val="0"/>
        <w:jc w:val="both"/>
        <w:rPr>
          <w:rFonts w:ascii="Garamond" w:hAnsi="Garamond" w:cs="Arial"/>
          <w:szCs w:val="28"/>
        </w:rPr>
      </w:pPr>
      <w:r w:rsidRPr="00AA07C0">
        <w:rPr>
          <w:rFonts w:ascii="Garamond" w:hAnsi="Garamond" w:cs="Tahoma"/>
          <w:color w:val="000000"/>
        </w:rPr>
        <w:t>28.11.Pozostałe prawa i obowiązki wykonawców w toku wnoszenia środków ochrony prawnej określone są w Dziale VI ustawy Prawo zamówień publicznych</w:t>
      </w:r>
    </w:p>
    <w:p w:rsidR="00AA07C0" w:rsidRPr="00AA07C0" w:rsidRDefault="00AA07C0" w:rsidP="00AA07C0">
      <w:pPr>
        <w:autoSpaceDE w:val="0"/>
        <w:autoSpaceDN w:val="0"/>
        <w:adjustRightInd w:val="0"/>
        <w:jc w:val="right"/>
        <w:rPr>
          <w:rFonts w:ascii="Garamond" w:hAnsi="Garamond" w:cs="Arial"/>
          <w:b/>
          <w:bCs/>
        </w:rPr>
      </w:pPr>
    </w:p>
    <w:p w:rsidR="00AA07C0" w:rsidRDefault="00AA07C0" w:rsidP="00AA07C0">
      <w:pPr>
        <w:autoSpaceDE w:val="0"/>
        <w:autoSpaceDN w:val="0"/>
        <w:adjustRightInd w:val="0"/>
        <w:jc w:val="right"/>
        <w:rPr>
          <w:rFonts w:ascii="Garamond" w:hAnsi="Garamond" w:cs="Arial"/>
          <w:b/>
          <w:bCs/>
        </w:rPr>
      </w:pPr>
    </w:p>
    <w:p w:rsidR="0056753D" w:rsidRDefault="0056753D" w:rsidP="00AA07C0">
      <w:pPr>
        <w:autoSpaceDE w:val="0"/>
        <w:autoSpaceDN w:val="0"/>
        <w:adjustRightInd w:val="0"/>
        <w:jc w:val="right"/>
        <w:rPr>
          <w:rFonts w:ascii="Garamond" w:hAnsi="Garamond" w:cs="Arial"/>
          <w:b/>
          <w:bCs/>
        </w:rPr>
      </w:pPr>
    </w:p>
    <w:p w:rsidR="00A30881" w:rsidRDefault="00A30881" w:rsidP="00AA07C0">
      <w:pPr>
        <w:autoSpaceDE w:val="0"/>
        <w:autoSpaceDN w:val="0"/>
        <w:adjustRightInd w:val="0"/>
        <w:jc w:val="right"/>
        <w:rPr>
          <w:rFonts w:ascii="Garamond" w:hAnsi="Garamond" w:cs="Arial"/>
          <w:b/>
          <w:bCs/>
        </w:rPr>
      </w:pPr>
    </w:p>
    <w:p w:rsidR="00A30881" w:rsidRDefault="00A30881" w:rsidP="00AA07C0">
      <w:pPr>
        <w:autoSpaceDE w:val="0"/>
        <w:autoSpaceDN w:val="0"/>
        <w:adjustRightInd w:val="0"/>
        <w:jc w:val="right"/>
        <w:rPr>
          <w:rFonts w:ascii="Garamond" w:hAnsi="Garamond" w:cs="Arial"/>
          <w:b/>
          <w:bCs/>
        </w:rPr>
      </w:pPr>
    </w:p>
    <w:p w:rsidR="00A30881" w:rsidRDefault="00A30881" w:rsidP="00AA07C0">
      <w:pPr>
        <w:autoSpaceDE w:val="0"/>
        <w:autoSpaceDN w:val="0"/>
        <w:adjustRightInd w:val="0"/>
        <w:jc w:val="right"/>
        <w:rPr>
          <w:rFonts w:ascii="Garamond" w:hAnsi="Garamond" w:cs="Arial"/>
          <w:b/>
          <w:bCs/>
        </w:rPr>
      </w:pPr>
    </w:p>
    <w:p w:rsidR="00A30881" w:rsidRDefault="00A30881" w:rsidP="00AA07C0">
      <w:pPr>
        <w:autoSpaceDE w:val="0"/>
        <w:autoSpaceDN w:val="0"/>
        <w:adjustRightInd w:val="0"/>
        <w:jc w:val="right"/>
        <w:rPr>
          <w:rFonts w:ascii="Garamond" w:hAnsi="Garamond" w:cs="Arial"/>
          <w:b/>
          <w:bCs/>
        </w:rPr>
      </w:pPr>
    </w:p>
    <w:p w:rsidR="00A30881" w:rsidRDefault="00A30881" w:rsidP="00AA07C0">
      <w:pPr>
        <w:autoSpaceDE w:val="0"/>
        <w:autoSpaceDN w:val="0"/>
        <w:adjustRightInd w:val="0"/>
        <w:jc w:val="right"/>
        <w:rPr>
          <w:rFonts w:ascii="Garamond" w:hAnsi="Garamond" w:cs="Arial"/>
          <w:b/>
          <w:bCs/>
        </w:rPr>
      </w:pPr>
    </w:p>
    <w:p w:rsidR="00A30881" w:rsidRDefault="00A30881" w:rsidP="00AA07C0">
      <w:pPr>
        <w:autoSpaceDE w:val="0"/>
        <w:autoSpaceDN w:val="0"/>
        <w:adjustRightInd w:val="0"/>
        <w:jc w:val="right"/>
        <w:rPr>
          <w:rFonts w:ascii="Garamond" w:hAnsi="Garamond" w:cs="Arial"/>
          <w:b/>
          <w:bCs/>
        </w:rPr>
      </w:pPr>
    </w:p>
    <w:p w:rsidR="00AA07C0" w:rsidRPr="00AA07C0" w:rsidRDefault="00AA07C0" w:rsidP="00AA07C0">
      <w:pPr>
        <w:autoSpaceDE w:val="0"/>
        <w:autoSpaceDN w:val="0"/>
        <w:adjustRightInd w:val="0"/>
        <w:jc w:val="right"/>
        <w:rPr>
          <w:rFonts w:ascii="Garamond" w:hAnsi="Garamond" w:cs="Arial"/>
          <w:b/>
          <w:bCs/>
        </w:rPr>
      </w:pPr>
      <w:r w:rsidRPr="00AA07C0">
        <w:rPr>
          <w:rFonts w:ascii="Garamond" w:hAnsi="Garamond" w:cs="Arial"/>
          <w:b/>
          <w:bCs/>
        </w:rPr>
        <w:lastRenderedPageBreak/>
        <w:t>Załącznik nr 1</w:t>
      </w:r>
    </w:p>
    <w:p w:rsidR="00AA07C0" w:rsidRPr="00AA07C0" w:rsidRDefault="00AA07C0" w:rsidP="00AA07C0">
      <w:pPr>
        <w:jc w:val="right"/>
        <w:rPr>
          <w:rFonts w:ascii="Garamond" w:hAnsi="Garamond" w:cs="Arial"/>
          <w:b/>
          <w:bCs/>
          <w:sz w:val="22"/>
          <w:szCs w:val="22"/>
        </w:rPr>
      </w:pPr>
    </w:p>
    <w:p w:rsidR="00AA07C0" w:rsidRPr="00AA07C0" w:rsidRDefault="00AA07C0" w:rsidP="00AA07C0">
      <w:pPr>
        <w:widowControl w:val="0"/>
        <w:autoSpaceDE w:val="0"/>
        <w:autoSpaceDN w:val="0"/>
        <w:adjustRightInd w:val="0"/>
        <w:spacing w:after="468" w:line="351" w:lineRule="atLeast"/>
        <w:jc w:val="center"/>
        <w:rPr>
          <w:rFonts w:ascii="Garamond" w:hAnsi="Garamond" w:cs="Arial"/>
          <w:b/>
          <w:bCs/>
          <w:sz w:val="40"/>
          <w:szCs w:val="32"/>
        </w:rPr>
      </w:pPr>
      <w:r w:rsidRPr="00AA07C0">
        <w:rPr>
          <w:rFonts w:ascii="Garamond" w:hAnsi="Garamond" w:cs="Arial"/>
          <w:b/>
          <w:bCs/>
          <w:sz w:val="40"/>
        </w:rPr>
        <w:t xml:space="preserve">FORMULARZ </w:t>
      </w:r>
      <w:r w:rsidRPr="00AA07C0">
        <w:rPr>
          <w:rFonts w:ascii="Garamond" w:hAnsi="Garamond" w:cs="Arial"/>
          <w:b/>
          <w:bCs/>
          <w:sz w:val="40"/>
          <w:szCs w:val="32"/>
        </w:rPr>
        <w:t>OFERTY</w:t>
      </w:r>
    </w:p>
    <w:p w:rsidR="00AA07C0" w:rsidRPr="00AA07C0" w:rsidRDefault="00AA07C0" w:rsidP="00AA07C0">
      <w:pPr>
        <w:keepNext/>
        <w:numPr>
          <w:ilvl w:val="12"/>
          <w:numId w:val="0"/>
        </w:numPr>
        <w:outlineLvl w:val="8"/>
        <w:rPr>
          <w:rFonts w:ascii="Garamond" w:hAnsi="Garamond" w:cs="Arial"/>
          <w:bCs/>
          <w:sz w:val="28"/>
        </w:rPr>
      </w:pPr>
      <w:r w:rsidRPr="00AA07C0">
        <w:rPr>
          <w:rFonts w:ascii="Garamond" w:hAnsi="Garamond" w:cs="Arial"/>
          <w:bCs/>
          <w:sz w:val="28"/>
        </w:rPr>
        <w:t xml:space="preserve">                                        </w:t>
      </w:r>
    </w:p>
    <w:p w:rsidR="00AA07C0" w:rsidRPr="00AA07C0" w:rsidRDefault="00AA07C0" w:rsidP="00AA07C0">
      <w:pPr>
        <w:keepNext/>
        <w:numPr>
          <w:ilvl w:val="12"/>
          <w:numId w:val="0"/>
        </w:numPr>
        <w:outlineLvl w:val="8"/>
        <w:rPr>
          <w:rFonts w:ascii="Garamond" w:hAnsi="Garamond" w:cs="Arial"/>
          <w:b/>
          <w:bCs/>
          <w:sz w:val="28"/>
        </w:rPr>
      </w:pPr>
      <w:r w:rsidRPr="00AA07C0">
        <w:rPr>
          <w:rFonts w:ascii="Garamond" w:hAnsi="Garamond" w:cs="Arial"/>
          <w:b/>
          <w:bCs/>
          <w:sz w:val="28"/>
        </w:rPr>
        <w:t>Zamawiający:</w:t>
      </w:r>
      <w:r w:rsidRPr="00AA07C0">
        <w:rPr>
          <w:rFonts w:ascii="Garamond" w:hAnsi="Garamond" w:cs="Arial"/>
          <w:b/>
          <w:bCs/>
          <w:sz w:val="28"/>
        </w:rPr>
        <w:tab/>
      </w:r>
      <w:r w:rsidRPr="00AA07C0">
        <w:rPr>
          <w:rFonts w:ascii="Garamond" w:hAnsi="Garamond" w:cs="Arial"/>
          <w:b/>
          <w:bCs/>
          <w:sz w:val="28"/>
        </w:rPr>
        <w:tab/>
      </w:r>
      <w:r w:rsidRPr="00AA07C0">
        <w:rPr>
          <w:rFonts w:ascii="Garamond" w:hAnsi="Garamond" w:cs="Arial"/>
          <w:b/>
          <w:bCs/>
          <w:sz w:val="28"/>
        </w:rPr>
        <w:tab/>
      </w:r>
      <w:r w:rsidRPr="00AA07C0">
        <w:rPr>
          <w:rFonts w:ascii="Garamond" w:hAnsi="Garamond" w:cs="Arial"/>
          <w:b/>
          <w:bCs/>
          <w:sz w:val="28"/>
        </w:rPr>
        <w:tab/>
        <w:t>Gmina Bytom Odrzański</w:t>
      </w:r>
    </w:p>
    <w:p w:rsidR="00AA07C0" w:rsidRPr="00AA07C0" w:rsidRDefault="00AA07C0" w:rsidP="00AA07C0">
      <w:pPr>
        <w:numPr>
          <w:ilvl w:val="12"/>
          <w:numId w:val="0"/>
        </w:numPr>
        <w:rPr>
          <w:rFonts w:ascii="Garamond" w:hAnsi="Garamond" w:cs="Arial"/>
          <w:b/>
          <w:sz w:val="28"/>
        </w:rPr>
      </w:pP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b/>
          <w:sz w:val="28"/>
        </w:rPr>
        <w:t>ul. Rynek 1</w:t>
      </w:r>
    </w:p>
    <w:p w:rsidR="00AA07C0" w:rsidRPr="00AA07C0" w:rsidRDefault="00AA07C0" w:rsidP="00AA07C0">
      <w:pPr>
        <w:keepNext/>
        <w:numPr>
          <w:ilvl w:val="12"/>
          <w:numId w:val="0"/>
        </w:numPr>
        <w:ind w:left="3768" w:firstLine="480"/>
        <w:outlineLvl w:val="8"/>
        <w:rPr>
          <w:rFonts w:ascii="Garamond" w:hAnsi="Garamond" w:cs="Arial"/>
          <w:bCs/>
        </w:rPr>
      </w:pPr>
      <w:r w:rsidRPr="00AA07C0">
        <w:rPr>
          <w:rFonts w:ascii="Garamond" w:hAnsi="Garamond" w:cs="Arial"/>
          <w:b/>
          <w:bCs/>
          <w:sz w:val="28"/>
        </w:rPr>
        <w:t>67-115 Bytom Odrzański</w:t>
      </w:r>
    </w:p>
    <w:p w:rsidR="00AA07C0" w:rsidRPr="00AA07C0" w:rsidRDefault="00AA07C0" w:rsidP="00AA07C0">
      <w:pPr>
        <w:ind w:left="5025"/>
        <w:rPr>
          <w:rFonts w:ascii="Garamond" w:hAnsi="Garamond" w:cs="Arial"/>
          <w:b/>
          <w:sz w:val="2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AA07C0" w:rsidRPr="00AA07C0" w:rsidTr="002C78E1">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keepNext/>
              <w:spacing w:before="120"/>
              <w:outlineLvl w:val="8"/>
              <w:rPr>
                <w:rFonts w:ascii="Garamond" w:hAnsi="Garamond" w:cs="Arial"/>
                <w:b/>
                <w:bCs/>
                <w:sz w:val="28"/>
              </w:rPr>
            </w:pPr>
            <w:r w:rsidRPr="00AA07C0">
              <w:rPr>
                <w:rFonts w:ascii="Garamond" w:hAnsi="Garamond" w:cs="Arial"/>
                <w:b/>
                <w:bCs/>
                <w:sz w:val="28"/>
              </w:rPr>
              <w:t>Nazwa wykonawcy</w:t>
            </w:r>
          </w:p>
          <w:p w:rsidR="00AA07C0" w:rsidRPr="00AA07C0" w:rsidRDefault="00AA07C0" w:rsidP="00AA07C0">
            <w:pPr>
              <w:rPr>
                <w:rFonts w:ascii="Garamond" w:hAnsi="Garamond" w:cs="Arial"/>
              </w:rPr>
            </w:pPr>
          </w:p>
          <w:p w:rsidR="00AA07C0" w:rsidRPr="00AA07C0" w:rsidRDefault="00AA07C0" w:rsidP="00AA07C0">
            <w:pPr>
              <w:rPr>
                <w:rFonts w:ascii="Garamond" w:hAnsi="Garamond" w:cs="Arial"/>
                <w:b/>
                <w:bCs/>
                <w:sz w:val="28"/>
              </w:rPr>
            </w:pPr>
          </w:p>
          <w:p w:rsidR="00AA07C0" w:rsidRPr="00AA07C0" w:rsidRDefault="00AA07C0" w:rsidP="00AA07C0">
            <w:pPr>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2C78E1">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 xml:space="preserve">Siedziba </w:t>
            </w:r>
          </w:p>
          <w:p w:rsidR="00AA07C0" w:rsidRPr="00AA07C0" w:rsidRDefault="00AA07C0" w:rsidP="00AA07C0">
            <w:pPr>
              <w:spacing w:before="120"/>
              <w:rPr>
                <w:rFonts w:ascii="Garamond" w:hAnsi="Garamond" w:cs="Arial"/>
                <w:sz w:val="20"/>
              </w:rPr>
            </w:pPr>
            <w:r w:rsidRPr="00AA07C0">
              <w:rPr>
                <w:rFonts w:ascii="Garamond" w:hAnsi="Garamond" w:cs="Arial"/>
                <w:sz w:val="20"/>
              </w:rPr>
              <w:t>(kod, miejscowość, ulica,</w:t>
            </w:r>
          </w:p>
          <w:p w:rsidR="00AA07C0" w:rsidRPr="00AA07C0" w:rsidRDefault="00AA07C0" w:rsidP="00AA07C0">
            <w:pPr>
              <w:spacing w:before="120"/>
              <w:rPr>
                <w:rFonts w:ascii="Garamond" w:hAnsi="Garamond" w:cs="Arial"/>
                <w:sz w:val="28"/>
              </w:rPr>
            </w:pPr>
            <w:r w:rsidRPr="00AA07C0">
              <w:rPr>
                <w:rFonts w:ascii="Garamond" w:hAnsi="Garamond" w:cs="Arial"/>
                <w:sz w:val="20"/>
              </w:rPr>
              <w:t>nr budynku, nr lokalu)</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2C78E1">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2C78E1">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NIP</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2C78E1">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Nr telefonu</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2C78E1">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Nr faxu</w:t>
            </w:r>
          </w:p>
          <w:p w:rsidR="00AA07C0" w:rsidRPr="00AA07C0" w:rsidRDefault="00AA07C0" w:rsidP="00AA07C0">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2C78E1">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e- mail</w:t>
            </w:r>
          </w:p>
          <w:p w:rsidR="00AA07C0" w:rsidRPr="00AA07C0" w:rsidRDefault="00AA07C0" w:rsidP="00AA07C0">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tc>
      </w:tr>
      <w:tr w:rsidR="00AA07C0" w:rsidRPr="00AA07C0" w:rsidTr="002C78E1">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AA07C0" w:rsidRPr="00AA07C0" w:rsidRDefault="00AA07C0" w:rsidP="00AA07C0">
            <w:pPr>
              <w:snapToGrid w:val="0"/>
              <w:spacing w:before="120" w:line="256" w:lineRule="auto"/>
              <w:rPr>
                <w:rFonts w:ascii="Garamond" w:hAnsi="Garamond" w:cs="Tahoma"/>
                <w:bCs/>
                <w:sz w:val="20"/>
                <w:szCs w:val="20"/>
                <w:lang w:eastAsia="en-US"/>
              </w:rPr>
            </w:pPr>
            <w:r w:rsidRPr="00AA07C0">
              <w:rPr>
                <w:rFonts w:ascii="Garamond" w:hAnsi="Garamond" w:cs="Tahoma"/>
                <w:bCs/>
                <w:sz w:val="20"/>
                <w:szCs w:val="20"/>
                <w:lang w:eastAsia="en-US"/>
              </w:rPr>
              <w:t>Wykonawca zgodnie z art. 104-106 ustawy o działalności gospodarczej (Dz. U. z 2015 r. poz. 584) jest:</w:t>
            </w:r>
          </w:p>
          <w:p w:rsidR="00AA07C0" w:rsidRPr="00AA07C0" w:rsidRDefault="00AA07C0" w:rsidP="00AA07C0">
            <w:pPr>
              <w:autoSpaceDE w:val="0"/>
              <w:autoSpaceDN w:val="0"/>
              <w:adjustRightInd w:val="0"/>
              <w:jc w:val="both"/>
              <w:rPr>
                <w:rFonts w:ascii="Garamond" w:hAnsi="Garamond" w:cs="Tahoma"/>
                <w:color w:val="000000"/>
                <w:sz w:val="20"/>
                <w:szCs w:val="20"/>
              </w:rPr>
            </w:pPr>
          </w:p>
          <w:p w:rsidR="00AA07C0" w:rsidRPr="00AA07C0" w:rsidRDefault="00AA07C0" w:rsidP="00AA07C0">
            <w:pPr>
              <w:autoSpaceDE w:val="0"/>
              <w:autoSpaceDN w:val="0"/>
              <w:adjustRightInd w:val="0"/>
              <w:jc w:val="both"/>
              <w:rPr>
                <w:rFonts w:ascii="Garamond" w:hAnsi="Garamond" w:cs="Tahoma"/>
                <w:b/>
                <w:bCs/>
              </w:rPr>
            </w:pPr>
            <w:r w:rsidRPr="00AA07C0">
              <w:rPr>
                <w:rFonts w:ascii="Garamond" w:hAnsi="Garamond" w:cs="Tahoma"/>
                <w:color w:val="000000"/>
                <w:sz w:val="20"/>
                <w:szCs w:val="20"/>
              </w:rPr>
              <w:t>*zaznaczyć właściwe</w:t>
            </w:r>
          </w:p>
          <w:p w:rsidR="00AA07C0" w:rsidRPr="00AA07C0" w:rsidRDefault="00AA07C0" w:rsidP="00AA07C0">
            <w:pPr>
              <w:snapToGrid w:val="0"/>
              <w:spacing w:before="120" w:line="256" w:lineRule="auto"/>
              <w:jc w:val="center"/>
              <w:rPr>
                <w:rFonts w:ascii="Garamond" w:hAnsi="Garamond" w:cs="Tahoma"/>
                <w:b/>
                <w:bCs/>
                <w:sz w:val="20"/>
                <w:szCs w:val="20"/>
                <w:lang w:eastAsia="en-US"/>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AA07C0" w:rsidRPr="00AA07C0" w:rsidRDefault="00AA07C0" w:rsidP="00AA07C0">
            <w:pPr>
              <w:snapToGrid w:val="0"/>
              <w:spacing w:before="120" w:line="360" w:lineRule="auto"/>
              <w:ind w:left="720"/>
              <w:rPr>
                <w:rFonts w:ascii="Garamond" w:hAnsi="Garamond" w:cs="Tahoma"/>
                <w:color w:val="000000"/>
                <w:sz w:val="20"/>
                <w:szCs w:val="20"/>
              </w:rPr>
            </w:pPr>
            <w:r w:rsidRPr="00AA07C0">
              <w:rPr>
                <w:rFonts w:ascii="Cambria Math" w:eastAsia="Arial Unicode MS" w:hAnsi="Cambria Math" w:cs="Cambria Math"/>
                <w:sz w:val="32"/>
                <w:szCs w:val="32"/>
                <w:lang w:val="x-none" w:eastAsia="x-none"/>
              </w:rPr>
              <w:t>⎕</w:t>
            </w:r>
            <w:r w:rsidRPr="00AA07C0">
              <w:rPr>
                <w:rFonts w:ascii="Garamond" w:eastAsia="Arial Unicode MS" w:hAnsi="Garamond" w:cs="Cambria Math"/>
                <w:sz w:val="28"/>
                <w:szCs w:val="28"/>
                <w:lang w:eastAsia="x-none"/>
              </w:rPr>
              <w:t>mikro</w:t>
            </w:r>
            <w:r w:rsidRPr="00AA07C0">
              <w:rPr>
                <w:rFonts w:ascii="Garamond" w:hAnsi="Garamond" w:cs="Tahoma"/>
                <w:sz w:val="28"/>
                <w:szCs w:val="28"/>
                <w:lang w:val="x-none" w:eastAsia="x-none"/>
              </w:rPr>
              <w:t xml:space="preserve"> </w:t>
            </w:r>
            <w:proofErr w:type="spellStart"/>
            <w:r w:rsidRPr="00AA07C0">
              <w:rPr>
                <w:rFonts w:ascii="Garamond" w:hAnsi="Garamond" w:cs="Tahoma"/>
                <w:sz w:val="28"/>
                <w:szCs w:val="28"/>
                <w:lang w:val="x-none" w:eastAsia="x-none"/>
              </w:rPr>
              <w:t>przedsi</w:t>
            </w:r>
            <w:r w:rsidRPr="00AA07C0">
              <w:rPr>
                <w:rFonts w:ascii="Garamond" w:hAnsi="Garamond" w:cs="Tahoma"/>
                <w:sz w:val="28"/>
                <w:szCs w:val="28"/>
                <w:lang w:eastAsia="x-none"/>
              </w:rPr>
              <w:t>ę</w:t>
            </w:r>
            <w:proofErr w:type="spellEnd"/>
            <w:r w:rsidRPr="00AA07C0">
              <w:rPr>
                <w:rFonts w:ascii="Garamond" w:hAnsi="Garamond" w:cs="Tahoma"/>
                <w:sz w:val="28"/>
                <w:szCs w:val="28"/>
                <w:lang w:val="x-none" w:eastAsia="x-none"/>
              </w:rPr>
              <w:t>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sz w:val="28"/>
                <w:szCs w:val="28"/>
                <w:lang w:val="x-none" w:eastAsia="x-none"/>
              </w:rPr>
            </w:pPr>
            <w:r w:rsidRPr="00AA07C0">
              <w:rPr>
                <w:rFonts w:ascii="Cambria Math" w:eastAsia="Arial Unicode MS" w:hAnsi="Cambria Math" w:cs="Cambria Math"/>
                <w:sz w:val="32"/>
                <w:szCs w:val="32"/>
                <w:lang w:val="x-none" w:eastAsia="x-none"/>
              </w:rPr>
              <w:t>⎕</w:t>
            </w:r>
            <w:r w:rsidRPr="00AA07C0">
              <w:rPr>
                <w:rFonts w:ascii="Garamond" w:hAnsi="Garamond" w:cs="Tahoma"/>
                <w:sz w:val="28"/>
                <w:szCs w:val="28"/>
                <w:lang w:val="x-none" w:eastAsia="x-none"/>
              </w:rPr>
              <w:t>małym przedsiębiorcą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color w:val="000000"/>
                <w:sz w:val="20"/>
                <w:szCs w:val="20"/>
              </w:rPr>
            </w:pPr>
            <w:r w:rsidRPr="00AA07C0">
              <w:rPr>
                <w:rFonts w:ascii="Cambria Math" w:eastAsia="Arial Unicode MS" w:hAnsi="Cambria Math" w:cs="Cambria Math"/>
                <w:sz w:val="32"/>
                <w:szCs w:val="32"/>
                <w:lang w:val="x-none" w:eastAsia="x-none"/>
              </w:rPr>
              <w:t>⎕</w:t>
            </w:r>
            <w:r w:rsidRPr="00AA07C0">
              <w:rPr>
                <w:rFonts w:ascii="Garamond" w:hAnsi="Garamond" w:cs="Tahoma"/>
                <w:sz w:val="28"/>
                <w:szCs w:val="28"/>
                <w:lang w:val="x-none" w:eastAsia="x-none"/>
              </w:rPr>
              <w:t xml:space="preserve">średnim </w:t>
            </w:r>
            <w:proofErr w:type="spellStart"/>
            <w:r w:rsidRPr="00AA07C0">
              <w:rPr>
                <w:rFonts w:ascii="Garamond" w:hAnsi="Garamond" w:cs="Tahoma"/>
                <w:sz w:val="28"/>
                <w:szCs w:val="28"/>
                <w:lang w:val="x-none" w:eastAsia="x-none"/>
              </w:rPr>
              <w:t>przedsi</w:t>
            </w:r>
            <w:r w:rsidRPr="00AA07C0">
              <w:rPr>
                <w:rFonts w:ascii="Garamond" w:hAnsi="Garamond" w:cs="Tahoma"/>
                <w:sz w:val="28"/>
                <w:szCs w:val="28"/>
                <w:lang w:eastAsia="x-none"/>
              </w:rPr>
              <w:t>ę</w:t>
            </w:r>
            <w:proofErr w:type="spellEnd"/>
            <w:r w:rsidRPr="00AA07C0">
              <w:rPr>
                <w:rFonts w:ascii="Garamond" w:hAnsi="Garamond" w:cs="Tahoma"/>
                <w:sz w:val="28"/>
                <w:szCs w:val="28"/>
                <w:lang w:val="x-none" w:eastAsia="x-none"/>
              </w:rPr>
              <w:t>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sz w:val="28"/>
                <w:szCs w:val="28"/>
                <w:lang w:eastAsia="x-none"/>
              </w:rPr>
            </w:pPr>
          </w:p>
        </w:tc>
      </w:tr>
    </w:tbl>
    <w:p w:rsidR="00AA07C0" w:rsidRPr="00AA07C0" w:rsidRDefault="00AA07C0" w:rsidP="00AA07C0">
      <w:pPr>
        <w:keepNext/>
        <w:overflowPunct w:val="0"/>
        <w:autoSpaceDE w:val="0"/>
        <w:autoSpaceDN w:val="0"/>
        <w:adjustRightInd w:val="0"/>
        <w:ind w:firstLine="708"/>
        <w:jc w:val="both"/>
        <w:textAlignment w:val="baseline"/>
        <w:outlineLvl w:val="0"/>
        <w:rPr>
          <w:rFonts w:ascii="Garamond" w:hAnsi="Garamond" w:cs="Arial"/>
          <w:b/>
          <w:bCs/>
        </w:rPr>
      </w:pPr>
      <w:r w:rsidRPr="00AA07C0">
        <w:rPr>
          <w:rFonts w:ascii="Garamond" w:hAnsi="Garamond" w:cs="Arial"/>
          <w:b/>
          <w:bCs/>
        </w:rPr>
        <w:lastRenderedPageBreak/>
        <w:t>Niniejszym składamy ofertę w postępowaniu o udzielenie zamówienia publicznego prowadzonym w trybie przetargu nieograniczonego na:</w:t>
      </w:r>
    </w:p>
    <w:p w:rsidR="00AA07C0" w:rsidRPr="00AA07C0" w:rsidRDefault="00AA07C0" w:rsidP="00AA07C0">
      <w:pPr>
        <w:rPr>
          <w:rFonts w:ascii="Garamond" w:hAnsi="Garamond" w:cs="Arial"/>
          <w:sz w:val="28"/>
        </w:rPr>
      </w:pPr>
    </w:p>
    <w:p w:rsidR="00AA07C0" w:rsidRPr="00AA07C0" w:rsidRDefault="00AA07C0" w:rsidP="00AA07C0">
      <w:pPr>
        <w:jc w:val="center"/>
        <w:rPr>
          <w:rFonts w:ascii="Garamond" w:hAnsi="Garamond" w:cs="Arial"/>
          <w:bCs/>
          <w:i/>
          <w:color w:val="000000"/>
          <w:sz w:val="22"/>
          <w:szCs w:val="22"/>
          <w:lang w:eastAsia="x-none"/>
        </w:rPr>
      </w:pPr>
      <w:r w:rsidRPr="00AA07C0">
        <w:rPr>
          <w:rFonts w:ascii="Garamond" w:hAnsi="Garamond" w:cs="Arial"/>
          <w:b/>
          <w:bCs/>
          <w:i/>
          <w:color w:val="000000"/>
          <w:sz w:val="22"/>
          <w:szCs w:val="22"/>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i/>
          <w:color w:val="000000"/>
          <w:sz w:val="22"/>
          <w:szCs w:val="22"/>
          <w:lang w:eastAsia="x-none"/>
        </w:rPr>
        <w:t>”</w:t>
      </w:r>
    </w:p>
    <w:p w:rsidR="00AA07C0" w:rsidRPr="00AA07C0" w:rsidRDefault="00AA07C0" w:rsidP="00AA07C0">
      <w:pPr>
        <w:numPr>
          <w:ilvl w:val="12"/>
          <w:numId w:val="0"/>
        </w:numPr>
        <w:jc w:val="center"/>
        <w:rPr>
          <w:rFonts w:ascii="Garamond" w:hAnsi="Garamond" w:cs="Arial"/>
          <w:b/>
          <w:i/>
          <w:color w:val="000000"/>
        </w:rPr>
      </w:pPr>
    </w:p>
    <w:p w:rsidR="00AA07C0" w:rsidRPr="00AA07C0" w:rsidRDefault="00AA07C0" w:rsidP="00AA07C0">
      <w:pPr>
        <w:widowControl w:val="0"/>
        <w:autoSpaceDE w:val="0"/>
        <w:autoSpaceDN w:val="0"/>
        <w:adjustRightInd w:val="0"/>
        <w:spacing w:line="360" w:lineRule="auto"/>
        <w:jc w:val="both"/>
        <w:rPr>
          <w:rFonts w:ascii="Garamond" w:hAnsi="Garamond" w:cs="Arial"/>
        </w:rPr>
      </w:pPr>
      <w:r w:rsidRPr="00AA07C0">
        <w:rPr>
          <w:rFonts w:ascii="Garamond" w:hAnsi="Garamond" w:cs="Arial"/>
        </w:rPr>
        <w:t xml:space="preserve">1.Oferujemy wykonanie przedmiotu zamówienia za cenę: </w:t>
      </w:r>
    </w:p>
    <w:p w:rsidR="00AA07C0" w:rsidRPr="00AA07C0" w:rsidRDefault="00AA07C0" w:rsidP="00AA07C0">
      <w:pPr>
        <w:widowControl w:val="0"/>
        <w:autoSpaceDE w:val="0"/>
        <w:autoSpaceDN w:val="0"/>
        <w:adjustRightInd w:val="0"/>
        <w:spacing w:line="360" w:lineRule="auto"/>
        <w:jc w:val="both"/>
        <w:rPr>
          <w:rFonts w:ascii="Garamond" w:hAnsi="Garamond" w:cs="Arial"/>
          <w:sz w:val="1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AA07C0" w:rsidRPr="00AA07C0" w:rsidTr="002C78E1">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1.</w:t>
            </w:r>
          </w:p>
        </w:tc>
        <w:tc>
          <w:tcPr>
            <w:tcW w:w="4439"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b/>
              </w:rPr>
              <w:t>Cena netto:</w:t>
            </w:r>
          </w:p>
          <w:p w:rsidR="00AA07C0" w:rsidRPr="00AA07C0" w:rsidRDefault="00AA07C0" w:rsidP="00AA07C0">
            <w:pPr>
              <w:numPr>
                <w:ilvl w:val="12"/>
                <w:numId w:val="0"/>
              </w:numPr>
              <w:jc w:val="center"/>
              <w:rPr>
                <w:rFonts w:ascii="Garamond" w:hAnsi="Garamond" w:cs="Arial"/>
                <w:b/>
                <w:i/>
              </w:rPr>
            </w:pPr>
          </w:p>
        </w:tc>
        <w:tc>
          <w:tcPr>
            <w:tcW w:w="2653" w:type="dxa"/>
          </w:tcPr>
          <w:p w:rsidR="00AA07C0" w:rsidRPr="00AA07C0" w:rsidRDefault="00AA07C0" w:rsidP="00AA07C0">
            <w:pPr>
              <w:numPr>
                <w:ilvl w:val="12"/>
                <w:numId w:val="0"/>
              </w:numPr>
              <w:rPr>
                <w:rFonts w:ascii="Garamond" w:hAnsi="Garamond" w:cs="Arial"/>
              </w:rPr>
            </w:pPr>
          </w:p>
        </w:tc>
      </w:tr>
      <w:tr w:rsidR="00AA07C0" w:rsidRPr="00AA07C0" w:rsidTr="002C78E1">
        <w:tc>
          <w:tcPr>
            <w:tcW w:w="1908" w:type="dxa"/>
            <w:shd w:val="pct10" w:color="auto" w:fill="auto"/>
          </w:tcPr>
          <w:p w:rsidR="00AA07C0" w:rsidRPr="00AA07C0" w:rsidRDefault="00AA07C0" w:rsidP="00AA07C0">
            <w:pPr>
              <w:numPr>
                <w:ilvl w:val="12"/>
                <w:numId w:val="0"/>
              </w:numPr>
              <w:jc w:val="center"/>
              <w:rPr>
                <w:rFonts w:ascii="Garamond" w:hAnsi="Garamond" w:cs="Arial"/>
              </w:rPr>
            </w:pPr>
          </w:p>
        </w:tc>
        <w:tc>
          <w:tcPr>
            <w:tcW w:w="4439" w:type="dxa"/>
            <w:shd w:val="pct10" w:color="auto" w:fill="auto"/>
          </w:tcPr>
          <w:p w:rsidR="00AA07C0" w:rsidRPr="00AA07C0" w:rsidRDefault="00AA07C0" w:rsidP="00AA07C0">
            <w:pPr>
              <w:numPr>
                <w:ilvl w:val="12"/>
                <w:numId w:val="0"/>
              </w:numPr>
              <w:jc w:val="center"/>
              <w:rPr>
                <w:rFonts w:ascii="Garamond" w:hAnsi="Garamond" w:cs="Arial"/>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rPr>
              <w:t xml:space="preserve">Stawka podatku VAT </w:t>
            </w:r>
          </w:p>
        </w:tc>
        <w:tc>
          <w:tcPr>
            <w:tcW w:w="2653" w:type="dxa"/>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23%</w:t>
            </w:r>
          </w:p>
        </w:tc>
      </w:tr>
      <w:tr w:rsidR="00AA07C0" w:rsidRPr="00AA07C0" w:rsidTr="002C78E1">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2.</w:t>
            </w:r>
          </w:p>
        </w:tc>
        <w:tc>
          <w:tcPr>
            <w:tcW w:w="4439" w:type="dxa"/>
            <w:shd w:val="pct10" w:color="auto" w:fill="auto"/>
          </w:tcPr>
          <w:p w:rsidR="00AA07C0" w:rsidRPr="00AA07C0" w:rsidRDefault="00AA07C0" w:rsidP="00AA07C0">
            <w:pPr>
              <w:numPr>
                <w:ilvl w:val="12"/>
                <w:numId w:val="0"/>
              </w:numPr>
              <w:jc w:val="center"/>
              <w:rPr>
                <w:rFonts w:ascii="Garamond" w:hAnsi="Garamond" w:cs="Arial"/>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rPr>
              <w:t>Wysokość podatku VAT</w:t>
            </w:r>
          </w:p>
        </w:tc>
        <w:tc>
          <w:tcPr>
            <w:tcW w:w="2653" w:type="dxa"/>
          </w:tcPr>
          <w:p w:rsidR="00AA07C0" w:rsidRPr="00AA07C0" w:rsidRDefault="00AA07C0" w:rsidP="00AA07C0">
            <w:pPr>
              <w:numPr>
                <w:ilvl w:val="12"/>
                <w:numId w:val="0"/>
              </w:numPr>
              <w:rPr>
                <w:rFonts w:ascii="Garamond" w:hAnsi="Garamond" w:cs="Arial"/>
              </w:rPr>
            </w:pPr>
          </w:p>
        </w:tc>
      </w:tr>
      <w:tr w:rsidR="00AA07C0" w:rsidRPr="00AA07C0" w:rsidTr="002C78E1">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3.</w:t>
            </w:r>
          </w:p>
        </w:tc>
        <w:tc>
          <w:tcPr>
            <w:tcW w:w="4439" w:type="dxa"/>
            <w:shd w:val="pct10" w:color="auto" w:fill="auto"/>
          </w:tcPr>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b/>
              </w:rPr>
              <w:t xml:space="preserve">Cena brutto </w:t>
            </w:r>
          </w:p>
        </w:tc>
        <w:tc>
          <w:tcPr>
            <w:tcW w:w="2653" w:type="dxa"/>
          </w:tcPr>
          <w:p w:rsidR="00AA07C0" w:rsidRPr="00AA07C0" w:rsidRDefault="00AA07C0" w:rsidP="00AA07C0">
            <w:pPr>
              <w:numPr>
                <w:ilvl w:val="12"/>
                <w:numId w:val="0"/>
              </w:numPr>
              <w:rPr>
                <w:rFonts w:ascii="Garamond" w:hAnsi="Garamond" w:cs="Arial"/>
              </w:rPr>
            </w:pPr>
          </w:p>
        </w:tc>
      </w:tr>
    </w:tbl>
    <w:p w:rsidR="00AA07C0" w:rsidRPr="00AA07C0" w:rsidRDefault="00AA07C0" w:rsidP="00AA07C0">
      <w:pPr>
        <w:widowControl w:val="0"/>
        <w:autoSpaceDE w:val="0"/>
        <w:autoSpaceDN w:val="0"/>
        <w:adjustRightInd w:val="0"/>
        <w:rPr>
          <w:rFonts w:ascii="Garamond" w:hAnsi="Garamond" w:cs="Arial"/>
          <w:sz w:val="28"/>
        </w:rPr>
      </w:pPr>
    </w:p>
    <w:p w:rsidR="00AA07C0" w:rsidRPr="00AA07C0" w:rsidRDefault="00AA07C0" w:rsidP="00AA07C0">
      <w:pPr>
        <w:widowControl w:val="0"/>
        <w:autoSpaceDE w:val="0"/>
        <w:autoSpaceDN w:val="0"/>
        <w:adjustRightInd w:val="0"/>
        <w:rPr>
          <w:rFonts w:ascii="Garamond" w:hAnsi="Garamond" w:cs="Arial"/>
          <w:sz w:val="28"/>
        </w:rPr>
      </w:pPr>
      <w:r w:rsidRPr="00AA07C0">
        <w:rPr>
          <w:rFonts w:ascii="Garamond" w:hAnsi="Garamond" w:cs="Arial"/>
          <w:sz w:val="28"/>
        </w:rPr>
        <w:t>słownie brutto: ..................................................................................................................................</w:t>
      </w:r>
    </w:p>
    <w:p w:rsidR="00AA07C0" w:rsidRPr="00AA07C0" w:rsidRDefault="00AA07C0" w:rsidP="00AA07C0">
      <w:pPr>
        <w:widowControl w:val="0"/>
        <w:autoSpaceDE w:val="0"/>
        <w:autoSpaceDN w:val="0"/>
        <w:adjustRightInd w:val="0"/>
        <w:rPr>
          <w:rFonts w:ascii="Garamond" w:hAnsi="Garamond" w:cs="Arial"/>
          <w:sz w:val="28"/>
        </w:rPr>
      </w:pPr>
      <w:r w:rsidRPr="00AA07C0">
        <w:rPr>
          <w:rFonts w:ascii="Garamond" w:hAnsi="Garamond" w:cs="Arial"/>
          <w:sz w:val="28"/>
        </w:rPr>
        <w:t>..............................................................................................................................................................</w:t>
      </w:r>
    </w:p>
    <w:p w:rsidR="00AA07C0" w:rsidRPr="00AA07C0" w:rsidRDefault="00AA07C0" w:rsidP="00AA07C0">
      <w:pPr>
        <w:spacing w:after="60" w:line="276" w:lineRule="auto"/>
        <w:jc w:val="both"/>
        <w:rPr>
          <w:rFonts w:ascii="Garamond" w:hAnsi="Garamond" w:cs="Arial"/>
          <w:lang w:eastAsia="en-US" w:bidi="en-US"/>
        </w:rPr>
      </w:pPr>
      <w:r w:rsidRPr="00AA07C0">
        <w:rPr>
          <w:rFonts w:ascii="Garamond" w:hAnsi="Garamond" w:cs="Arial"/>
          <w:lang w:eastAsia="en-US" w:bidi="en-US"/>
        </w:rPr>
        <w:t>2.</w:t>
      </w:r>
      <w:r w:rsidRPr="00AA07C0">
        <w:rPr>
          <w:rFonts w:ascii="Garamond" w:hAnsi="Garamond" w:cs="Arial"/>
          <w:b/>
          <w:lang w:eastAsia="en-US" w:bidi="en-US"/>
        </w:rPr>
        <w:t>Oświadczam/y, że złożona oferta</w:t>
      </w:r>
      <w:r w:rsidRPr="00AA07C0">
        <w:rPr>
          <w:rFonts w:ascii="Garamond" w:hAnsi="Garamond" w:cs="Arial"/>
          <w:color w:val="000000"/>
          <w:sz w:val="20"/>
          <w:szCs w:val="22"/>
          <w:lang w:eastAsia="en-US" w:bidi="en-US"/>
        </w:rPr>
        <w:t xml:space="preserve"> (zaznaczyć właściwe)</w:t>
      </w:r>
    </w:p>
    <w:p w:rsidR="00AA07C0" w:rsidRPr="00AA07C0" w:rsidRDefault="00AA07C0" w:rsidP="00AA07C0">
      <w:pPr>
        <w:spacing w:before="60" w:line="276" w:lineRule="auto"/>
        <w:jc w:val="both"/>
        <w:rPr>
          <w:rFonts w:ascii="Garamond" w:hAnsi="Garamond" w:cs="Arial"/>
          <w:lang w:eastAsia="en-US"/>
        </w:rPr>
      </w:pPr>
      <w:r w:rsidRPr="00AA07C0">
        <w:rPr>
          <w:rFonts w:ascii="Garamond" w:hAnsi="Garamond" w:cs="Arial"/>
          <w:b/>
          <w:lang w:eastAsia="en-US"/>
        </w:rPr>
        <w:fldChar w:fldCharType="begin">
          <w:ffData>
            <w:name w:val=""/>
            <w:enabled/>
            <w:calcOnExit w:val="0"/>
            <w:checkBox>
              <w:size w:val="20"/>
              <w:default w:val="0"/>
            </w:checkBox>
          </w:ffData>
        </w:fldChar>
      </w:r>
      <w:r w:rsidRPr="00AA07C0">
        <w:rPr>
          <w:rFonts w:ascii="Garamond" w:hAnsi="Garamond" w:cs="Arial"/>
          <w:b/>
          <w:lang w:eastAsia="en-US"/>
        </w:rPr>
        <w:instrText xml:space="preserve"> FORMCHECKBOX </w:instrText>
      </w:r>
      <w:r w:rsidR="00AC3E1C">
        <w:rPr>
          <w:rFonts w:ascii="Garamond" w:hAnsi="Garamond" w:cs="Arial"/>
          <w:b/>
          <w:lang w:eastAsia="en-US"/>
        </w:rPr>
      </w:r>
      <w:r w:rsidR="00AC3E1C">
        <w:rPr>
          <w:rFonts w:ascii="Garamond" w:hAnsi="Garamond" w:cs="Arial"/>
          <w:b/>
          <w:lang w:eastAsia="en-US"/>
        </w:rPr>
        <w:fldChar w:fldCharType="separate"/>
      </w:r>
      <w:r w:rsidRPr="00AA07C0">
        <w:rPr>
          <w:rFonts w:ascii="Garamond" w:hAnsi="Garamond" w:cs="Arial"/>
          <w:b/>
          <w:lang w:eastAsia="en-US"/>
        </w:rPr>
        <w:fldChar w:fldCharType="end"/>
      </w:r>
      <w:r w:rsidRPr="00AA07C0">
        <w:rPr>
          <w:rFonts w:ascii="Garamond" w:hAnsi="Garamond" w:cs="Arial"/>
          <w:b/>
          <w:lang w:eastAsia="en-US"/>
        </w:rPr>
        <w:t xml:space="preserve"> </w:t>
      </w:r>
      <w:r w:rsidRPr="00AA07C0">
        <w:rPr>
          <w:rFonts w:ascii="Garamond" w:hAnsi="Garamond" w:cs="Arial"/>
          <w:b/>
          <w:bCs/>
          <w:lang w:eastAsia="en-US"/>
        </w:rPr>
        <w:t>nie</w:t>
      </w:r>
      <w:r w:rsidRPr="00AA07C0">
        <w:rPr>
          <w:rFonts w:ascii="Garamond" w:hAnsi="Garamond" w:cs="Arial"/>
          <w:b/>
          <w:lang w:eastAsia="en-US"/>
        </w:rPr>
        <w:t xml:space="preserve"> prowadzi</w:t>
      </w:r>
      <w:r w:rsidRPr="00AA07C0">
        <w:rPr>
          <w:rFonts w:ascii="Garamond" w:hAnsi="Garamond" w:cs="Arial"/>
          <w:lang w:eastAsia="en-US"/>
        </w:rPr>
        <w:t xml:space="preserve"> do powstania u zamawiającego obowiązku podatkowego zgodnie z przepisami o podatku od towarów i usług;</w:t>
      </w:r>
    </w:p>
    <w:p w:rsidR="00AA07C0" w:rsidRPr="00AA07C0" w:rsidRDefault="00AA07C0" w:rsidP="00AA07C0">
      <w:pPr>
        <w:spacing w:before="60" w:after="60" w:line="276" w:lineRule="auto"/>
        <w:jc w:val="both"/>
        <w:rPr>
          <w:rFonts w:ascii="Garamond" w:hAnsi="Garamond" w:cs="Arial"/>
          <w:lang w:eastAsia="en-US"/>
        </w:rPr>
      </w:pPr>
      <w:r w:rsidRPr="00AA07C0">
        <w:rPr>
          <w:rFonts w:ascii="Garamond" w:hAnsi="Garamond" w:cs="Arial"/>
          <w:b/>
          <w:lang w:eastAsia="en-US"/>
        </w:rPr>
        <w:fldChar w:fldCharType="begin">
          <w:ffData>
            <w:name w:val=""/>
            <w:enabled/>
            <w:calcOnExit w:val="0"/>
            <w:checkBox>
              <w:size w:val="20"/>
              <w:default w:val="0"/>
            </w:checkBox>
          </w:ffData>
        </w:fldChar>
      </w:r>
      <w:r w:rsidRPr="00AA07C0">
        <w:rPr>
          <w:rFonts w:ascii="Garamond" w:hAnsi="Garamond" w:cs="Arial"/>
          <w:b/>
          <w:lang w:eastAsia="en-US"/>
        </w:rPr>
        <w:instrText xml:space="preserve"> FORMCHECKBOX </w:instrText>
      </w:r>
      <w:r w:rsidR="00AC3E1C">
        <w:rPr>
          <w:rFonts w:ascii="Garamond" w:hAnsi="Garamond" w:cs="Arial"/>
          <w:b/>
          <w:lang w:eastAsia="en-US"/>
        </w:rPr>
      </w:r>
      <w:r w:rsidR="00AC3E1C">
        <w:rPr>
          <w:rFonts w:ascii="Garamond" w:hAnsi="Garamond" w:cs="Arial"/>
          <w:b/>
          <w:lang w:eastAsia="en-US"/>
        </w:rPr>
        <w:fldChar w:fldCharType="separate"/>
      </w:r>
      <w:r w:rsidRPr="00AA07C0">
        <w:rPr>
          <w:rFonts w:ascii="Garamond" w:hAnsi="Garamond" w:cs="Arial"/>
          <w:b/>
          <w:lang w:eastAsia="en-US"/>
        </w:rPr>
        <w:fldChar w:fldCharType="end"/>
      </w:r>
      <w:r w:rsidRPr="00AA07C0">
        <w:rPr>
          <w:rFonts w:ascii="Garamond" w:hAnsi="Garamond" w:cs="Arial"/>
          <w:b/>
          <w:lang w:eastAsia="en-US"/>
        </w:rPr>
        <w:t xml:space="preserve"> prowadzi</w:t>
      </w:r>
      <w:r w:rsidRPr="00AA07C0">
        <w:rPr>
          <w:rFonts w:ascii="Garamond" w:hAnsi="Garamond" w:cs="Arial"/>
          <w:lang w:eastAsia="en-US"/>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AA07C0" w:rsidRPr="00AA07C0" w:rsidTr="002C78E1">
        <w:trPr>
          <w:jc w:val="center"/>
        </w:trPr>
        <w:tc>
          <w:tcPr>
            <w:tcW w:w="567" w:type="dxa"/>
            <w:shd w:val="clear" w:color="auto" w:fill="auto"/>
          </w:tcPr>
          <w:p w:rsidR="00AA07C0" w:rsidRPr="00AA07C0" w:rsidRDefault="00AA07C0" w:rsidP="00AA07C0">
            <w:pPr>
              <w:spacing w:before="60" w:after="60" w:line="276" w:lineRule="auto"/>
              <w:rPr>
                <w:rFonts w:ascii="Garamond" w:hAnsi="Garamond" w:cs="Arial"/>
                <w:lang w:val="en-US" w:eastAsia="en-US" w:bidi="en-US"/>
              </w:rPr>
            </w:pPr>
            <w:proofErr w:type="spellStart"/>
            <w:r w:rsidRPr="00AA07C0">
              <w:rPr>
                <w:rFonts w:ascii="Garamond" w:hAnsi="Garamond" w:cs="Arial"/>
                <w:lang w:val="en-US" w:eastAsia="en-US" w:bidi="en-US"/>
              </w:rPr>
              <w:t>Lp</w:t>
            </w:r>
            <w:proofErr w:type="spellEnd"/>
            <w:r w:rsidRPr="00AA07C0">
              <w:rPr>
                <w:rFonts w:ascii="Garamond" w:hAnsi="Garamond" w:cs="Arial"/>
                <w:lang w:val="en-US" w:eastAsia="en-US" w:bidi="en-US"/>
              </w:rPr>
              <w:t>.</w:t>
            </w:r>
          </w:p>
        </w:tc>
        <w:tc>
          <w:tcPr>
            <w:tcW w:w="4252" w:type="dxa"/>
            <w:shd w:val="clear" w:color="auto" w:fill="auto"/>
          </w:tcPr>
          <w:p w:rsidR="00AA07C0" w:rsidRPr="00AA07C0" w:rsidRDefault="00AA07C0" w:rsidP="00AA07C0">
            <w:pPr>
              <w:spacing w:before="60" w:after="60" w:line="276" w:lineRule="auto"/>
              <w:rPr>
                <w:rFonts w:ascii="Garamond" w:hAnsi="Garamond" w:cs="Arial"/>
                <w:lang w:eastAsia="en-US" w:bidi="en-US"/>
              </w:rPr>
            </w:pPr>
            <w:r w:rsidRPr="00AA07C0">
              <w:rPr>
                <w:rFonts w:ascii="Garamond" w:hAnsi="Garamond" w:cs="Arial"/>
                <w:lang w:eastAsia="en-US" w:bidi="en-US"/>
              </w:rPr>
              <w:t>Nazwa (rodzaj) towaru lub usługi</w:t>
            </w:r>
          </w:p>
        </w:tc>
        <w:tc>
          <w:tcPr>
            <w:tcW w:w="3402" w:type="dxa"/>
            <w:shd w:val="clear" w:color="auto" w:fill="auto"/>
          </w:tcPr>
          <w:p w:rsidR="00AA07C0" w:rsidRPr="00AA07C0" w:rsidRDefault="00AA07C0" w:rsidP="00AA07C0">
            <w:pPr>
              <w:spacing w:before="60" w:after="60" w:line="276" w:lineRule="auto"/>
              <w:rPr>
                <w:rFonts w:ascii="Garamond" w:hAnsi="Garamond" w:cs="Arial"/>
                <w:lang w:val="en-US" w:eastAsia="en-US" w:bidi="en-US"/>
              </w:rPr>
            </w:pPr>
            <w:proofErr w:type="spellStart"/>
            <w:r w:rsidRPr="00AA07C0">
              <w:rPr>
                <w:rFonts w:ascii="Garamond" w:hAnsi="Garamond" w:cs="Arial"/>
                <w:lang w:val="en-US" w:eastAsia="en-US" w:bidi="en-US"/>
              </w:rPr>
              <w:t>Wartość</w:t>
            </w:r>
            <w:proofErr w:type="spellEnd"/>
            <w:r w:rsidRPr="00AA07C0">
              <w:rPr>
                <w:rFonts w:ascii="Garamond" w:hAnsi="Garamond" w:cs="Arial"/>
                <w:lang w:val="en-US" w:eastAsia="en-US" w:bidi="en-US"/>
              </w:rPr>
              <w:t xml:space="preserve"> bez </w:t>
            </w:r>
            <w:proofErr w:type="spellStart"/>
            <w:r w:rsidRPr="00AA07C0">
              <w:rPr>
                <w:rFonts w:ascii="Garamond" w:hAnsi="Garamond" w:cs="Arial"/>
                <w:lang w:val="en-US" w:eastAsia="en-US" w:bidi="en-US"/>
              </w:rPr>
              <w:t>kwoty</w:t>
            </w:r>
            <w:proofErr w:type="spellEnd"/>
            <w:r w:rsidRPr="00AA07C0">
              <w:rPr>
                <w:rFonts w:ascii="Garamond" w:hAnsi="Garamond" w:cs="Arial"/>
                <w:lang w:val="en-US" w:eastAsia="en-US" w:bidi="en-US"/>
              </w:rPr>
              <w:t xml:space="preserve"> </w:t>
            </w:r>
            <w:proofErr w:type="spellStart"/>
            <w:r w:rsidRPr="00AA07C0">
              <w:rPr>
                <w:rFonts w:ascii="Garamond" w:hAnsi="Garamond" w:cs="Arial"/>
                <w:lang w:val="en-US" w:eastAsia="en-US" w:bidi="en-US"/>
              </w:rPr>
              <w:t>podatku</w:t>
            </w:r>
            <w:proofErr w:type="spellEnd"/>
          </w:p>
        </w:tc>
      </w:tr>
      <w:tr w:rsidR="00AA07C0" w:rsidRPr="00AA07C0" w:rsidTr="002C78E1">
        <w:trPr>
          <w:jc w:val="center"/>
        </w:trPr>
        <w:tc>
          <w:tcPr>
            <w:tcW w:w="567"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4252"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3402" w:type="dxa"/>
            <w:shd w:val="clear" w:color="auto" w:fill="auto"/>
          </w:tcPr>
          <w:p w:rsidR="00AA07C0" w:rsidRPr="00AA07C0" w:rsidRDefault="00AA07C0" w:rsidP="00AA07C0">
            <w:pPr>
              <w:spacing w:line="276" w:lineRule="auto"/>
              <w:rPr>
                <w:rFonts w:ascii="Garamond" w:hAnsi="Garamond" w:cs="Arial"/>
                <w:lang w:val="en-US" w:eastAsia="en-US" w:bidi="en-US"/>
              </w:rPr>
            </w:pPr>
          </w:p>
        </w:tc>
      </w:tr>
      <w:tr w:rsidR="00AA07C0" w:rsidRPr="00AA07C0" w:rsidTr="002C78E1">
        <w:trPr>
          <w:jc w:val="center"/>
        </w:trPr>
        <w:tc>
          <w:tcPr>
            <w:tcW w:w="567"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4252"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3402" w:type="dxa"/>
            <w:shd w:val="clear" w:color="auto" w:fill="auto"/>
          </w:tcPr>
          <w:p w:rsidR="00AA07C0" w:rsidRPr="00AA07C0" w:rsidRDefault="00AA07C0" w:rsidP="00AA07C0">
            <w:pPr>
              <w:spacing w:line="276" w:lineRule="auto"/>
              <w:rPr>
                <w:rFonts w:ascii="Garamond" w:hAnsi="Garamond" w:cs="Arial"/>
                <w:lang w:val="en-US" w:eastAsia="en-US" w:bidi="en-US"/>
              </w:rPr>
            </w:pPr>
          </w:p>
        </w:tc>
      </w:tr>
    </w:tbl>
    <w:p w:rsidR="00AA07C0" w:rsidRPr="00AA07C0" w:rsidRDefault="00AA07C0" w:rsidP="00AA07C0">
      <w:pPr>
        <w:widowControl w:val="0"/>
        <w:autoSpaceDE w:val="0"/>
        <w:autoSpaceDN w:val="0"/>
        <w:adjustRightInd w:val="0"/>
        <w:ind w:left="397"/>
        <w:jc w:val="both"/>
        <w:rPr>
          <w:rFonts w:ascii="Garamond" w:hAnsi="Garamond" w:cs="Arial"/>
          <w:color w:val="000000"/>
          <w:sz w:val="16"/>
          <w:szCs w:val="16"/>
        </w:rPr>
      </w:pPr>
    </w:p>
    <w:p w:rsidR="00AA07C0" w:rsidRPr="00AA07C0" w:rsidRDefault="00AA07C0" w:rsidP="00AA07C0">
      <w:pPr>
        <w:widowControl w:val="0"/>
        <w:autoSpaceDE w:val="0"/>
        <w:autoSpaceDN w:val="0"/>
        <w:adjustRightInd w:val="0"/>
        <w:jc w:val="both"/>
        <w:rPr>
          <w:rFonts w:ascii="Garamond" w:hAnsi="Garamond" w:cs="Arial"/>
          <w:i/>
          <w:color w:val="000000"/>
          <w:sz w:val="20"/>
          <w:szCs w:val="20"/>
        </w:rPr>
      </w:pPr>
      <w:r w:rsidRPr="00AA07C0">
        <w:rPr>
          <w:rFonts w:ascii="Garamond" w:hAnsi="Garamond" w:cs="Arial"/>
          <w:i/>
          <w:color w:val="000000"/>
          <w:sz w:val="20"/>
          <w:szCs w:val="20"/>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AA07C0" w:rsidRPr="00AA07C0" w:rsidRDefault="00AA07C0" w:rsidP="00AA07C0">
      <w:pPr>
        <w:widowControl w:val="0"/>
        <w:autoSpaceDE w:val="0"/>
        <w:autoSpaceDN w:val="0"/>
        <w:adjustRightInd w:val="0"/>
        <w:ind w:left="397"/>
        <w:jc w:val="both"/>
        <w:rPr>
          <w:rFonts w:ascii="Garamond" w:hAnsi="Garamond" w:cs="Arial"/>
          <w:color w:val="000000"/>
          <w:sz w:val="16"/>
          <w:szCs w:val="16"/>
        </w:rPr>
      </w:pPr>
    </w:p>
    <w:p w:rsidR="00AA07C0" w:rsidRPr="00AA07C0" w:rsidRDefault="00AA07C0" w:rsidP="00AA07C0">
      <w:pPr>
        <w:jc w:val="both"/>
        <w:rPr>
          <w:rFonts w:ascii="Garamond" w:hAnsi="Garamond" w:cs="Arial"/>
          <w:b/>
          <w:highlight w:val="green"/>
        </w:rPr>
      </w:pPr>
      <w:r w:rsidRPr="00AA07C0">
        <w:rPr>
          <w:rFonts w:ascii="Garamond" w:hAnsi="Garamond" w:cs="Arial"/>
        </w:rPr>
        <w:t>3.Oferujemy wykonanie przedmiotu zamówienia w terminie do</w:t>
      </w:r>
      <w:r w:rsidRPr="00AA07C0">
        <w:rPr>
          <w:rFonts w:ascii="Garamond" w:hAnsi="Garamond" w:cs="Arial"/>
          <w:b/>
        </w:rPr>
        <w:t>: 30 sierpnia 2018 r.</w:t>
      </w:r>
      <w:r w:rsidRPr="00AA07C0">
        <w:rPr>
          <w:rFonts w:ascii="Garamond" w:hAnsi="Garamond" w:cs="Arial"/>
        </w:rPr>
        <w:t xml:space="preserve"> od dnia podpisania umowy</w:t>
      </w:r>
      <w:r w:rsidRPr="00AA07C0">
        <w:rPr>
          <w:rFonts w:ascii="Garamond" w:hAnsi="Garamond" w:cs="Arial"/>
          <w:b/>
        </w:rPr>
        <w:t>.</w:t>
      </w:r>
      <w:r w:rsidRPr="00AA07C0">
        <w:rPr>
          <w:rFonts w:ascii="Garamond" w:hAnsi="Garamond" w:cs="Arial"/>
          <w:b/>
          <w:bCs/>
        </w:rPr>
        <w:t xml:space="preserve"> </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t>4.Oświadczam/y, że do realizacji zamówienia jako projektant branży architektonicznej wyznaczam/y Panią/Pana:</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w:t>
      </w: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(należy wskazać imię i nazwisko)</w:t>
      </w:r>
    </w:p>
    <w:p w:rsidR="00AA07C0" w:rsidRPr="00AA07C0" w:rsidRDefault="00AA07C0" w:rsidP="00AA07C0">
      <w:pPr>
        <w:tabs>
          <w:tab w:val="left" w:pos="9514"/>
          <w:tab w:val="left" w:pos="9940"/>
        </w:tabs>
        <w:jc w:val="center"/>
        <w:rPr>
          <w:rFonts w:ascii="Garamond" w:hAnsi="Garamond" w:cs="Arial"/>
          <w:b/>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t>która/y posiada wymagane uprawnienia oraz posiada doświadczenie zawodowe w pełnieniu funkcji projektanta branży architektonicznej na:</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 zadaniach</w:t>
      </w:r>
    </w:p>
    <w:p w:rsidR="00AA07C0" w:rsidRPr="00AA07C0" w:rsidRDefault="00AA07C0" w:rsidP="00AA07C0">
      <w:pPr>
        <w:tabs>
          <w:tab w:val="left" w:pos="9514"/>
          <w:tab w:val="left" w:pos="9940"/>
        </w:tabs>
        <w:rPr>
          <w:rFonts w:ascii="Garamond" w:hAnsi="Garamond" w:cs="Arial"/>
          <w:b/>
        </w:rPr>
      </w:pPr>
      <w:r w:rsidRPr="00AA07C0">
        <w:rPr>
          <w:rFonts w:ascii="Garamond" w:hAnsi="Garamond" w:cs="Arial"/>
          <w:b/>
        </w:rPr>
        <w:t xml:space="preserve">                                                 (należy podać ilość zadań)</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t>spełniających wymogi określone w pkt 11.1.3. SIWZ – zgodnie z poniższym zestawieniem:</w:t>
      </w:r>
    </w:p>
    <w:p w:rsidR="00AA07C0" w:rsidRPr="00AA07C0" w:rsidRDefault="00AA07C0" w:rsidP="00AA07C0">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10"/>
        <w:gridCol w:w="1973"/>
        <w:gridCol w:w="1973"/>
        <w:gridCol w:w="1973"/>
      </w:tblGrid>
      <w:tr w:rsidR="00AA07C0" w:rsidRPr="00AA07C0" w:rsidTr="002C78E1">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Lp.</w:t>
            </w:r>
          </w:p>
        </w:tc>
        <w:tc>
          <w:tcPr>
            <w:tcW w:w="3410"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 xml:space="preserve">Należy określić informacje istotne dla dokonania oceny wg kryterium wyboru doświadczenie projektanta branży architektonicznej </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Pełniona funkcja</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Termin realizacji zadania( m-c i rok rozpoczęcia i zakończenia zadania)</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Nazwa/adres zleceniodawcy</w:t>
            </w:r>
          </w:p>
        </w:tc>
      </w:tr>
      <w:tr w:rsidR="00AA07C0" w:rsidRPr="00AA07C0" w:rsidTr="002C78E1">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1.</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konstrukcja i pow. zabudowy obiektu budowlanego,</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zamawiający</w:t>
            </w: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r w:rsidR="00AA07C0" w:rsidRPr="00AA07C0" w:rsidTr="002C78E1">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2.</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b/>
              </w:rPr>
            </w:pPr>
          </w:p>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r w:rsidR="00AA07C0" w:rsidRPr="00AA07C0" w:rsidTr="002C78E1">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3.</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b/>
              </w:rPr>
            </w:pPr>
          </w:p>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bl>
    <w:p w:rsidR="00AA07C0" w:rsidRPr="00AA07C0" w:rsidRDefault="00AA07C0" w:rsidP="00AA07C0">
      <w:pPr>
        <w:tabs>
          <w:tab w:val="left" w:pos="9514"/>
          <w:tab w:val="left" w:pos="9940"/>
        </w:tabs>
        <w:jc w:val="both"/>
        <w:rPr>
          <w:rFonts w:ascii="Garamond" w:hAnsi="Garamond" w:cs="Arial"/>
          <w:b/>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t>5.Akceptujemy warunki płatności określone przez zamawiającego w istotnych dla stron postanowieniach, które zostaną wprowadzone do treści umowy.</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6.Oświadczamy, że uważamy się za związanych niniejszą ofertą przez okres 30 dni od upływu terminu składania ofert.</w:t>
      </w:r>
    </w:p>
    <w:p w:rsidR="00AA07C0" w:rsidRPr="00AA07C0" w:rsidRDefault="00AA07C0" w:rsidP="00AA07C0">
      <w:pPr>
        <w:widowControl w:val="0"/>
        <w:autoSpaceDE w:val="0"/>
        <w:autoSpaceDN w:val="0"/>
        <w:adjustRightInd w:val="0"/>
        <w:jc w:val="both"/>
        <w:rPr>
          <w:rFonts w:ascii="Garamond" w:hAnsi="Garamond" w:cs="Arial"/>
          <w:sz w:val="28"/>
        </w:rPr>
      </w:pP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7.Oświadczamy, że zapoznaliśmy się ze specyfikacją istotnych warunków zamówienia i nie wnosimy do niej zastrzeżeń oraz zdobyliśmy informacje konieczne do przygotowania oferty.</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8.Oświadczamy,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AA07C0" w:rsidRPr="00AA07C0" w:rsidRDefault="00AA07C0" w:rsidP="00AA07C0">
      <w:pPr>
        <w:ind w:right="84"/>
        <w:jc w:val="both"/>
        <w:rPr>
          <w:rFonts w:ascii="Garamond" w:hAnsi="Garamond" w:cs="Arial"/>
        </w:rPr>
      </w:pPr>
    </w:p>
    <w:p w:rsidR="00AA07C0" w:rsidRPr="00AA07C0" w:rsidRDefault="00AA07C0" w:rsidP="00AA07C0">
      <w:pPr>
        <w:ind w:right="84"/>
        <w:jc w:val="both"/>
        <w:rPr>
          <w:rFonts w:ascii="Garamond" w:hAnsi="Garamond" w:cs="Arial"/>
          <w:sz w:val="16"/>
          <w:szCs w:val="16"/>
        </w:rPr>
      </w:pPr>
      <w:r w:rsidRPr="00AA07C0">
        <w:rPr>
          <w:rFonts w:ascii="Garamond" w:hAnsi="Garamond" w:cs="Arial"/>
        </w:rPr>
        <w:t>9.Zobowiązujemy się zrealizować zamówienie w całości siłami własnymi</w:t>
      </w:r>
      <w:r w:rsidRPr="00AA07C0">
        <w:rPr>
          <w:rFonts w:ascii="Garamond" w:hAnsi="Garamond" w:cs="Arial"/>
          <w:sz w:val="16"/>
          <w:szCs w:val="16"/>
        </w:rPr>
        <w:t>.*/niepotrzebne skreślić</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AA07C0" w:rsidP="00AA07C0">
      <w:pPr>
        <w:widowControl w:val="0"/>
        <w:autoSpaceDE w:val="0"/>
        <w:autoSpaceDN w:val="0"/>
        <w:adjustRightInd w:val="0"/>
        <w:jc w:val="both"/>
        <w:rPr>
          <w:rFonts w:ascii="Garamond" w:hAnsi="Garamond" w:cs="Arial"/>
          <w:color w:val="000000"/>
          <w:sz w:val="16"/>
          <w:szCs w:val="16"/>
        </w:rPr>
      </w:pPr>
      <w:r w:rsidRPr="00AA07C0">
        <w:rPr>
          <w:rFonts w:ascii="Garamond" w:hAnsi="Garamond" w:cs="Arial"/>
          <w:color w:val="000000"/>
        </w:rPr>
        <w:t>10.Zamówienie wykonamy przy udziale podwykonawców:</w:t>
      </w:r>
      <w:r w:rsidRPr="00AA07C0">
        <w:rPr>
          <w:rFonts w:ascii="Garamond" w:hAnsi="Garamond" w:cs="Arial"/>
          <w:color w:val="000000"/>
          <w:sz w:val="16"/>
          <w:szCs w:val="16"/>
        </w:rPr>
        <w:t>*/niepotrzebne skreślić</w:t>
      </w:r>
    </w:p>
    <w:p w:rsidR="00AA07C0" w:rsidRPr="00AA07C0" w:rsidRDefault="00AA07C0" w:rsidP="00AA07C0">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A07C0" w:rsidRPr="00AA07C0" w:rsidTr="002C78E1">
        <w:tc>
          <w:tcPr>
            <w:tcW w:w="4931" w:type="dxa"/>
            <w:shd w:val="clear" w:color="auto" w:fill="auto"/>
          </w:tcPr>
          <w:p w:rsidR="00AA07C0" w:rsidRPr="00AA07C0" w:rsidRDefault="00AA07C0" w:rsidP="00AA07C0">
            <w:pPr>
              <w:tabs>
                <w:tab w:val="left" w:pos="9514"/>
                <w:tab w:val="left" w:pos="9940"/>
              </w:tabs>
              <w:jc w:val="center"/>
              <w:rPr>
                <w:rFonts w:ascii="Garamond" w:hAnsi="Garamond" w:cs="Arial"/>
                <w:b/>
                <w:sz w:val="22"/>
                <w:szCs w:val="22"/>
              </w:rPr>
            </w:pPr>
            <w:r w:rsidRPr="00AA07C0">
              <w:rPr>
                <w:rFonts w:ascii="Garamond" w:hAnsi="Garamond" w:cs="Arial"/>
                <w:b/>
                <w:sz w:val="22"/>
                <w:szCs w:val="22"/>
              </w:rPr>
              <w:t>Zakres powierzonych do wykonania usług Podwykonawcy oraz wartość lub procentowa część zamówienia</w:t>
            </w:r>
          </w:p>
        </w:tc>
        <w:tc>
          <w:tcPr>
            <w:tcW w:w="4932" w:type="dxa"/>
            <w:shd w:val="clear" w:color="auto" w:fill="auto"/>
          </w:tcPr>
          <w:p w:rsidR="00AA07C0" w:rsidRPr="00AA07C0" w:rsidRDefault="00AA07C0" w:rsidP="00AA07C0">
            <w:pPr>
              <w:tabs>
                <w:tab w:val="left" w:pos="9514"/>
                <w:tab w:val="left" w:pos="9940"/>
              </w:tabs>
              <w:jc w:val="center"/>
              <w:rPr>
                <w:rFonts w:ascii="Garamond" w:hAnsi="Garamond" w:cs="Arial"/>
                <w:b/>
                <w:sz w:val="22"/>
                <w:szCs w:val="22"/>
              </w:rPr>
            </w:pPr>
            <w:r w:rsidRPr="00AA07C0">
              <w:rPr>
                <w:rFonts w:ascii="Garamond" w:hAnsi="Garamond" w:cs="Arial"/>
                <w:b/>
                <w:sz w:val="22"/>
                <w:szCs w:val="22"/>
              </w:rPr>
              <w:t>Nazwa i Adres Podwykonawcy</w:t>
            </w:r>
          </w:p>
        </w:tc>
      </w:tr>
      <w:tr w:rsidR="00AA07C0" w:rsidRPr="00AA07C0" w:rsidTr="002C78E1">
        <w:tc>
          <w:tcPr>
            <w:tcW w:w="4931" w:type="dxa"/>
            <w:shd w:val="clear" w:color="auto" w:fill="auto"/>
          </w:tcPr>
          <w:p w:rsidR="00AA07C0" w:rsidRPr="00AA07C0" w:rsidRDefault="00AA07C0" w:rsidP="00AA07C0">
            <w:pPr>
              <w:tabs>
                <w:tab w:val="left" w:pos="9514"/>
                <w:tab w:val="left" w:pos="9940"/>
              </w:tabs>
              <w:jc w:val="both"/>
              <w:rPr>
                <w:rFonts w:ascii="Garamond" w:hAnsi="Garamond" w:cs="Arial"/>
                <w:b/>
                <w:sz w:val="22"/>
                <w:szCs w:val="22"/>
              </w:rPr>
            </w:pPr>
          </w:p>
        </w:tc>
        <w:tc>
          <w:tcPr>
            <w:tcW w:w="4932" w:type="dxa"/>
            <w:shd w:val="clear" w:color="auto" w:fill="auto"/>
          </w:tcPr>
          <w:p w:rsidR="00AA07C0" w:rsidRPr="00AA07C0" w:rsidRDefault="00AA07C0" w:rsidP="00AA07C0">
            <w:pPr>
              <w:tabs>
                <w:tab w:val="left" w:pos="9514"/>
                <w:tab w:val="left" w:pos="9940"/>
              </w:tabs>
              <w:jc w:val="both"/>
              <w:rPr>
                <w:rFonts w:ascii="Garamond" w:hAnsi="Garamond" w:cs="Arial"/>
                <w:b/>
                <w:sz w:val="22"/>
                <w:szCs w:val="22"/>
              </w:rPr>
            </w:pPr>
          </w:p>
          <w:p w:rsidR="00AA07C0" w:rsidRPr="00AA07C0" w:rsidRDefault="00AA07C0" w:rsidP="00AA07C0">
            <w:pPr>
              <w:tabs>
                <w:tab w:val="left" w:pos="9514"/>
                <w:tab w:val="left" w:pos="9940"/>
              </w:tabs>
              <w:jc w:val="both"/>
              <w:rPr>
                <w:rFonts w:ascii="Garamond" w:hAnsi="Garamond" w:cs="Arial"/>
                <w:b/>
                <w:sz w:val="22"/>
                <w:szCs w:val="22"/>
              </w:rPr>
            </w:pPr>
          </w:p>
          <w:p w:rsidR="00AA07C0" w:rsidRPr="00AA07C0" w:rsidRDefault="00AA07C0" w:rsidP="00AA07C0">
            <w:pPr>
              <w:tabs>
                <w:tab w:val="left" w:pos="9514"/>
                <w:tab w:val="left" w:pos="9940"/>
              </w:tabs>
              <w:jc w:val="both"/>
              <w:rPr>
                <w:rFonts w:ascii="Garamond" w:hAnsi="Garamond" w:cs="Arial"/>
                <w:b/>
                <w:sz w:val="22"/>
                <w:szCs w:val="22"/>
              </w:rPr>
            </w:pPr>
          </w:p>
        </w:tc>
      </w:tr>
    </w:tbl>
    <w:p w:rsidR="00AA07C0" w:rsidRPr="00AA07C0" w:rsidRDefault="00AA07C0" w:rsidP="00AA07C0">
      <w:pPr>
        <w:widowControl w:val="0"/>
        <w:autoSpaceDE w:val="0"/>
        <w:autoSpaceDN w:val="0"/>
        <w:adjustRightInd w:val="0"/>
        <w:jc w:val="both"/>
        <w:rPr>
          <w:rFonts w:ascii="Garamond" w:hAnsi="Garamond" w:cs="Arial"/>
          <w:b/>
          <w:i/>
          <w:sz w:val="20"/>
          <w:szCs w:val="20"/>
        </w:rPr>
      </w:pPr>
      <w:r w:rsidRPr="00AA07C0">
        <w:rPr>
          <w:rFonts w:ascii="Garamond" w:hAnsi="Garamond" w:cs="Arial"/>
          <w:b/>
          <w:i/>
          <w:sz w:val="20"/>
          <w:szCs w:val="20"/>
        </w:rPr>
        <w:t>W przypadku braku wskazania części zamówienia, której wykonanie będzie powierzone podwykonawcom, przyjmuje się, że całość zamówienia zostanie zrealizowana siłami</w:t>
      </w:r>
      <w:r w:rsidRPr="00AA07C0">
        <w:rPr>
          <w:rFonts w:ascii="Garamond" w:hAnsi="Garamond" w:cs="Arial"/>
          <w:i/>
          <w:sz w:val="20"/>
          <w:szCs w:val="20"/>
        </w:rPr>
        <w:t xml:space="preserve"> </w:t>
      </w:r>
      <w:r w:rsidRPr="00AA07C0">
        <w:rPr>
          <w:rFonts w:ascii="Garamond" w:hAnsi="Garamond" w:cs="Arial"/>
          <w:b/>
          <w:i/>
          <w:sz w:val="20"/>
          <w:szCs w:val="20"/>
        </w:rPr>
        <w:t>własnymi wykonawcy.</w:t>
      </w:r>
    </w:p>
    <w:p w:rsidR="00AA07C0" w:rsidRPr="00AA07C0" w:rsidRDefault="00AA07C0" w:rsidP="00AA07C0">
      <w:pPr>
        <w:spacing w:line="276" w:lineRule="auto"/>
        <w:contextualSpacing/>
        <w:jc w:val="both"/>
        <w:rPr>
          <w:rFonts w:ascii="Garamond" w:hAnsi="Garamond" w:cs="Tahoma"/>
        </w:rPr>
      </w:pPr>
      <w:r w:rsidRPr="00AA07C0">
        <w:rPr>
          <w:rFonts w:ascii="Garamond" w:hAnsi="Garamond" w:cs="Tahoma"/>
        </w:rPr>
        <w:t>Oświadczamy, że pozostałe części przedmiotu zamówienia wykonamy siłami własnymi.</w:t>
      </w: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r w:rsidRPr="00AA07C0">
        <w:rPr>
          <w:rFonts w:ascii="Garamond" w:hAnsi="Garamond" w:cs="Arial"/>
          <w:szCs w:val="28"/>
        </w:rPr>
        <w:t>11.Oświadczamy, iż w celu potwierdzenia spełnienia warunków udziału w postępowaniu, polegamy na zasobach podmiotów trzecich wskazanych poniżej, którym zostanie powierzona realizacja następujących części zamówienia:</w:t>
      </w: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A07C0" w:rsidRPr="00AA07C0" w:rsidTr="002C78E1">
        <w:tc>
          <w:tcPr>
            <w:tcW w:w="4931" w:type="dxa"/>
            <w:shd w:val="clear" w:color="auto" w:fill="auto"/>
          </w:tcPr>
          <w:p w:rsidR="00AA07C0" w:rsidRPr="00AA07C0" w:rsidRDefault="00AA07C0" w:rsidP="00AA07C0">
            <w:pPr>
              <w:jc w:val="center"/>
              <w:rPr>
                <w:rFonts w:ascii="Garamond" w:hAnsi="Garamond" w:cs="Arial"/>
                <w:b/>
                <w:sz w:val="22"/>
                <w:szCs w:val="22"/>
              </w:rPr>
            </w:pPr>
            <w:r w:rsidRPr="00AA07C0">
              <w:rPr>
                <w:rFonts w:ascii="Garamond" w:hAnsi="Garamond" w:cs="Arial"/>
                <w:b/>
                <w:sz w:val="22"/>
                <w:szCs w:val="22"/>
              </w:rPr>
              <w:t>Nazwa i adres Podmiotu Trzeciego</w:t>
            </w:r>
          </w:p>
        </w:tc>
        <w:tc>
          <w:tcPr>
            <w:tcW w:w="4932" w:type="dxa"/>
            <w:shd w:val="clear" w:color="auto" w:fill="auto"/>
          </w:tcPr>
          <w:p w:rsidR="00AA07C0" w:rsidRPr="00AA07C0" w:rsidRDefault="00AA07C0" w:rsidP="00AA07C0">
            <w:pPr>
              <w:jc w:val="center"/>
              <w:rPr>
                <w:rFonts w:ascii="Garamond" w:hAnsi="Garamond" w:cs="Arial"/>
                <w:b/>
                <w:sz w:val="22"/>
                <w:szCs w:val="22"/>
              </w:rPr>
            </w:pPr>
            <w:r w:rsidRPr="00AA07C0">
              <w:rPr>
                <w:rFonts w:ascii="Garamond" w:hAnsi="Garamond" w:cs="Arial"/>
                <w:b/>
                <w:sz w:val="22"/>
                <w:szCs w:val="22"/>
              </w:rPr>
              <w:t>Zakres udostępnionych zasobów</w:t>
            </w:r>
          </w:p>
        </w:tc>
      </w:tr>
      <w:tr w:rsidR="00AA07C0" w:rsidRPr="00AA07C0" w:rsidTr="002C78E1">
        <w:tc>
          <w:tcPr>
            <w:tcW w:w="4931" w:type="dxa"/>
            <w:shd w:val="clear" w:color="auto" w:fill="auto"/>
          </w:tcPr>
          <w:p w:rsidR="00AA07C0" w:rsidRPr="00AA07C0" w:rsidRDefault="00AA07C0" w:rsidP="00AA07C0">
            <w:pPr>
              <w:jc w:val="both"/>
              <w:rPr>
                <w:rFonts w:ascii="Garamond" w:hAnsi="Garamond" w:cs="Arial"/>
                <w:szCs w:val="28"/>
              </w:rPr>
            </w:pPr>
          </w:p>
        </w:tc>
        <w:tc>
          <w:tcPr>
            <w:tcW w:w="4932" w:type="dxa"/>
            <w:shd w:val="clear" w:color="auto" w:fill="auto"/>
          </w:tcPr>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tc>
      </w:tr>
    </w:tbl>
    <w:p w:rsidR="00AA07C0" w:rsidRPr="00AA07C0" w:rsidRDefault="00AA07C0" w:rsidP="00AA07C0">
      <w:pPr>
        <w:jc w:val="both"/>
        <w:rPr>
          <w:rFonts w:ascii="Garamond" w:hAnsi="Garamond" w:cs="Arial"/>
        </w:rPr>
      </w:pPr>
      <w:r w:rsidRPr="00AA07C0">
        <w:rPr>
          <w:rFonts w:ascii="Garamond" w:hAnsi="Garamond" w:cs="Arial"/>
          <w:szCs w:val="28"/>
        </w:rPr>
        <w:t>12.Integralną część oferty stanowią</w:t>
      </w:r>
      <w:r w:rsidRPr="00AA07C0">
        <w:rPr>
          <w:rFonts w:ascii="Garamond" w:hAnsi="Garamond" w:cs="Arial"/>
        </w:rPr>
        <w:t xml:space="preserve"> następujące dokumenty:</w:t>
      </w:r>
    </w:p>
    <w:p w:rsidR="00AA07C0" w:rsidRPr="00AA07C0" w:rsidRDefault="00AA07C0" w:rsidP="00AA07C0">
      <w:pPr>
        <w:tabs>
          <w:tab w:val="left" w:pos="9514"/>
          <w:tab w:val="left" w:pos="9940"/>
        </w:tabs>
        <w:spacing w:line="360" w:lineRule="auto"/>
        <w:jc w:val="both"/>
        <w:rPr>
          <w:rFonts w:ascii="Garamond" w:hAnsi="Garamond" w:cs="Arial"/>
          <w:sz w:val="16"/>
        </w:rPr>
      </w:pPr>
    </w:p>
    <w:p w:rsidR="00AA07C0" w:rsidRPr="00AA07C0" w:rsidRDefault="00AA07C0" w:rsidP="00AA07C0">
      <w:pPr>
        <w:spacing w:line="480" w:lineRule="auto"/>
        <w:jc w:val="both"/>
        <w:rPr>
          <w:rFonts w:ascii="Garamond" w:hAnsi="Garamond" w:cs="Arial"/>
          <w:lang w:val="x-none" w:eastAsia="x-none"/>
        </w:rPr>
      </w:pPr>
      <w:r w:rsidRPr="00AA07C0">
        <w:rPr>
          <w:rFonts w:ascii="Garamond" w:hAnsi="Garamond" w:cs="Arial"/>
          <w:lang w:val="x-none" w:eastAsia="x-none"/>
        </w:rPr>
        <w:lastRenderedPageBreak/>
        <w:t>(1)</w:t>
      </w:r>
      <w:r w:rsidRPr="00AA07C0">
        <w:rPr>
          <w:rFonts w:ascii="Garamond" w:hAnsi="Garamond" w:cs="Arial"/>
          <w:lang w:val="x-none" w:eastAsia="x-none"/>
        </w:rPr>
        <w:tab/>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lang w:val="x-none" w:eastAsia="x-none"/>
        </w:rPr>
      </w:pPr>
      <w:r w:rsidRPr="00AA07C0">
        <w:rPr>
          <w:rFonts w:ascii="Garamond" w:hAnsi="Garamond" w:cs="Arial"/>
          <w:lang w:val="x-none" w:eastAsia="x-none"/>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spacing w:line="480" w:lineRule="auto"/>
        <w:ind w:left="1410"/>
        <w:jc w:val="both"/>
        <w:rPr>
          <w:rFonts w:ascii="Garamond" w:hAnsi="Garamond" w:cs="Arial"/>
        </w:rPr>
      </w:pPr>
    </w:p>
    <w:p w:rsidR="00AA07C0" w:rsidRPr="00AA07C0" w:rsidRDefault="00AA07C0" w:rsidP="00AA07C0">
      <w:pPr>
        <w:ind w:left="4962" w:hanging="4962"/>
        <w:jc w:val="center"/>
        <w:rPr>
          <w:rFonts w:ascii="Garamond" w:hAnsi="Garamond" w:cs="Arial"/>
          <w:sz w:val="22"/>
        </w:rPr>
      </w:pPr>
      <w:r w:rsidRPr="00AA07C0">
        <w:rPr>
          <w:rFonts w:ascii="Garamond" w:hAnsi="Garamond" w:cs="Arial"/>
          <w:sz w:val="22"/>
        </w:rPr>
        <w:t>……………………………………………</w:t>
      </w:r>
      <w:r w:rsidRPr="00AA07C0">
        <w:rPr>
          <w:rFonts w:ascii="Garamond" w:hAnsi="Garamond" w:cs="Arial"/>
          <w:sz w:val="22"/>
        </w:rPr>
        <w:tab/>
        <w:t>………………………………………………</w:t>
      </w:r>
    </w:p>
    <w:p w:rsidR="00AA07C0" w:rsidRPr="00AA07C0" w:rsidRDefault="00AA07C0" w:rsidP="00AA07C0">
      <w:pPr>
        <w:ind w:left="3545" w:hanging="3545"/>
        <w:jc w:val="center"/>
        <w:rPr>
          <w:rFonts w:ascii="Garamond" w:hAnsi="Garamond" w:cs="Arial"/>
          <w:sz w:val="16"/>
          <w:szCs w:val="16"/>
        </w:rPr>
      </w:pPr>
      <w:r w:rsidRPr="00AA07C0">
        <w:rPr>
          <w:rFonts w:ascii="Garamond" w:hAnsi="Garamond" w:cs="Arial"/>
          <w:sz w:val="20"/>
          <w:szCs w:val="20"/>
        </w:rPr>
        <w:t xml:space="preserve">Miejscowość, data </w:t>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16"/>
          <w:szCs w:val="16"/>
        </w:rPr>
        <w:t xml:space="preserve">Czytelnie imię i nazwisko bądź pieczątka imienna oraz podpis </w:t>
      </w:r>
    </w:p>
    <w:p w:rsidR="00AA07C0" w:rsidRPr="00AA07C0" w:rsidRDefault="00AA07C0" w:rsidP="00AA07C0">
      <w:pPr>
        <w:ind w:left="3545" w:hanging="3545"/>
        <w:jc w:val="center"/>
        <w:rPr>
          <w:rFonts w:ascii="Garamond" w:hAnsi="Garamond" w:cs="Arial"/>
          <w:sz w:val="16"/>
          <w:szCs w:val="16"/>
        </w:rPr>
      </w:pPr>
      <w:r w:rsidRPr="00AA07C0">
        <w:rPr>
          <w:rFonts w:ascii="Garamond" w:hAnsi="Garamond" w:cs="Arial"/>
          <w:sz w:val="16"/>
          <w:szCs w:val="16"/>
        </w:rPr>
        <w:t xml:space="preserve">                                                                                                                          lub parafa</w:t>
      </w: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Default="00AA07C0" w:rsidP="00AA07C0">
      <w:pPr>
        <w:ind w:left="5246" w:firstLine="708"/>
        <w:jc w:val="right"/>
        <w:rPr>
          <w:rFonts w:ascii="Garamond" w:hAnsi="Garamond" w:cs="Arial"/>
          <w:b/>
          <w:sz w:val="20"/>
          <w:szCs w:val="20"/>
        </w:rPr>
      </w:pPr>
    </w:p>
    <w:p w:rsidR="00A30881" w:rsidRDefault="00A30881" w:rsidP="00AA07C0">
      <w:pPr>
        <w:ind w:left="5246" w:firstLine="708"/>
        <w:jc w:val="right"/>
        <w:rPr>
          <w:rFonts w:ascii="Garamond" w:hAnsi="Garamond" w:cs="Arial"/>
          <w:b/>
          <w:sz w:val="20"/>
          <w:szCs w:val="20"/>
        </w:rPr>
      </w:pPr>
    </w:p>
    <w:p w:rsidR="00A30881" w:rsidRPr="00AA07C0" w:rsidRDefault="00A30881"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tabs>
          <w:tab w:val="center" w:pos="4536"/>
          <w:tab w:val="right" w:pos="9072"/>
        </w:tabs>
        <w:spacing w:line="340" w:lineRule="auto"/>
        <w:jc w:val="right"/>
        <w:rPr>
          <w:rFonts w:ascii="Garamond" w:eastAsia="Arial Narrow" w:hAnsi="Garamond" w:cs="Arial"/>
          <w:b/>
          <w:sz w:val="20"/>
          <w:szCs w:val="20"/>
        </w:rPr>
      </w:pPr>
      <w:r w:rsidRPr="00AA07C0">
        <w:rPr>
          <w:rFonts w:ascii="Garamond" w:eastAsia="Arial Narrow" w:hAnsi="Garamond" w:cs="Arial"/>
          <w:b/>
          <w:sz w:val="20"/>
          <w:szCs w:val="20"/>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AA07C0" w:rsidRPr="00AA07C0" w:rsidTr="002C78E1">
        <w:trPr>
          <w:trHeight w:val="1144"/>
        </w:trPr>
        <w:tc>
          <w:tcPr>
            <w:tcW w:w="2905" w:type="dxa"/>
          </w:tcPr>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r w:rsidRPr="00AA07C0">
              <w:rPr>
                <w:rFonts w:ascii="Garamond" w:eastAsia="Arial Narrow" w:hAnsi="Garamond" w:cs="Arial"/>
                <w:b/>
                <w:sz w:val="20"/>
                <w:szCs w:val="20"/>
              </w:rPr>
              <w:t>Pieczęć Wykonawcy</w:t>
            </w:r>
          </w:p>
        </w:tc>
      </w:tr>
    </w:tbl>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rPr>
          <w:rFonts w:ascii="Garamond" w:hAnsi="Garamond" w:cs="Arial"/>
          <w:sz w:val="20"/>
          <w:szCs w:val="20"/>
          <w:u w:val="single"/>
        </w:rPr>
      </w:pPr>
    </w:p>
    <w:p w:rsidR="00AA07C0" w:rsidRPr="00AA07C0" w:rsidRDefault="00AA07C0" w:rsidP="00AA07C0">
      <w:pPr>
        <w:spacing w:line="480" w:lineRule="auto"/>
        <w:ind w:left="5246" w:firstLine="708"/>
        <w:jc w:val="right"/>
        <w:rPr>
          <w:rFonts w:ascii="Garamond" w:hAnsi="Garamond" w:cs="Arial"/>
          <w:b/>
          <w:sz w:val="21"/>
          <w:szCs w:val="21"/>
        </w:rPr>
      </w:pPr>
    </w:p>
    <w:p w:rsidR="00AA07C0" w:rsidRPr="00AA07C0" w:rsidRDefault="00AA07C0" w:rsidP="00AA07C0">
      <w:pPr>
        <w:spacing w:after="120" w:line="360" w:lineRule="auto"/>
        <w:jc w:val="center"/>
        <w:rPr>
          <w:rFonts w:ascii="Garamond" w:hAnsi="Garamond" w:cs="Arial"/>
          <w:b/>
          <w:u w:val="single"/>
        </w:rPr>
      </w:pPr>
    </w:p>
    <w:p w:rsidR="00AA07C0" w:rsidRPr="00AA07C0" w:rsidRDefault="00AA07C0" w:rsidP="00AA07C0">
      <w:pPr>
        <w:jc w:val="center"/>
        <w:rPr>
          <w:rFonts w:ascii="Garamond" w:hAnsi="Garamond" w:cs="Arial"/>
          <w:b/>
          <w:u w:val="single"/>
        </w:rPr>
      </w:pPr>
      <w:r w:rsidRPr="00AA07C0">
        <w:rPr>
          <w:rFonts w:ascii="Garamond" w:hAnsi="Garamond" w:cs="Arial"/>
          <w:b/>
          <w:u w:val="single"/>
        </w:rPr>
        <w:t xml:space="preserve">Oświadczenie wykonawcy </w:t>
      </w:r>
    </w:p>
    <w:p w:rsidR="00AA07C0" w:rsidRPr="00AA07C0" w:rsidRDefault="00AA07C0" w:rsidP="00AA07C0">
      <w:pPr>
        <w:jc w:val="center"/>
        <w:rPr>
          <w:rFonts w:ascii="Garamond" w:hAnsi="Garamond" w:cs="Arial"/>
          <w:b/>
          <w:sz w:val="21"/>
          <w:szCs w:val="21"/>
        </w:rPr>
      </w:pPr>
      <w:r w:rsidRPr="00AA07C0">
        <w:rPr>
          <w:rFonts w:ascii="Garamond" w:hAnsi="Garamond" w:cs="Arial"/>
          <w:b/>
          <w:sz w:val="21"/>
          <w:szCs w:val="21"/>
        </w:rPr>
        <w:t xml:space="preserve">składane na podstawie art. 25a ust. 1 ustawy z dnia 29 stycznia 2004 r. </w:t>
      </w:r>
    </w:p>
    <w:p w:rsidR="00AA07C0" w:rsidRPr="00AA07C0" w:rsidRDefault="00AA07C0" w:rsidP="00AA07C0">
      <w:pPr>
        <w:jc w:val="center"/>
        <w:rPr>
          <w:rFonts w:ascii="Garamond" w:hAnsi="Garamond" w:cs="Arial"/>
          <w:b/>
          <w:sz w:val="21"/>
          <w:szCs w:val="21"/>
        </w:rPr>
      </w:pPr>
      <w:r w:rsidRPr="00AA07C0">
        <w:rPr>
          <w:rFonts w:ascii="Garamond" w:hAnsi="Garamond" w:cs="Arial"/>
          <w:b/>
          <w:sz w:val="21"/>
          <w:szCs w:val="21"/>
        </w:rPr>
        <w:t xml:space="preserve">Prawo zamówień publicznych (dalej jako: ustawa </w:t>
      </w:r>
      <w:proofErr w:type="spellStart"/>
      <w:r w:rsidRPr="00AA07C0">
        <w:rPr>
          <w:rFonts w:ascii="Garamond" w:hAnsi="Garamond" w:cs="Arial"/>
          <w:b/>
          <w:sz w:val="21"/>
          <w:szCs w:val="21"/>
        </w:rPr>
        <w:t>Pzp</w:t>
      </w:r>
      <w:proofErr w:type="spellEnd"/>
      <w:r w:rsidRPr="00AA07C0">
        <w:rPr>
          <w:rFonts w:ascii="Garamond" w:hAnsi="Garamond" w:cs="Arial"/>
          <w:b/>
          <w:sz w:val="21"/>
          <w:szCs w:val="21"/>
        </w:rPr>
        <w:t xml:space="preserve">), </w:t>
      </w:r>
    </w:p>
    <w:p w:rsidR="00AA07C0" w:rsidRPr="00AA07C0" w:rsidRDefault="00AA07C0" w:rsidP="00AA07C0">
      <w:pPr>
        <w:spacing w:before="120" w:line="360" w:lineRule="auto"/>
        <w:jc w:val="center"/>
        <w:rPr>
          <w:rFonts w:ascii="Garamond" w:hAnsi="Garamond" w:cs="Arial"/>
          <w:sz w:val="21"/>
          <w:szCs w:val="21"/>
        </w:rPr>
      </w:pPr>
      <w:r w:rsidRPr="00AA07C0">
        <w:rPr>
          <w:rFonts w:ascii="Garamond" w:hAnsi="Garamond" w:cs="Arial"/>
          <w:b/>
          <w:sz w:val="21"/>
          <w:szCs w:val="21"/>
          <w:u w:val="single"/>
        </w:rPr>
        <w:t xml:space="preserve">DOTYCZĄCE SPEŁNIANIA WARUNKÓW UDZIAŁU W POSTĘPOWANIU </w:t>
      </w:r>
      <w:r w:rsidRPr="00AA07C0">
        <w:rPr>
          <w:rFonts w:ascii="Garamond" w:hAnsi="Garamond" w:cs="Arial"/>
          <w:b/>
          <w:sz w:val="21"/>
          <w:szCs w:val="21"/>
          <w:u w:val="single"/>
        </w:rPr>
        <w:br/>
      </w:r>
    </w:p>
    <w:p w:rsidR="00AA07C0" w:rsidRPr="00AA07C0" w:rsidRDefault="00AA07C0" w:rsidP="00AA07C0">
      <w:pPr>
        <w:jc w:val="center"/>
        <w:rPr>
          <w:rFonts w:ascii="Garamond" w:hAnsi="Garamond" w:cs="Arial"/>
          <w:b/>
          <w:bCs/>
          <w:sz w:val="21"/>
          <w:szCs w:val="21"/>
          <w:lang w:eastAsia="x-none"/>
        </w:rPr>
      </w:pPr>
      <w:r w:rsidRPr="00AA07C0">
        <w:rPr>
          <w:rFonts w:ascii="Garamond" w:hAnsi="Garamond" w:cs="Arial"/>
          <w:b/>
          <w:bCs/>
          <w:sz w:val="21"/>
          <w:szCs w:val="21"/>
          <w:lang w:val="x-none" w:eastAsia="x-none"/>
        </w:rPr>
        <w:t>Na potrzeby postępowania o udzielenie zamówienia publicznego</w:t>
      </w:r>
      <w:r w:rsidRPr="00AA07C0">
        <w:rPr>
          <w:rFonts w:ascii="Garamond" w:hAnsi="Garamond" w:cs="Arial"/>
          <w:b/>
          <w:bCs/>
          <w:sz w:val="21"/>
          <w:szCs w:val="21"/>
          <w:lang w:val="x-none" w:eastAsia="x-none"/>
        </w:rPr>
        <w:br/>
        <w:t xml:space="preserve">pn. </w:t>
      </w:r>
      <w:r w:rsidRPr="00AA07C0">
        <w:rPr>
          <w:rFonts w:ascii="Garamond" w:hAnsi="Garamond" w:cs="Arial"/>
          <w:b/>
          <w:bCs/>
          <w:i/>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i/>
          <w:sz w:val="21"/>
          <w:szCs w:val="21"/>
          <w:lang w:val="x-none" w:eastAsia="x-none"/>
        </w:rPr>
        <w:t>”</w:t>
      </w:r>
      <w:r w:rsidRPr="00AA07C0">
        <w:rPr>
          <w:rFonts w:ascii="Garamond" w:hAnsi="Garamond" w:cs="Arial"/>
          <w:b/>
          <w:bCs/>
          <w:sz w:val="21"/>
          <w:szCs w:val="21"/>
          <w:lang w:val="x-none" w:eastAsia="x-none"/>
        </w:rPr>
        <w:t xml:space="preserve"> </w:t>
      </w:r>
    </w:p>
    <w:p w:rsidR="00AA07C0" w:rsidRPr="00AA07C0" w:rsidRDefault="00AA07C0" w:rsidP="00AA07C0">
      <w:pPr>
        <w:jc w:val="center"/>
        <w:rPr>
          <w:rFonts w:ascii="Garamond" w:hAnsi="Garamond" w:cs="Arial"/>
          <w:b/>
          <w:bCs/>
          <w:sz w:val="21"/>
          <w:szCs w:val="21"/>
          <w:lang w:eastAsia="x-none"/>
        </w:rPr>
      </w:pPr>
    </w:p>
    <w:p w:rsidR="00AA07C0" w:rsidRPr="00AA07C0" w:rsidRDefault="00AA07C0" w:rsidP="00AA07C0">
      <w:pPr>
        <w:rPr>
          <w:rFonts w:ascii="Garamond" w:hAnsi="Garamond" w:cs="Arial"/>
          <w:b/>
          <w:bCs/>
          <w:sz w:val="21"/>
          <w:szCs w:val="21"/>
          <w:lang w:val="x-none" w:eastAsia="x-none"/>
        </w:rPr>
      </w:pPr>
      <w:r w:rsidRPr="00AA07C0">
        <w:rPr>
          <w:rFonts w:ascii="Garamond" w:hAnsi="Garamond" w:cs="Arial"/>
          <w:b/>
          <w:bCs/>
          <w:sz w:val="21"/>
          <w:szCs w:val="21"/>
          <w:lang w:val="x-none" w:eastAsia="x-none"/>
        </w:rPr>
        <w:t>prowadzonego przez GMINĘ BYTOM ODRZAŃSKI</w:t>
      </w:r>
      <w:r w:rsidRPr="00AA07C0">
        <w:rPr>
          <w:rFonts w:ascii="Garamond" w:hAnsi="Garamond" w:cs="Arial"/>
          <w:b/>
          <w:bCs/>
          <w:i/>
          <w:sz w:val="16"/>
          <w:szCs w:val="16"/>
          <w:lang w:val="x-none" w:eastAsia="x-none"/>
        </w:rPr>
        <w:t xml:space="preserve">, </w:t>
      </w:r>
      <w:r w:rsidRPr="00AA07C0">
        <w:rPr>
          <w:rFonts w:ascii="Garamond" w:hAnsi="Garamond" w:cs="Arial"/>
          <w:b/>
          <w:bCs/>
          <w:sz w:val="21"/>
          <w:szCs w:val="21"/>
          <w:lang w:val="x-none" w:eastAsia="x-none"/>
        </w:rPr>
        <w:t>oświadczam, co następuje:</w:t>
      </w:r>
    </w:p>
    <w:p w:rsidR="00AA07C0" w:rsidRPr="00AA07C0" w:rsidRDefault="00AA07C0" w:rsidP="00AA07C0">
      <w:pPr>
        <w:spacing w:line="360" w:lineRule="auto"/>
        <w:ind w:firstLine="709"/>
        <w:jc w:val="both"/>
        <w:rPr>
          <w:rFonts w:ascii="Garamond" w:hAnsi="Garamond" w:cs="Arial"/>
          <w:sz w:val="21"/>
          <w:szCs w:val="21"/>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INFORMACJA DOTYCZĄCA WYKONAWCY:</w:t>
      </w:r>
    </w:p>
    <w:p w:rsidR="00AA07C0" w:rsidRPr="00AA07C0" w:rsidRDefault="00AA07C0" w:rsidP="00AA07C0">
      <w:pPr>
        <w:spacing w:line="360" w:lineRule="auto"/>
        <w:jc w:val="both"/>
        <w:rPr>
          <w:rFonts w:ascii="Garamond" w:hAnsi="Garamond" w:cs="Arial"/>
          <w:sz w:val="21"/>
          <w:szCs w:val="21"/>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Oświadczam, że spełniamy warunki udziału w postępowaniu określone przez zamawiającego w pkt. 11.1 specyfikacji istotnych warunków zamówienia.</w:t>
      </w:r>
    </w:p>
    <w:p w:rsidR="00AA07C0" w:rsidRPr="00AA07C0" w:rsidRDefault="00AA07C0" w:rsidP="00AA07C0">
      <w:pPr>
        <w:spacing w:line="360" w:lineRule="auto"/>
        <w:jc w:val="both"/>
        <w:rPr>
          <w:rFonts w:ascii="Garamond" w:hAnsi="Garamond" w:cs="Arial"/>
          <w:i/>
          <w:sz w:val="16"/>
          <w:szCs w:val="16"/>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i/>
          <w:sz w:val="16"/>
          <w:szCs w:val="16"/>
        </w:rPr>
        <w:t xml:space="preserve"> (miejscowość),</w:t>
      </w:r>
      <w:r w:rsidRPr="00AA07C0">
        <w:rPr>
          <w:rFonts w:ascii="Garamond" w:hAnsi="Garamond" w:cs="Arial"/>
          <w:i/>
          <w:sz w:val="18"/>
          <w:szCs w:val="18"/>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sz w:val="16"/>
          <w:szCs w:val="16"/>
        </w:rPr>
      </w:pPr>
    </w:p>
    <w:p w:rsidR="00AA07C0" w:rsidRPr="00AA07C0" w:rsidRDefault="00AA07C0" w:rsidP="00AA07C0">
      <w:pPr>
        <w:shd w:val="clear" w:color="auto" w:fill="BFBFBF"/>
        <w:spacing w:line="360" w:lineRule="auto"/>
        <w:jc w:val="both"/>
        <w:rPr>
          <w:rFonts w:ascii="Garamond" w:hAnsi="Garamond" w:cs="Arial"/>
          <w:sz w:val="21"/>
          <w:szCs w:val="21"/>
        </w:rPr>
      </w:pPr>
      <w:r w:rsidRPr="00AA07C0">
        <w:rPr>
          <w:rFonts w:ascii="Garamond" w:hAnsi="Garamond" w:cs="Arial"/>
          <w:b/>
          <w:sz w:val="21"/>
          <w:szCs w:val="21"/>
        </w:rPr>
        <w:t>INFORMACJA W ZWIĄZKU Z POLEGANIEM NA ZASOBACH INNYCH PODMIOTÓW</w:t>
      </w:r>
      <w:r w:rsidRPr="00AA07C0">
        <w:rPr>
          <w:rFonts w:ascii="Garamond" w:hAnsi="Garamond" w:cs="Arial"/>
          <w:sz w:val="21"/>
          <w:szCs w:val="21"/>
        </w:rPr>
        <w:t xml:space="preserve">: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Oświadczam, że w celu wykazania spełniania warunków udziału w postępowaniu, określonych przez zamawiającego w specyfikacji istotnych warunków zamówienia ………………………...……….. </w:t>
      </w:r>
      <w:r w:rsidRPr="00AA07C0">
        <w:rPr>
          <w:rFonts w:ascii="Garamond" w:hAnsi="Garamond" w:cs="Arial"/>
          <w:i/>
          <w:sz w:val="16"/>
          <w:szCs w:val="16"/>
        </w:rPr>
        <w:t>(wskazać  właściwą jednostkę redakcyjną dokumentu, w której określono warunki udziału w postępowaniu),</w:t>
      </w:r>
      <w:r w:rsidRPr="00AA07C0">
        <w:rPr>
          <w:rFonts w:ascii="Garamond" w:hAnsi="Garamond" w:cs="Arial"/>
          <w:sz w:val="21"/>
          <w:szCs w:val="21"/>
        </w:rPr>
        <w:t xml:space="preserve"> polegam na zasobach następującego/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podmiotu/ów: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w następującym zakresie: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 </w:t>
      </w:r>
      <w:r w:rsidRPr="00AA07C0">
        <w:rPr>
          <w:rFonts w:ascii="Garamond" w:hAnsi="Garamond" w:cs="Arial"/>
          <w:i/>
          <w:sz w:val="16"/>
          <w:szCs w:val="16"/>
        </w:rPr>
        <w:t xml:space="preserve">(wskazać podmiot i określić odpowiedni zakres dla wskazanego podmiotu).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16"/>
          <w:szCs w:val="16"/>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16"/>
          <w:szCs w:val="16"/>
        </w:rPr>
        <w:t xml:space="preserve">dnia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PODANYCH INFORMACJI:</w:t>
      </w:r>
    </w:p>
    <w:p w:rsidR="00AA07C0" w:rsidRPr="00AA07C0" w:rsidRDefault="00AA07C0" w:rsidP="00AA07C0">
      <w:pPr>
        <w:spacing w:line="360" w:lineRule="auto"/>
        <w:jc w:val="both"/>
        <w:rPr>
          <w:rFonts w:ascii="Garamond" w:hAnsi="Garamond" w:cs="Arial"/>
          <w:sz w:val="21"/>
          <w:szCs w:val="21"/>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lastRenderedPageBreak/>
        <w:t xml:space="preserve">Oświadczam, że wszystkie informacje podane w powyższych oświadczeniach są aktualne </w:t>
      </w:r>
      <w:r w:rsidRPr="00AA07C0">
        <w:rPr>
          <w:rFonts w:ascii="Garamond" w:hAnsi="Garamond" w:cs="Arial"/>
          <w:sz w:val="21"/>
          <w:szCs w:val="21"/>
        </w:rPr>
        <w:br/>
        <w:t>i zgodne z prawdą oraz zostały przedstawione z pełną świadomością konsekwencji wprowadzenia zamawiającego w błąd przy przedstawianiu informacji.</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20"/>
          <w:szCs w:val="20"/>
        </w:rPr>
        <w:t xml:space="preserve">dnia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Default="00AA07C0" w:rsidP="00AA07C0">
      <w:pPr>
        <w:ind w:left="5246" w:firstLine="708"/>
        <w:jc w:val="right"/>
        <w:rPr>
          <w:rFonts w:ascii="Garamond" w:hAnsi="Garamond" w:cs="Arial"/>
          <w:b/>
          <w:sz w:val="20"/>
          <w:szCs w:val="20"/>
        </w:rPr>
      </w:pPr>
    </w:p>
    <w:p w:rsidR="0056753D" w:rsidRPr="00AA07C0" w:rsidRDefault="0056753D"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r w:rsidRPr="00AA07C0">
        <w:rPr>
          <w:rFonts w:ascii="Garamond" w:hAnsi="Garamond" w:cs="Arial"/>
          <w:b/>
          <w:sz w:val="20"/>
          <w:szCs w:val="20"/>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AA07C0" w:rsidRPr="00AA07C0" w:rsidTr="002C78E1">
        <w:trPr>
          <w:trHeight w:val="953"/>
        </w:trPr>
        <w:tc>
          <w:tcPr>
            <w:tcW w:w="2987" w:type="dxa"/>
          </w:tcPr>
          <w:p w:rsidR="00AA07C0" w:rsidRPr="00AA07C0" w:rsidRDefault="00AA07C0" w:rsidP="00AA07C0">
            <w:pPr>
              <w:rPr>
                <w:rFonts w:ascii="Garamond"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jc w:val="center"/>
              <w:rPr>
                <w:rFonts w:ascii="Garamond" w:eastAsia="Arial Narrow" w:hAnsi="Garamond" w:cs="Arial"/>
                <w:b/>
                <w:sz w:val="20"/>
                <w:szCs w:val="20"/>
              </w:rPr>
            </w:pPr>
            <w:r w:rsidRPr="00AA07C0">
              <w:rPr>
                <w:rFonts w:ascii="Garamond" w:eastAsia="Arial Narrow" w:hAnsi="Garamond" w:cs="Arial"/>
                <w:b/>
                <w:sz w:val="20"/>
                <w:szCs w:val="20"/>
              </w:rPr>
              <w:t>Pieczęć Wykonawcy</w:t>
            </w:r>
          </w:p>
        </w:tc>
      </w:tr>
    </w:tbl>
    <w:p w:rsidR="00AA07C0" w:rsidRPr="00AA07C0" w:rsidRDefault="00AA07C0" w:rsidP="00AA07C0">
      <w:pPr>
        <w:ind w:left="5246" w:firstLine="708"/>
        <w:rPr>
          <w:rFonts w:ascii="Garamond" w:hAnsi="Garamond" w:cs="Arial"/>
          <w:b/>
          <w:sz w:val="20"/>
          <w:szCs w:val="20"/>
        </w:rPr>
      </w:pPr>
    </w:p>
    <w:p w:rsidR="00AA07C0" w:rsidRPr="00AA07C0" w:rsidRDefault="00AA07C0" w:rsidP="00AA07C0">
      <w:pPr>
        <w:spacing w:after="120" w:line="360" w:lineRule="auto"/>
        <w:jc w:val="center"/>
        <w:rPr>
          <w:rFonts w:ascii="Garamond" w:hAnsi="Garamond" w:cs="Arial"/>
          <w:b/>
          <w:u w:val="single"/>
        </w:rPr>
      </w:pPr>
      <w:r w:rsidRPr="00AA07C0">
        <w:rPr>
          <w:rFonts w:ascii="Garamond" w:hAnsi="Garamond" w:cs="Arial"/>
          <w:b/>
          <w:u w:val="single"/>
        </w:rPr>
        <w:t xml:space="preserve">Oświadczenie wykonawcy </w:t>
      </w:r>
    </w:p>
    <w:p w:rsidR="00AA07C0" w:rsidRPr="00AA07C0" w:rsidRDefault="00AA07C0" w:rsidP="00AA07C0">
      <w:pPr>
        <w:spacing w:line="360" w:lineRule="auto"/>
        <w:jc w:val="center"/>
        <w:rPr>
          <w:rFonts w:ascii="Garamond" w:hAnsi="Garamond" w:cs="Arial"/>
          <w:b/>
          <w:sz w:val="20"/>
          <w:szCs w:val="20"/>
        </w:rPr>
      </w:pPr>
      <w:r w:rsidRPr="00AA07C0">
        <w:rPr>
          <w:rFonts w:ascii="Garamond" w:hAnsi="Garamond" w:cs="Arial"/>
          <w:b/>
          <w:sz w:val="20"/>
          <w:szCs w:val="20"/>
        </w:rPr>
        <w:t xml:space="preserve">składane na podstawie art. 25a ust. 1 ustawy z dnia 29 stycznia 2004 r. </w:t>
      </w:r>
    </w:p>
    <w:p w:rsidR="00AA07C0" w:rsidRPr="00AA07C0" w:rsidRDefault="00AA07C0" w:rsidP="00AA07C0">
      <w:pPr>
        <w:spacing w:line="360" w:lineRule="auto"/>
        <w:jc w:val="center"/>
        <w:rPr>
          <w:rFonts w:ascii="Garamond" w:hAnsi="Garamond" w:cs="Arial"/>
          <w:b/>
          <w:sz w:val="20"/>
          <w:szCs w:val="20"/>
        </w:rPr>
      </w:pPr>
      <w:r w:rsidRPr="00AA07C0">
        <w:rPr>
          <w:rFonts w:ascii="Garamond" w:hAnsi="Garamond" w:cs="Arial"/>
          <w:b/>
          <w:sz w:val="20"/>
          <w:szCs w:val="20"/>
        </w:rPr>
        <w:t xml:space="preserve">Prawo zamówień publicznych (dalej jako: ustawa </w:t>
      </w:r>
      <w:proofErr w:type="spellStart"/>
      <w:r w:rsidRPr="00AA07C0">
        <w:rPr>
          <w:rFonts w:ascii="Garamond" w:hAnsi="Garamond" w:cs="Arial"/>
          <w:b/>
          <w:sz w:val="20"/>
          <w:szCs w:val="20"/>
        </w:rPr>
        <w:t>Pzp</w:t>
      </w:r>
      <w:proofErr w:type="spellEnd"/>
      <w:r w:rsidRPr="00AA07C0">
        <w:rPr>
          <w:rFonts w:ascii="Garamond" w:hAnsi="Garamond" w:cs="Arial"/>
          <w:b/>
          <w:sz w:val="20"/>
          <w:szCs w:val="20"/>
        </w:rPr>
        <w:t xml:space="preserve">), </w:t>
      </w:r>
    </w:p>
    <w:p w:rsidR="00AA07C0" w:rsidRPr="00AA07C0" w:rsidRDefault="00AA07C0" w:rsidP="00AA07C0">
      <w:pPr>
        <w:spacing w:before="120" w:line="360" w:lineRule="auto"/>
        <w:jc w:val="center"/>
        <w:rPr>
          <w:rFonts w:ascii="Garamond" w:hAnsi="Garamond" w:cs="Arial"/>
          <w:b/>
          <w:u w:val="single"/>
        </w:rPr>
      </w:pPr>
      <w:r w:rsidRPr="00AA07C0">
        <w:rPr>
          <w:rFonts w:ascii="Garamond" w:hAnsi="Garamond" w:cs="Arial"/>
          <w:b/>
          <w:u w:val="single"/>
        </w:rPr>
        <w:t>DOTYCZĄCE PRZESŁANEK WYKLUCZENIA Z POSTĘPOWANIA</w:t>
      </w:r>
    </w:p>
    <w:p w:rsidR="00AA07C0" w:rsidRPr="00AA07C0" w:rsidRDefault="00AA07C0" w:rsidP="00AA07C0">
      <w:pPr>
        <w:rPr>
          <w:rFonts w:ascii="Garamond" w:hAnsi="Garamond" w:cs="Arial"/>
          <w:sz w:val="20"/>
          <w:szCs w:val="20"/>
          <w:u w:val="single"/>
        </w:rPr>
      </w:pPr>
    </w:p>
    <w:p w:rsidR="00AA07C0" w:rsidRPr="00AA07C0" w:rsidRDefault="00AA07C0" w:rsidP="00AA07C0">
      <w:pPr>
        <w:jc w:val="center"/>
        <w:rPr>
          <w:rFonts w:ascii="Garamond" w:hAnsi="Garamond" w:cs="Arial"/>
          <w:b/>
          <w:bCs/>
          <w:sz w:val="16"/>
          <w:szCs w:val="16"/>
          <w:lang w:eastAsia="x-none"/>
        </w:rPr>
      </w:pPr>
      <w:r w:rsidRPr="00AA07C0">
        <w:rPr>
          <w:rFonts w:ascii="Garamond" w:hAnsi="Garamond" w:cs="Arial"/>
          <w:b/>
          <w:bCs/>
          <w:sz w:val="21"/>
          <w:szCs w:val="21"/>
          <w:lang w:val="x-none" w:eastAsia="x-none"/>
        </w:rPr>
        <w:t xml:space="preserve">Na potrzeby postępowania o udzielenie zamówienia publicznego </w:t>
      </w:r>
      <w:r w:rsidRPr="00AA07C0">
        <w:rPr>
          <w:rFonts w:ascii="Garamond" w:hAnsi="Garamond" w:cs="Arial"/>
          <w:b/>
          <w:bCs/>
          <w:sz w:val="21"/>
          <w:szCs w:val="21"/>
          <w:lang w:val="x-none" w:eastAsia="x-none"/>
        </w:rPr>
        <w:br/>
        <w:t xml:space="preserve">pn. </w:t>
      </w:r>
      <w:r w:rsidRPr="00AA07C0">
        <w:rPr>
          <w:rFonts w:ascii="Garamond" w:hAnsi="Garamond" w:cs="Arial"/>
          <w:b/>
          <w:bCs/>
          <w:i/>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punktu koncentracji ruchu turystycznego i przystanek edukacyjny</w:t>
      </w:r>
      <w:r w:rsidRPr="00AA07C0">
        <w:rPr>
          <w:rFonts w:ascii="Garamond" w:hAnsi="Garamond" w:cs="Arial"/>
          <w:b/>
          <w:bCs/>
          <w:i/>
          <w:sz w:val="21"/>
          <w:szCs w:val="21"/>
          <w:lang w:val="x-none" w:eastAsia="x-none"/>
        </w:rPr>
        <w:t>”</w:t>
      </w:r>
    </w:p>
    <w:p w:rsidR="00AA07C0" w:rsidRPr="00AA07C0" w:rsidRDefault="00AA07C0" w:rsidP="00AA07C0">
      <w:pPr>
        <w:jc w:val="center"/>
        <w:rPr>
          <w:rFonts w:ascii="Garamond" w:hAnsi="Garamond" w:cs="Arial"/>
          <w:b/>
          <w:bCs/>
          <w:sz w:val="16"/>
          <w:szCs w:val="16"/>
          <w:lang w:eastAsia="x-none"/>
        </w:rPr>
      </w:pPr>
    </w:p>
    <w:p w:rsidR="00AA07C0" w:rsidRPr="00AA07C0" w:rsidRDefault="00AA07C0" w:rsidP="00AA07C0">
      <w:pPr>
        <w:rPr>
          <w:rFonts w:ascii="Garamond" w:hAnsi="Garamond" w:cs="Arial"/>
          <w:b/>
          <w:bCs/>
          <w:sz w:val="20"/>
          <w:szCs w:val="20"/>
          <w:lang w:val="x-none" w:eastAsia="x-none"/>
        </w:rPr>
      </w:pPr>
      <w:r w:rsidRPr="00AA07C0">
        <w:rPr>
          <w:rFonts w:ascii="Garamond" w:hAnsi="Garamond" w:cs="Arial"/>
          <w:b/>
          <w:bCs/>
          <w:i/>
          <w:sz w:val="20"/>
          <w:szCs w:val="20"/>
          <w:lang w:val="x-none" w:eastAsia="x-none"/>
        </w:rPr>
        <w:t xml:space="preserve"> </w:t>
      </w:r>
      <w:r w:rsidRPr="00AA07C0">
        <w:rPr>
          <w:rFonts w:ascii="Garamond" w:hAnsi="Garamond" w:cs="Arial"/>
          <w:b/>
          <w:bCs/>
          <w:sz w:val="21"/>
          <w:szCs w:val="21"/>
          <w:lang w:val="x-none" w:eastAsia="x-none"/>
        </w:rPr>
        <w:t>prowadzonego przez GMINĘ BYTOM ODRZAŃSKI</w:t>
      </w:r>
      <w:r w:rsidRPr="00AA07C0">
        <w:rPr>
          <w:rFonts w:ascii="Garamond" w:hAnsi="Garamond" w:cs="Arial"/>
          <w:b/>
          <w:bCs/>
          <w:i/>
          <w:sz w:val="16"/>
          <w:szCs w:val="16"/>
          <w:lang w:val="x-none" w:eastAsia="x-none"/>
        </w:rPr>
        <w:t>,</w:t>
      </w:r>
      <w:r w:rsidRPr="00AA07C0">
        <w:rPr>
          <w:rFonts w:ascii="Garamond" w:hAnsi="Garamond" w:cs="Arial"/>
          <w:b/>
          <w:bCs/>
          <w:i/>
          <w:sz w:val="18"/>
          <w:szCs w:val="18"/>
          <w:lang w:val="x-none" w:eastAsia="x-none"/>
        </w:rPr>
        <w:t xml:space="preserve"> </w:t>
      </w:r>
      <w:r w:rsidRPr="00AA07C0">
        <w:rPr>
          <w:rFonts w:ascii="Garamond" w:hAnsi="Garamond" w:cs="Arial"/>
          <w:b/>
          <w:bCs/>
          <w:sz w:val="21"/>
          <w:szCs w:val="21"/>
          <w:lang w:val="x-none" w:eastAsia="x-none"/>
        </w:rPr>
        <w:t>oświadczam, co następuje:</w:t>
      </w:r>
    </w:p>
    <w:p w:rsidR="00AA07C0" w:rsidRPr="00AA07C0" w:rsidRDefault="00AA07C0" w:rsidP="00AA07C0">
      <w:pPr>
        <w:spacing w:line="360" w:lineRule="auto"/>
        <w:jc w:val="both"/>
        <w:rPr>
          <w:rFonts w:ascii="Garamond" w:hAnsi="Garamond" w:cs="Arial"/>
        </w:rPr>
      </w:pPr>
    </w:p>
    <w:p w:rsidR="00AA07C0" w:rsidRPr="00AA07C0" w:rsidRDefault="00AA07C0" w:rsidP="00AA07C0">
      <w:pPr>
        <w:shd w:val="clear" w:color="auto" w:fill="BFBFBF"/>
        <w:spacing w:line="360" w:lineRule="auto"/>
        <w:rPr>
          <w:rFonts w:ascii="Garamond" w:hAnsi="Garamond" w:cs="Arial"/>
          <w:b/>
          <w:sz w:val="21"/>
          <w:szCs w:val="21"/>
        </w:rPr>
      </w:pPr>
      <w:r w:rsidRPr="00AA07C0">
        <w:rPr>
          <w:rFonts w:ascii="Garamond" w:hAnsi="Garamond" w:cs="Arial"/>
          <w:b/>
          <w:sz w:val="21"/>
          <w:szCs w:val="21"/>
        </w:rPr>
        <w:t>OŚWIADCZENIA DOTYCZĄCE WYKONAWCY:</w:t>
      </w:r>
    </w:p>
    <w:p w:rsidR="00AA07C0" w:rsidRPr="00AA07C0" w:rsidRDefault="00AA07C0" w:rsidP="00AA07C0">
      <w:pPr>
        <w:spacing w:line="360" w:lineRule="auto"/>
        <w:ind w:left="708"/>
        <w:jc w:val="both"/>
        <w:rPr>
          <w:rFonts w:ascii="Garamond" w:hAnsi="Garamond" w:cs="Arial"/>
          <w:lang w:val="x-none" w:eastAsia="x-none"/>
        </w:rPr>
      </w:pPr>
    </w:p>
    <w:p w:rsidR="00AA07C0" w:rsidRPr="00AA07C0" w:rsidRDefault="00AA07C0" w:rsidP="00AA07C0">
      <w:pPr>
        <w:spacing w:line="360" w:lineRule="auto"/>
        <w:contextualSpacing/>
        <w:jc w:val="both"/>
        <w:rPr>
          <w:rFonts w:ascii="Garamond" w:hAnsi="Garamond" w:cs="Arial"/>
          <w:sz w:val="21"/>
          <w:szCs w:val="21"/>
          <w:lang w:val="x-none" w:eastAsia="x-none"/>
        </w:rPr>
      </w:pPr>
      <w:r w:rsidRPr="00AA07C0">
        <w:rPr>
          <w:rFonts w:ascii="Garamond" w:hAnsi="Garamond" w:cs="Arial"/>
          <w:sz w:val="21"/>
          <w:szCs w:val="21"/>
          <w:lang w:eastAsia="x-none"/>
        </w:rPr>
        <w:t>1.</w:t>
      </w:r>
      <w:r w:rsidRPr="00AA07C0">
        <w:rPr>
          <w:rFonts w:ascii="Garamond" w:hAnsi="Garamond" w:cs="Arial"/>
          <w:sz w:val="21"/>
          <w:szCs w:val="21"/>
          <w:lang w:val="x-none" w:eastAsia="x-none"/>
        </w:rPr>
        <w:t xml:space="preserve">Oświadczam, że nie podlegam wykluczeniu z postępowania na podstawie </w:t>
      </w:r>
      <w:r w:rsidRPr="00AA07C0">
        <w:rPr>
          <w:rFonts w:ascii="Garamond" w:hAnsi="Garamond" w:cs="Arial"/>
          <w:sz w:val="21"/>
          <w:szCs w:val="21"/>
          <w:lang w:val="x-none" w:eastAsia="x-none"/>
        </w:rPr>
        <w:br/>
        <w:t xml:space="preserve">art. 24 ust 1 pkt 12-23 ustawy </w:t>
      </w:r>
      <w:proofErr w:type="spellStart"/>
      <w:r w:rsidRPr="00AA07C0">
        <w:rPr>
          <w:rFonts w:ascii="Garamond" w:hAnsi="Garamond" w:cs="Arial"/>
          <w:sz w:val="21"/>
          <w:szCs w:val="21"/>
          <w:lang w:val="x-none" w:eastAsia="x-none"/>
        </w:rPr>
        <w:t>Pzp</w:t>
      </w:r>
      <w:proofErr w:type="spellEnd"/>
      <w:r w:rsidRPr="00AA07C0">
        <w:rPr>
          <w:rFonts w:ascii="Garamond" w:hAnsi="Garamond" w:cs="Arial"/>
          <w:sz w:val="21"/>
          <w:szCs w:val="21"/>
          <w:lang w:val="x-none" w:eastAsia="x-none"/>
        </w:rPr>
        <w:t>.</w:t>
      </w:r>
    </w:p>
    <w:p w:rsidR="00AA07C0" w:rsidRPr="00AA07C0" w:rsidRDefault="00AA07C0" w:rsidP="00AA07C0">
      <w:pPr>
        <w:rPr>
          <w:rFonts w:ascii="Garamond" w:hAnsi="Garamond" w:cs="Arial"/>
          <w:sz w:val="20"/>
          <w:szCs w:val="20"/>
          <w:u w:val="single"/>
        </w:rPr>
      </w:pPr>
      <w:r w:rsidRPr="00AA07C0">
        <w:rPr>
          <w:rFonts w:ascii="Garamond" w:hAnsi="Garamond" w:cs="Arial"/>
          <w:sz w:val="21"/>
          <w:szCs w:val="21"/>
        </w:rPr>
        <w:t xml:space="preserve">2.Oświadczam, że nie podlegam wykluczeniu z postępowania na podstawie art. 24 ust. 5 pkt 1 i 8 ustawy </w:t>
      </w:r>
      <w:proofErr w:type="spellStart"/>
      <w:r w:rsidRPr="00AA07C0">
        <w:rPr>
          <w:rFonts w:ascii="Garamond" w:hAnsi="Garamond" w:cs="Arial"/>
          <w:sz w:val="21"/>
          <w:szCs w:val="21"/>
        </w:rPr>
        <w:t>Pzp</w:t>
      </w:r>
      <w:proofErr w:type="spellEnd"/>
      <w:r w:rsidRPr="00AA07C0">
        <w:rPr>
          <w:rFonts w:ascii="Garamond" w:hAnsi="Garamond" w:cs="Arial"/>
          <w:sz w:val="20"/>
          <w:szCs w:val="20"/>
        </w:rPr>
        <w:t xml:space="preserve">  </w:t>
      </w:r>
    </w:p>
    <w:p w:rsidR="00AA07C0" w:rsidRPr="00AA07C0" w:rsidRDefault="00AA07C0" w:rsidP="00AA07C0">
      <w:pPr>
        <w:rPr>
          <w:rFonts w:ascii="Garamond" w:hAnsi="Garamond" w:cs="Arial"/>
          <w:sz w:val="20"/>
          <w:szCs w:val="20"/>
          <w:u w:val="single"/>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bCs/>
          <w:sz w:val="16"/>
          <w:szCs w:val="16"/>
        </w:rPr>
        <w:t>i</w:t>
      </w:r>
      <w:r w:rsidRPr="00AA07C0">
        <w:rPr>
          <w:rFonts w:ascii="Garamond" w:hAnsi="Garamond" w:cs="Arial"/>
          <w:sz w:val="16"/>
          <w:szCs w:val="16"/>
        </w:rPr>
        <w:t>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1"/>
          <w:szCs w:val="21"/>
        </w:rPr>
        <w:t xml:space="preserve">Oświadczam, że zachodzą w stosunku do mnie podstawy wykluczenia z postępowania na podstawie art. …………. ustawy </w:t>
      </w:r>
      <w:proofErr w:type="spellStart"/>
      <w:r w:rsidRPr="00AA07C0">
        <w:rPr>
          <w:rFonts w:ascii="Garamond" w:hAnsi="Garamond" w:cs="Arial"/>
          <w:sz w:val="21"/>
          <w:szCs w:val="21"/>
        </w:rPr>
        <w:t>Pzp</w:t>
      </w:r>
      <w:proofErr w:type="spellEnd"/>
      <w:r w:rsidRPr="00AA07C0">
        <w:rPr>
          <w:rFonts w:ascii="Garamond" w:hAnsi="Garamond" w:cs="Arial"/>
          <w:sz w:val="20"/>
          <w:szCs w:val="20"/>
        </w:rPr>
        <w:t xml:space="preserve"> </w:t>
      </w:r>
      <w:r w:rsidRPr="00AA07C0">
        <w:rPr>
          <w:rFonts w:ascii="Garamond" w:hAnsi="Garamond" w:cs="Arial"/>
          <w:i/>
          <w:sz w:val="16"/>
          <w:szCs w:val="16"/>
        </w:rPr>
        <w:t xml:space="preserve">(podać mającą zastosowanie podstawę wykluczenia spośród wymienionych w art. 24 ust. 1 pkt 13-14, 16-20 lub art. 24 ust. 5 pkt 1, pkt 8 ustawy </w:t>
      </w:r>
      <w:proofErr w:type="spellStart"/>
      <w:r w:rsidRPr="00AA07C0">
        <w:rPr>
          <w:rFonts w:ascii="Garamond" w:hAnsi="Garamond" w:cs="Arial"/>
          <w:i/>
          <w:sz w:val="16"/>
          <w:szCs w:val="16"/>
        </w:rPr>
        <w:t>Pzp</w:t>
      </w:r>
      <w:proofErr w:type="spellEnd"/>
      <w:r w:rsidRPr="00AA07C0">
        <w:rPr>
          <w:rFonts w:ascii="Garamond" w:hAnsi="Garamond" w:cs="Arial"/>
          <w:i/>
          <w:sz w:val="16"/>
          <w:szCs w:val="16"/>
        </w:rPr>
        <w:t>).</w:t>
      </w:r>
      <w:r w:rsidRPr="00AA07C0">
        <w:rPr>
          <w:rFonts w:ascii="Garamond" w:hAnsi="Garamond" w:cs="Arial"/>
          <w:sz w:val="20"/>
          <w:szCs w:val="20"/>
        </w:rPr>
        <w:t xml:space="preserve"> </w:t>
      </w:r>
      <w:r w:rsidRPr="00AA07C0">
        <w:rPr>
          <w:rFonts w:ascii="Garamond" w:hAnsi="Garamond" w:cs="Arial"/>
          <w:sz w:val="21"/>
          <w:szCs w:val="21"/>
        </w:rPr>
        <w:t xml:space="preserve">Jednocześnie oświadczam, że w związku z ww. okolicznością, na podstawie art. 24 ust. 8 ustawy </w:t>
      </w:r>
      <w:proofErr w:type="spellStart"/>
      <w:r w:rsidRPr="00AA07C0">
        <w:rPr>
          <w:rFonts w:ascii="Garamond" w:hAnsi="Garamond" w:cs="Arial"/>
          <w:sz w:val="21"/>
          <w:szCs w:val="21"/>
        </w:rPr>
        <w:t>Pzp</w:t>
      </w:r>
      <w:proofErr w:type="spellEnd"/>
      <w:r w:rsidRPr="00AA07C0">
        <w:rPr>
          <w:rFonts w:ascii="Garamond" w:hAnsi="Garamond" w:cs="Arial"/>
          <w:sz w:val="21"/>
          <w:szCs w:val="21"/>
        </w:rPr>
        <w:t xml:space="preserve"> podjąłem następujące środki naprawcze: ………………………………………………………………………………</w:t>
      </w:r>
      <w:r w:rsidRPr="00AA07C0">
        <w:rPr>
          <w:rFonts w:ascii="Garamond" w:hAnsi="Garamond" w:cs="Arial"/>
          <w:sz w:val="20"/>
          <w:szCs w:val="20"/>
        </w:rPr>
        <w:t>……………………………………………………………………………………………………………………………………………………………………………</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PODMIOTU, NA KTÓREGO ZASOBY POWOŁUJE SIĘ WYKONAWCA:</w:t>
      </w:r>
    </w:p>
    <w:p w:rsidR="00AA07C0" w:rsidRPr="00AA07C0" w:rsidRDefault="00AA07C0" w:rsidP="00AA07C0">
      <w:pPr>
        <w:spacing w:line="360" w:lineRule="auto"/>
        <w:jc w:val="both"/>
        <w:rPr>
          <w:rFonts w:ascii="Garamond" w:hAnsi="Garamond" w:cs="Arial"/>
          <w:b/>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Oświadczam, że w stosunku do następującego/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podmiotu/</w:t>
      </w:r>
      <w:proofErr w:type="spellStart"/>
      <w:r w:rsidRPr="00AA07C0">
        <w:rPr>
          <w:rFonts w:ascii="Garamond" w:hAnsi="Garamond" w:cs="Arial"/>
          <w:sz w:val="21"/>
          <w:szCs w:val="21"/>
        </w:rPr>
        <w:t>tów</w:t>
      </w:r>
      <w:proofErr w:type="spellEnd"/>
      <w:r w:rsidRPr="00AA07C0">
        <w:rPr>
          <w:rFonts w:ascii="Garamond" w:hAnsi="Garamond" w:cs="Arial"/>
          <w:sz w:val="21"/>
          <w:szCs w:val="21"/>
        </w:rPr>
        <w:t>, na którego/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zasoby powołuję się w niniejszym postępowaniu, tj.: ……………………………………………………………</w:t>
      </w:r>
      <w:r w:rsidRPr="00AA07C0">
        <w:rPr>
          <w:rFonts w:ascii="Garamond" w:hAnsi="Garamond" w:cs="Arial"/>
          <w:sz w:val="20"/>
          <w:szCs w:val="20"/>
        </w:rPr>
        <w:t xml:space="preserve"> </w:t>
      </w:r>
      <w:r w:rsidRPr="00AA07C0">
        <w:rPr>
          <w:rFonts w:ascii="Garamond" w:hAnsi="Garamond" w:cs="Arial"/>
          <w:i/>
          <w:sz w:val="16"/>
          <w:szCs w:val="16"/>
        </w:rPr>
        <w:t xml:space="preserve">(podać pełną </w:t>
      </w:r>
      <w:r w:rsidRPr="00AA07C0">
        <w:rPr>
          <w:rFonts w:ascii="Garamond" w:hAnsi="Garamond" w:cs="Arial"/>
          <w:i/>
          <w:sz w:val="16"/>
          <w:szCs w:val="16"/>
        </w:rPr>
        <w:lastRenderedPageBreak/>
        <w:t>nazwę/firmę, adres, a także w zależności od podmiotu: NIP/PESEL, KRS/</w:t>
      </w:r>
      <w:proofErr w:type="spellStart"/>
      <w:r w:rsidRPr="00AA07C0">
        <w:rPr>
          <w:rFonts w:ascii="Garamond" w:hAnsi="Garamond" w:cs="Arial"/>
          <w:i/>
          <w:sz w:val="16"/>
          <w:szCs w:val="16"/>
        </w:rPr>
        <w:t>CEiDG</w:t>
      </w:r>
      <w:proofErr w:type="spellEnd"/>
      <w:r w:rsidRPr="00AA07C0">
        <w:rPr>
          <w:rFonts w:ascii="Garamond" w:hAnsi="Garamond" w:cs="Arial"/>
          <w:i/>
          <w:sz w:val="16"/>
          <w:szCs w:val="16"/>
        </w:rPr>
        <w:t>)</w:t>
      </w:r>
      <w:r w:rsidRPr="00AA07C0">
        <w:rPr>
          <w:rFonts w:ascii="Garamond" w:hAnsi="Garamond" w:cs="Arial"/>
          <w:i/>
          <w:sz w:val="20"/>
          <w:szCs w:val="20"/>
        </w:rPr>
        <w:t xml:space="preserve"> </w:t>
      </w:r>
      <w:r w:rsidRPr="00AA07C0">
        <w:rPr>
          <w:rFonts w:ascii="Garamond" w:hAnsi="Garamond" w:cs="Arial"/>
          <w:sz w:val="21"/>
          <w:szCs w:val="21"/>
        </w:rPr>
        <w:t>nie zachodzą podstawy wykluczenia z postępowania o udzielenie zamówienia.</w:t>
      </w:r>
    </w:p>
    <w:p w:rsidR="00AA07C0" w:rsidRPr="00AA07C0" w:rsidRDefault="00AA07C0" w:rsidP="00AA07C0">
      <w:pPr>
        <w:spacing w:line="360" w:lineRule="auto"/>
        <w:ind w:firstLine="708"/>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16"/>
          <w:szCs w:val="16"/>
        </w:rPr>
        <w:t xml:space="preserve">dnia </w:t>
      </w:r>
      <w:r w:rsidRPr="00AA07C0">
        <w:rPr>
          <w:rFonts w:ascii="Garamond" w:hAnsi="Garamond" w:cs="Arial"/>
          <w:sz w:val="21"/>
          <w:szCs w:val="21"/>
        </w:rPr>
        <w:t>…………………. r.</w:t>
      </w:r>
      <w:r w:rsidRPr="00AA07C0">
        <w:rPr>
          <w:rFonts w:ascii="Garamond" w:hAnsi="Garamond" w:cs="Arial"/>
          <w:sz w:val="20"/>
          <w:szCs w:val="20"/>
        </w:rPr>
        <w:t xml:space="preserve">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PODANYCH INFORMACJI:</w:t>
      </w:r>
    </w:p>
    <w:p w:rsidR="00AA07C0" w:rsidRPr="00AA07C0" w:rsidRDefault="00AA07C0" w:rsidP="00AA07C0">
      <w:pPr>
        <w:spacing w:line="360" w:lineRule="auto"/>
        <w:jc w:val="both"/>
        <w:rPr>
          <w:rFonts w:ascii="Garamond" w:hAnsi="Garamond" w:cs="Arial"/>
          <w:b/>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Oświadczam, że wszystkie informacje podane w powyższych oświadczeniach są aktualne </w:t>
      </w:r>
      <w:r w:rsidRPr="00AA07C0">
        <w:rPr>
          <w:rFonts w:ascii="Garamond" w:hAnsi="Garamond" w:cs="Arial"/>
          <w:sz w:val="21"/>
          <w:szCs w:val="21"/>
        </w:rPr>
        <w:br/>
        <w:t>i zgodne z prawdą oraz zostały przedstawione z pełną świadomością konsekwencji wprowadzenia zamawiającego w błąd przy przedstawianiu informacji.</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21"/>
          <w:szCs w:val="21"/>
        </w:rPr>
        <w:t>dnia …………………. r.</w:t>
      </w:r>
      <w:r w:rsidRPr="00AA07C0">
        <w:rPr>
          <w:rFonts w:ascii="Garamond" w:hAnsi="Garamond" w:cs="Arial"/>
          <w:sz w:val="20"/>
          <w:szCs w:val="20"/>
        </w:rPr>
        <w:t xml:space="preserve"> </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sz w:val="16"/>
          <w:szCs w:val="16"/>
        </w:rPr>
      </w:pPr>
    </w:p>
    <w:p w:rsidR="00AA07C0" w:rsidRPr="00AA07C0" w:rsidRDefault="00AA07C0" w:rsidP="00AA07C0">
      <w:pPr>
        <w:jc w:val="both"/>
        <w:rPr>
          <w:rFonts w:ascii="Garamond" w:hAnsi="Garamond" w:cs="Arial"/>
          <w:b/>
          <w:bCs/>
          <w:i/>
          <w:sz w:val="16"/>
          <w:szCs w:val="16"/>
        </w:rPr>
      </w:pPr>
    </w:p>
    <w:p w:rsidR="00AA07C0" w:rsidRPr="00AA07C0" w:rsidRDefault="00AA07C0" w:rsidP="00AA07C0">
      <w:pPr>
        <w:rPr>
          <w:rFonts w:ascii="Garamond" w:hAnsi="Garamond" w:cs="Arial"/>
          <w:sz w:val="20"/>
          <w:szCs w:val="20"/>
          <w:u w:val="single"/>
        </w:rPr>
        <w:sectPr w:rsidR="00AA07C0" w:rsidRPr="00AA07C0" w:rsidSect="00123955">
          <w:headerReference w:type="even" r:id="rId18"/>
          <w:headerReference w:type="default" r:id="rId19"/>
          <w:footerReference w:type="even" r:id="rId20"/>
          <w:footerReference w:type="default" r:id="rId21"/>
          <w:headerReference w:type="first" r:id="rId22"/>
          <w:footerReference w:type="first" r:id="rId23"/>
          <w:pgSz w:w="11906" w:h="16838" w:code="9"/>
          <w:pgMar w:top="1259" w:right="1077" w:bottom="1077" w:left="1106" w:header="709" w:footer="584" w:gutter="0"/>
          <w:pgNumType w:start="1"/>
          <w:cols w:space="708"/>
          <w:docGrid w:linePitch="360"/>
        </w:sectPr>
      </w:pPr>
    </w:p>
    <w:p w:rsidR="00AA07C0" w:rsidRPr="00AA07C0" w:rsidRDefault="00AA07C0" w:rsidP="00AA07C0">
      <w:pPr>
        <w:ind w:left="10635" w:firstLine="709"/>
        <w:jc w:val="center"/>
        <w:rPr>
          <w:rFonts w:ascii="Garamond" w:hAnsi="Garamond" w:cs="Arial"/>
          <w:b/>
          <w:bCs/>
          <w:color w:val="000000"/>
          <w:sz w:val="22"/>
          <w:szCs w:val="22"/>
        </w:rPr>
      </w:pPr>
    </w:p>
    <w:tbl>
      <w:tblPr>
        <w:tblpPr w:leftFromText="141" w:rightFromText="141" w:horzAnchor="margin" w:tblpY="41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A07C0" w:rsidRPr="00AA07C0" w:rsidTr="002C78E1">
        <w:tc>
          <w:tcPr>
            <w:tcW w:w="4000" w:type="dxa"/>
            <w:vAlign w:val="center"/>
          </w:tcPr>
          <w:p w:rsidR="00AA07C0" w:rsidRPr="00AA07C0" w:rsidRDefault="00AA07C0" w:rsidP="00AA07C0">
            <w:pPr>
              <w:tabs>
                <w:tab w:val="center" w:pos="4536"/>
                <w:tab w:val="right" w:pos="9072"/>
              </w:tabs>
              <w:spacing w:line="340" w:lineRule="auto"/>
              <w:rPr>
                <w:rFonts w:ascii="Garamond" w:eastAsia="Arial Narrow" w:hAnsi="Garamond" w:cs="Arial Narrow"/>
                <w:b/>
                <w:sz w:val="22"/>
                <w:szCs w:val="22"/>
                <w:lang w:eastAsia="x-none"/>
              </w:rPr>
            </w:pPr>
          </w:p>
          <w:p w:rsidR="00AA07C0" w:rsidRPr="00AA07C0" w:rsidRDefault="00AA07C0" w:rsidP="00AA07C0">
            <w:pPr>
              <w:tabs>
                <w:tab w:val="center" w:pos="4536"/>
                <w:tab w:val="right" w:pos="9072"/>
              </w:tabs>
              <w:spacing w:line="340" w:lineRule="auto"/>
              <w:rPr>
                <w:rFonts w:ascii="Garamond" w:eastAsia="Arial Narrow" w:hAnsi="Garamond" w:cs="Arial Narrow"/>
                <w:b/>
                <w:sz w:val="22"/>
                <w:szCs w:val="22"/>
                <w:lang w:eastAsia="x-none"/>
              </w:rPr>
            </w:pPr>
          </w:p>
          <w:p w:rsidR="00AA07C0" w:rsidRPr="00AA07C0" w:rsidRDefault="00AA07C0" w:rsidP="00AA07C0">
            <w:pPr>
              <w:tabs>
                <w:tab w:val="center" w:pos="4536"/>
                <w:tab w:val="right" w:pos="9072"/>
              </w:tabs>
              <w:spacing w:line="276" w:lineRule="auto"/>
              <w:jc w:val="center"/>
              <w:rPr>
                <w:rFonts w:ascii="Garamond" w:eastAsia="Arial Narrow" w:hAnsi="Garamond" w:cs="Arial"/>
                <w:b/>
                <w:i/>
                <w:sz w:val="18"/>
                <w:szCs w:val="18"/>
                <w:lang w:eastAsia="x-none"/>
              </w:rPr>
            </w:pPr>
            <w:r w:rsidRPr="00AA07C0">
              <w:rPr>
                <w:rFonts w:ascii="Garamond" w:eastAsia="Arial Narrow" w:hAnsi="Garamond" w:cs="Arial"/>
                <w:b/>
                <w:i/>
                <w:sz w:val="18"/>
                <w:szCs w:val="18"/>
                <w:lang w:eastAsia="x-none"/>
              </w:rPr>
              <w:t xml:space="preserve">Czytelna nazwa i adres </w:t>
            </w:r>
          </w:p>
          <w:p w:rsidR="00AA07C0" w:rsidRPr="00AA07C0" w:rsidRDefault="00AA07C0" w:rsidP="00AA07C0">
            <w:pPr>
              <w:tabs>
                <w:tab w:val="center" w:pos="4536"/>
                <w:tab w:val="right" w:pos="9072"/>
              </w:tabs>
              <w:spacing w:line="276" w:lineRule="auto"/>
              <w:jc w:val="center"/>
              <w:rPr>
                <w:rFonts w:ascii="Garamond" w:eastAsia="Arial Narrow" w:hAnsi="Garamond" w:cs="Arial"/>
                <w:b/>
                <w:i/>
                <w:sz w:val="18"/>
                <w:szCs w:val="18"/>
                <w:lang w:val="x-none" w:eastAsia="x-none"/>
              </w:rPr>
            </w:pPr>
            <w:r w:rsidRPr="00AA07C0">
              <w:rPr>
                <w:rFonts w:ascii="Garamond" w:eastAsia="Arial Narrow" w:hAnsi="Garamond" w:cs="Arial"/>
                <w:b/>
                <w:i/>
                <w:sz w:val="18"/>
                <w:szCs w:val="18"/>
                <w:lang w:eastAsia="x-none"/>
              </w:rPr>
              <w:t>(p</w:t>
            </w:r>
            <w:proofErr w:type="spellStart"/>
            <w:r w:rsidRPr="00AA07C0">
              <w:rPr>
                <w:rFonts w:ascii="Garamond" w:eastAsia="Arial Narrow" w:hAnsi="Garamond" w:cs="Arial"/>
                <w:b/>
                <w:i/>
                <w:sz w:val="18"/>
                <w:szCs w:val="18"/>
                <w:lang w:val="x-none" w:eastAsia="x-none"/>
              </w:rPr>
              <w:t>ieczęć</w:t>
            </w:r>
            <w:proofErr w:type="spellEnd"/>
            <w:r w:rsidRPr="00AA07C0">
              <w:rPr>
                <w:rFonts w:ascii="Garamond" w:eastAsia="Arial Narrow" w:hAnsi="Garamond" w:cs="Arial"/>
                <w:b/>
                <w:i/>
                <w:sz w:val="18"/>
                <w:szCs w:val="18"/>
                <w:lang w:eastAsia="x-none"/>
              </w:rPr>
              <w:t>)</w:t>
            </w:r>
            <w:r w:rsidRPr="00AA07C0">
              <w:rPr>
                <w:rFonts w:ascii="Garamond" w:eastAsia="Arial Narrow" w:hAnsi="Garamond" w:cs="Arial"/>
                <w:b/>
                <w:i/>
                <w:sz w:val="18"/>
                <w:szCs w:val="18"/>
                <w:lang w:val="x-none" w:eastAsia="x-none"/>
              </w:rPr>
              <w:t xml:space="preserve"> wykonawcy</w:t>
            </w:r>
          </w:p>
        </w:tc>
      </w:tr>
    </w:tbl>
    <w:p w:rsidR="00AA07C0" w:rsidRPr="00AA07C0" w:rsidRDefault="00AA07C0" w:rsidP="00AA07C0">
      <w:pPr>
        <w:jc w:val="right"/>
        <w:rPr>
          <w:rFonts w:ascii="Garamond" w:hAnsi="Garamond" w:cs="Arial"/>
          <w:b/>
          <w:bCs/>
          <w:sz w:val="20"/>
          <w:szCs w:val="20"/>
        </w:rPr>
      </w:pPr>
      <w:r w:rsidRPr="00AA07C0">
        <w:rPr>
          <w:rFonts w:ascii="Garamond" w:hAnsi="Garamond" w:cs="Arial"/>
          <w:b/>
          <w:bCs/>
          <w:sz w:val="20"/>
          <w:szCs w:val="20"/>
        </w:rPr>
        <w:t>Załącznik nr 4 do SIWZ</w:t>
      </w:r>
    </w:p>
    <w:p w:rsidR="00AA07C0" w:rsidRPr="00AA07C0" w:rsidRDefault="00AA07C0" w:rsidP="00AA07C0">
      <w:pPr>
        <w:jc w:val="both"/>
        <w:rPr>
          <w:rFonts w:ascii="Garamond" w:hAnsi="Garamond" w:cs="Arial"/>
          <w:b/>
          <w:bCs/>
          <w:color w:val="00B050"/>
        </w:rPr>
      </w:pPr>
    </w:p>
    <w:p w:rsidR="00AA07C0" w:rsidRPr="00AA07C0" w:rsidRDefault="00AA07C0" w:rsidP="00AA07C0">
      <w:pPr>
        <w:widowControl w:val="0"/>
        <w:shd w:val="clear" w:color="auto" w:fill="FFFFFF"/>
        <w:autoSpaceDE w:val="0"/>
        <w:autoSpaceDN w:val="0"/>
        <w:adjustRightInd w:val="0"/>
        <w:jc w:val="right"/>
        <w:rPr>
          <w:rFonts w:ascii="Garamond" w:hAnsi="Garamond" w:cs="Arial"/>
          <w:b/>
          <w:color w:val="000000"/>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r w:rsidRPr="00AA07C0">
        <w:rPr>
          <w:rFonts w:ascii="Garamond" w:hAnsi="Garamond" w:cs="Arial"/>
          <w:b/>
          <w:bCs/>
        </w:rPr>
        <w:t>OŚWIADCZENIE WYKONAWCY</w:t>
      </w:r>
    </w:p>
    <w:p w:rsidR="00AA07C0" w:rsidRPr="00AA07C0" w:rsidRDefault="00AA07C0" w:rsidP="00AA07C0">
      <w:pPr>
        <w:jc w:val="center"/>
        <w:rPr>
          <w:rFonts w:ascii="Garamond" w:hAnsi="Garamond" w:cs="Arial"/>
          <w:b/>
          <w:bCs/>
        </w:rPr>
      </w:pPr>
      <w:r w:rsidRPr="00AA07C0">
        <w:rPr>
          <w:rFonts w:ascii="Garamond" w:hAnsi="Garamond" w:cs="Arial"/>
          <w:b/>
          <w:bCs/>
        </w:rPr>
        <w:t>dotyczące przynależności do grupy kapitałowej</w:t>
      </w:r>
    </w:p>
    <w:p w:rsidR="00AA07C0" w:rsidRPr="00AA07C0" w:rsidRDefault="00AA07C0" w:rsidP="00AA07C0">
      <w:pPr>
        <w:jc w:val="center"/>
        <w:rPr>
          <w:rFonts w:ascii="Garamond" w:hAnsi="Garamond" w:cs="Arial"/>
          <w:b/>
          <w:bCs/>
        </w:rPr>
      </w:pPr>
      <w:r w:rsidRPr="00AA07C0">
        <w:rPr>
          <w:rFonts w:ascii="Garamond" w:hAnsi="Garamond" w:cs="Arial"/>
          <w:b/>
          <w:bCs/>
        </w:rPr>
        <w:t>składane na podstawie art. 24 ust. 11 ustawy z dnia 29 stycznia 2004 r. Prawo zamówień publicznych</w:t>
      </w: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both"/>
        <w:rPr>
          <w:rFonts w:ascii="Garamond" w:hAnsi="Garamond" w:cs="Arial"/>
          <w:b/>
          <w:sz w:val="22"/>
          <w:szCs w:val="22"/>
          <w:lang w:val="x-none" w:eastAsia="x-none"/>
        </w:rPr>
      </w:pPr>
      <w:r w:rsidRPr="00AA07C0">
        <w:rPr>
          <w:rFonts w:ascii="Garamond" w:hAnsi="Garamond" w:cs="Arial"/>
          <w:b/>
          <w:sz w:val="22"/>
          <w:szCs w:val="22"/>
          <w:lang w:val="x-none" w:eastAsia="x-none"/>
        </w:rPr>
        <w:t xml:space="preserve">Przystępując do udziału w postępowaniu o udzielenie zamówienia publicznego: </w:t>
      </w:r>
      <w:r w:rsidRPr="00AA07C0">
        <w:rPr>
          <w:rFonts w:ascii="Garamond" w:hAnsi="Garamond" w:cs="Arial"/>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i/>
          <w:color w:val="000000"/>
          <w:sz w:val="21"/>
          <w:szCs w:val="21"/>
          <w:lang w:eastAsia="x-none"/>
        </w:rPr>
        <w:t>”</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r w:rsidRPr="00AA07C0">
        <w:rPr>
          <w:rFonts w:ascii="Garamond" w:hAnsi="Garamond" w:cs="Arial"/>
          <w:bCs/>
        </w:rPr>
        <w:t xml:space="preserve">Oświadczam/y, że </w:t>
      </w:r>
      <w:r w:rsidRPr="00AA07C0">
        <w:rPr>
          <w:rFonts w:ascii="Garamond" w:hAnsi="Garamond" w:cs="Arial"/>
          <w:b/>
          <w:bCs/>
        </w:rPr>
        <w:t>nie należę</w:t>
      </w:r>
      <w:r w:rsidRPr="00AA07C0">
        <w:rPr>
          <w:rFonts w:ascii="Garamond" w:hAnsi="Garamond" w:cs="Arial"/>
          <w:bCs/>
        </w:rPr>
        <w:t>/</w:t>
      </w:r>
      <w:r w:rsidRPr="00AA07C0">
        <w:rPr>
          <w:rFonts w:ascii="Garamond" w:hAnsi="Garamond" w:cs="Arial"/>
          <w:b/>
          <w:bCs/>
        </w:rPr>
        <w:t>należę*</w:t>
      </w:r>
      <w:r w:rsidRPr="00AA07C0">
        <w:rPr>
          <w:rFonts w:ascii="Garamond" w:hAnsi="Garamond" w:cs="Arial"/>
          <w:bCs/>
        </w:rPr>
        <w:t xml:space="preserve"> do tej samej grupy kapitałowej w rozumieniu ustawy z dnia 16 lutego 2007r. o ochronie konkurencji i konsumentów (Dz. U. z 2015 r. poz. 184, 1618 i 1634) razem z innym/i wykonawcą/</w:t>
      </w:r>
      <w:proofErr w:type="spellStart"/>
      <w:r w:rsidRPr="00AA07C0">
        <w:rPr>
          <w:rFonts w:ascii="Garamond" w:hAnsi="Garamond" w:cs="Arial"/>
          <w:bCs/>
        </w:rPr>
        <w:t>ami</w:t>
      </w:r>
      <w:proofErr w:type="spellEnd"/>
      <w:r w:rsidRPr="00AA07C0">
        <w:rPr>
          <w:rFonts w:ascii="Garamond" w:hAnsi="Garamond" w:cs="Arial"/>
          <w:bCs/>
        </w:rPr>
        <w:t>, który/</w:t>
      </w:r>
      <w:proofErr w:type="spellStart"/>
      <w:r w:rsidRPr="00AA07C0">
        <w:rPr>
          <w:rFonts w:ascii="Garamond" w:hAnsi="Garamond" w:cs="Arial"/>
          <w:bCs/>
        </w:rPr>
        <w:t>rzy</w:t>
      </w:r>
      <w:proofErr w:type="spellEnd"/>
      <w:r w:rsidRPr="00AA07C0">
        <w:rPr>
          <w:rFonts w:ascii="Garamond" w:hAnsi="Garamond" w:cs="Arial"/>
          <w:bCs/>
        </w:rPr>
        <w:t xml:space="preserve"> złożył/li ofertę/y w niniejszym postępowaniu o udzielenie zamówienia publicznego**.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rPr>
          <w:rFonts w:ascii="Garamond" w:hAnsi="Garamond" w:cs="Arial"/>
          <w:bCs/>
          <w:sz w:val="16"/>
          <w:szCs w:val="16"/>
        </w:rPr>
      </w:pPr>
      <w:r w:rsidRPr="00AA07C0">
        <w:rPr>
          <w:rFonts w:ascii="Garamond" w:hAnsi="Garamond" w:cs="Arial"/>
          <w:bCs/>
          <w:sz w:val="16"/>
          <w:szCs w:val="16"/>
        </w:rPr>
        <w:t>*skreślić niewłaściwe</w:t>
      </w:r>
    </w:p>
    <w:p w:rsidR="00AA07C0" w:rsidRPr="00AA07C0" w:rsidRDefault="00AA07C0" w:rsidP="00AA07C0">
      <w:pPr>
        <w:rPr>
          <w:rFonts w:ascii="Garamond" w:hAnsi="Garamond" w:cs="Arial"/>
          <w:bCs/>
          <w:sz w:val="16"/>
          <w:szCs w:val="16"/>
        </w:rPr>
      </w:pPr>
      <w:r w:rsidRPr="00AA07C0">
        <w:rPr>
          <w:rFonts w:ascii="Garamond" w:hAnsi="Garamond" w:cs="Arial"/>
          <w:bCs/>
          <w:sz w:val="16"/>
          <w:szCs w:val="16"/>
        </w:rPr>
        <w:t>** w przypadku przynależności do tej samej grupy kapitałowej Wykonawca przedstawia dowody, że powiązania z innym wykonawcą nie prowadzą do zakłócenia konkurencji w postępowaniu o udzielenie zamówienia.</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AA07C0" w:rsidRPr="00AA07C0" w:rsidTr="002C78E1">
        <w:trPr>
          <w:trHeight w:val="522"/>
        </w:trPr>
        <w:tc>
          <w:tcPr>
            <w:tcW w:w="2235"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Miejscowość, data</w:t>
            </w:r>
          </w:p>
        </w:tc>
        <w:tc>
          <w:tcPr>
            <w:tcW w:w="4045"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Imię i nazwisko osób/osoby uprawnionej do podpisania oferty</w:t>
            </w:r>
          </w:p>
          <w:p w:rsidR="00AA07C0" w:rsidRPr="00AA07C0" w:rsidRDefault="00AA07C0" w:rsidP="00AA07C0">
            <w:pPr>
              <w:jc w:val="center"/>
              <w:rPr>
                <w:rFonts w:ascii="Garamond" w:hAnsi="Garamond" w:cs="Arial"/>
                <w:sz w:val="16"/>
              </w:rPr>
            </w:pPr>
          </w:p>
        </w:tc>
        <w:tc>
          <w:tcPr>
            <w:tcW w:w="3141"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Podpis osób/osoby uprawnionej do podpisania oferty</w:t>
            </w:r>
          </w:p>
        </w:tc>
      </w:tr>
      <w:tr w:rsidR="00AA07C0" w:rsidRPr="00AA07C0" w:rsidTr="002C78E1">
        <w:trPr>
          <w:trHeight w:val="522"/>
        </w:trPr>
        <w:tc>
          <w:tcPr>
            <w:tcW w:w="2235" w:type="dxa"/>
            <w:shd w:val="clear" w:color="auto" w:fill="auto"/>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tc>
        <w:tc>
          <w:tcPr>
            <w:tcW w:w="4045" w:type="dxa"/>
            <w:shd w:val="clear" w:color="auto" w:fill="auto"/>
          </w:tcPr>
          <w:p w:rsidR="00AA07C0" w:rsidRPr="00AA07C0" w:rsidRDefault="00AA07C0" w:rsidP="00AA07C0">
            <w:pPr>
              <w:jc w:val="center"/>
              <w:rPr>
                <w:rFonts w:ascii="Garamond" w:hAnsi="Garamond" w:cs="Arial"/>
                <w:sz w:val="16"/>
              </w:rPr>
            </w:pPr>
          </w:p>
        </w:tc>
        <w:tc>
          <w:tcPr>
            <w:tcW w:w="3141" w:type="dxa"/>
            <w:shd w:val="clear" w:color="auto" w:fill="auto"/>
          </w:tcPr>
          <w:p w:rsidR="00AA07C0" w:rsidRPr="00AA07C0" w:rsidRDefault="00AA07C0" w:rsidP="00AA07C0">
            <w:pPr>
              <w:jc w:val="center"/>
              <w:rPr>
                <w:rFonts w:ascii="Garamond" w:hAnsi="Garamond" w:cs="Arial"/>
                <w:sz w:val="16"/>
              </w:rPr>
            </w:pPr>
          </w:p>
        </w:tc>
      </w:tr>
    </w:tbl>
    <w:p w:rsidR="00AA07C0" w:rsidRPr="00AA07C0" w:rsidRDefault="00AA07C0" w:rsidP="00AA07C0">
      <w:pPr>
        <w:jc w:val="right"/>
        <w:rPr>
          <w:rFonts w:ascii="Garamond" w:hAnsi="Garamond" w:cs="Arial"/>
          <w:b/>
          <w:bCs/>
          <w:sz w:val="22"/>
          <w:szCs w:val="22"/>
        </w:rPr>
      </w:pPr>
    </w:p>
    <w:p w:rsidR="00AA07C0" w:rsidRPr="00AA07C0" w:rsidRDefault="00AA07C0" w:rsidP="00AA07C0">
      <w:pPr>
        <w:rPr>
          <w:rFonts w:ascii="Garamond" w:hAnsi="Garamond" w:cs="Arial"/>
          <w:bCs/>
          <w:sz w:val="16"/>
          <w:szCs w:val="16"/>
        </w:rPr>
      </w:pPr>
      <w:r w:rsidRPr="00AA07C0">
        <w:rPr>
          <w:rFonts w:ascii="Garamond" w:hAnsi="Garamond" w:cs="Arial"/>
          <w:b/>
          <w:bCs/>
          <w:sz w:val="16"/>
          <w:szCs w:val="16"/>
        </w:rPr>
        <w:t>Uwaga:</w:t>
      </w:r>
      <w:r w:rsidRPr="00AA07C0">
        <w:rPr>
          <w:rFonts w:ascii="Garamond" w:hAnsi="Garamond" w:cs="Arial"/>
          <w:bCs/>
          <w:sz w:val="16"/>
          <w:szCs w:val="16"/>
        </w:rPr>
        <w:t xml:space="preserve"> Dokument ten wykonawca składa w terminie 3 dni od dnia zamieszczenia na stronie internetowej informacji z otwarcia ofert (o której mowa w art. 86 ust. 5 ustawy </w:t>
      </w:r>
      <w:proofErr w:type="spellStart"/>
      <w:r w:rsidRPr="00AA07C0">
        <w:rPr>
          <w:rFonts w:ascii="Garamond" w:hAnsi="Garamond" w:cs="Arial"/>
          <w:bCs/>
          <w:sz w:val="16"/>
          <w:szCs w:val="16"/>
        </w:rPr>
        <w:t>Pzp</w:t>
      </w:r>
      <w:proofErr w:type="spellEnd"/>
      <w:r w:rsidRPr="00AA07C0">
        <w:rPr>
          <w:rFonts w:ascii="Garamond" w:hAnsi="Garamond" w:cs="Arial"/>
          <w:bCs/>
          <w:sz w:val="16"/>
          <w:szCs w:val="16"/>
        </w:rPr>
        <w:t>.), samodzielnie (bez odrębnego wezwania ze strony zamawiającego).</w:t>
      </w:r>
    </w:p>
    <w:p w:rsidR="00AA07C0" w:rsidRPr="00AA07C0" w:rsidRDefault="00AA07C0" w:rsidP="00AA07C0">
      <w:pPr>
        <w:rPr>
          <w:rFonts w:ascii="Garamond" w:hAnsi="Garamond" w:cs="Arial"/>
          <w:bCs/>
          <w:sz w:val="16"/>
          <w:szCs w:val="16"/>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r w:rsidRPr="00AA07C0">
        <w:rPr>
          <w:rFonts w:ascii="Garamond" w:hAnsi="Garamond" w:cs="Arial"/>
          <w:b/>
          <w:bCs/>
          <w:sz w:val="22"/>
          <w:szCs w:val="22"/>
        </w:rPr>
        <w:lastRenderedPageBreak/>
        <w:t>Załącznik nr 5</w:t>
      </w:r>
    </w:p>
    <w:p w:rsidR="00AA07C0" w:rsidRPr="00AA07C0" w:rsidRDefault="00AA07C0" w:rsidP="00AA07C0">
      <w:pPr>
        <w:jc w:val="right"/>
        <w:rPr>
          <w:rFonts w:ascii="Garamond" w:hAnsi="Garamond" w:cs="Arial"/>
          <w:b/>
          <w:bCs/>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AA07C0" w:rsidRPr="00AA07C0" w:rsidTr="002C78E1">
        <w:trPr>
          <w:trHeight w:val="848"/>
        </w:trPr>
        <w:tc>
          <w:tcPr>
            <w:tcW w:w="3712" w:type="dxa"/>
          </w:tcPr>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b/>
                <w:sz w:val="16"/>
              </w:rPr>
            </w:pPr>
            <w:r w:rsidRPr="00AA07C0">
              <w:rPr>
                <w:rFonts w:ascii="Garamond" w:hAnsi="Garamond" w:cs="Arial"/>
                <w:b/>
                <w:sz w:val="16"/>
              </w:rPr>
              <w:t>Czytelna nazwa i adres</w:t>
            </w:r>
          </w:p>
          <w:p w:rsidR="00AA07C0" w:rsidRPr="00AA07C0" w:rsidRDefault="00AA07C0" w:rsidP="00AA07C0">
            <w:pPr>
              <w:numPr>
                <w:ilvl w:val="12"/>
                <w:numId w:val="0"/>
              </w:numPr>
              <w:jc w:val="center"/>
              <w:rPr>
                <w:rFonts w:ascii="Garamond" w:hAnsi="Garamond" w:cs="Arial"/>
                <w:b/>
                <w:sz w:val="16"/>
              </w:rPr>
            </w:pPr>
            <w:r w:rsidRPr="00AA07C0">
              <w:rPr>
                <w:rFonts w:ascii="Garamond" w:hAnsi="Garamond" w:cs="Arial"/>
                <w:b/>
                <w:sz w:val="16"/>
              </w:rPr>
              <w:t>(pieczęć) wykonawcy</w:t>
            </w:r>
          </w:p>
        </w:tc>
      </w:tr>
    </w:tbl>
    <w:p w:rsidR="00AA07C0" w:rsidRPr="00AA07C0" w:rsidRDefault="00AA07C0" w:rsidP="00AA07C0">
      <w:pPr>
        <w:widowControl w:val="0"/>
        <w:autoSpaceDE w:val="0"/>
        <w:autoSpaceDN w:val="0"/>
        <w:adjustRightInd w:val="0"/>
        <w:spacing w:after="393"/>
        <w:ind w:right="108"/>
        <w:jc w:val="center"/>
        <w:rPr>
          <w:rFonts w:ascii="Garamond" w:hAnsi="Garamond" w:cs="Arial"/>
          <w:b/>
          <w:bCs/>
        </w:rPr>
      </w:pPr>
    </w:p>
    <w:p w:rsidR="00AA07C0" w:rsidRPr="00AA07C0" w:rsidRDefault="00AA07C0" w:rsidP="00AA07C0">
      <w:pPr>
        <w:widowControl w:val="0"/>
        <w:autoSpaceDE w:val="0"/>
        <w:autoSpaceDN w:val="0"/>
        <w:adjustRightInd w:val="0"/>
        <w:spacing w:after="393"/>
        <w:ind w:right="108"/>
        <w:jc w:val="center"/>
        <w:rPr>
          <w:rFonts w:ascii="Garamond" w:hAnsi="Garamond" w:cs="Arial"/>
          <w:b/>
          <w:bCs/>
        </w:rPr>
      </w:pPr>
      <w:r w:rsidRPr="00AA07C0">
        <w:rPr>
          <w:rFonts w:ascii="Garamond" w:hAnsi="Garamond" w:cs="Arial"/>
          <w:b/>
          <w:bCs/>
        </w:rPr>
        <w:t>ZOBOWIĄZANIE DO ODDANIA DO DYSPOZYCJI NIEZBĘDNYCH ZASOBÓW NA OKRES KORZYSTANIA Z NICH PRZY WYKONYWANIU ZAMÓWIENIA</w:t>
      </w:r>
    </w:p>
    <w:p w:rsidR="00AA07C0" w:rsidRPr="00AA07C0" w:rsidRDefault="00AA07C0" w:rsidP="00AA07C0">
      <w:pPr>
        <w:jc w:val="both"/>
        <w:rPr>
          <w:rFonts w:ascii="Garamond" w:hAnsi="Garamond" w:cs="Arial"/>
          <w:sz w:val="26"/>
          <w:szCs w:val="26"/>
          <w:lang w:val="x-none" w:eastAsia="x-none"/>
        </w:rPr>
      </w:pPr>
      <w:r w:rsidRPr="00AA07C0">
        <w:rPr>
          <w:rFonts w:ascii="Garamond" w:hAnsi="Garamond" w:cs="Arial"/>
          <w:b/>
          <w:bCs/>
          <w:sz w:val="22"/>
          <w:szCs w:val="22"/>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sz w:val="22"/>
          <w:szCs w:val="22"/>
          <w:lang w:val="x-none" w:eastAsia="x-none"/>
        </w:rPr>
        <w:t>”</w:t>
      </w: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Nazwa i adres podmiotu oddającego zasoby:</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spacing w:after="393"/>
        <w:ind w:right="108"/>
        <w:rPr>
          <w:rFonts w:ascii="Garamond" w:hAnsi="Garamond" w:cs="Arial"/>
          <w:b/>
          <w:bCs/>
        </w:rPr>
      </w:pPr>
      <w:r w:rsidRPr="00AA07C0">
        <w:rPr>
          <w:rFonts w:ascii="Garamond" w:hAnsi="Garamond" w:cs="Arial"/>
          <w:b/>
          <w:bCs/>
        </w:rPr>
        <w:t>Zobowiązuję się do udostępnienia na rzecz:</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Następujących zasobów (wskazać właściwe)</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Cambria Math" w:eastAsia="Arial Unicode MS" w:hAnsi="Cambria Math" w:cs="Cambria Math"/>
          <w:color w:val="000000"/>
        </w:rPr>
        <w:t>⎕</w:t>
      </w:r>
      <w:r w:rsidRPr="00AA07C0">
        <w:rPr>
          <w:rFonts w:ascii="Garamond" w:hAnsi="Garamond" w:cs="Arial"/>
          <w:color w:val="000000"/>
        </w:rPr>
        <w:t>zdolność techniczna lub zawodowa:</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1…………………………………………………</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2…………………………………………………</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Cambria Math" w:eastAsia="Arial Unicode MS" w:hAnsi="Cambria Math" w:cs="Cambria Math"/>
          <w:color w:val="000000"/>
        </w:rPr>
        <w:t>⎕</w:t>
      </w:r>
      <w:r w:rsidRPr="00AA07C0">
        <w:rPr>
          <w:rFonts w:ascii="Garamond" w:eastAsia="Arial Unicode MS" w:hAnsi="Garamond" w:cs="Arial"/>
          <w:color w:val="000000"/>
        </w:rPr>
        <w:t>sytuacji</w:t>
      </w:r>
      <w:r w:rsidRPr="00AA07C0">
        <w:rPr>
          <w:rFonts w:ascii="Garamond" w:hAnsi="Garamond" w:cs="Arial"/>
          <w:color w:val="000000"/>
        </w:rPr>
        <w:t xml:space="preserve"> ekonomicznej lub finansowej</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 okres ………………………………………………………………………………………………..</w:t>
      </w:r>
    </w:p>
    <w:p w:rsidR="00AA07C0" w:rsidRPr="00AA07C0" w:rsidRDefault="00AA07C0" w:rsidP="00AA07C0">
      <w:pPr>
        <w:widowControl w:val="0"/>
        <w:autoSpaceDE w:val="0"/>
        <w:autoSpaceDN w:val="0"/>
        <w:adjustRightInd w:val="0"/>
        <w:jc w:val="center"/>
        <w:rPr>
          <w:rFonts w:ascii="Garamond" w:hAnsi="Garamond" w:cs="Arial"/>
          <w:i/>
          <w:color w:val="000000"/>
          <w:sz w:val="20"/>
          <w:szCs w:val="20"/>
        </w:rPr>
      </w:pPr>
      <w:r w:rsidRPr="00AA07C0">
        <w:rPr>
          <w:rFonts w:ascii="Garamond" w:hAnsi="Garamond" w:cs="Arial"/>
          <w:i/>
          <w:color w:val="000000"/>
          <w:sz w:val="20"/>
          <w:szCs w:val="20"/>
        </w:rPr>
        <w:t>(wskazać okres na jaki udostępniany jest zasób)</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Forma, w jakiej podmiot udostępniający zasób będzie uczestniczył w realizacji zamówienia:</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r w:rsidRPr="00AA07C0">
        <w:rPr>
          <w:rFonts w:ascii="Garamond" w:hAnsi="Garamond" w:cs="Arial"/>
          <w:color w:val="000000"/>
          <w:sz w:val="20"/>
          <w:szCs w:val="20"/>
        </w:rPr>
        <w:t>(wskazać formę, np. podwykonawstwo, doradztwo, inne)</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Stosunek łączący wykonawcę z podmiotem udostepniającym zasób:</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r w:rsidRPr="00AA07C0">
        <w:rPr>
          <w:rFonts w:ascii="Garamond" w:hAnsi="Garamond" w:cs="Arial"/>
          <w:color w:val="000000"/>
          <w:sz w:val="20"/>
          <w:szCs w:val="20"/>
        </w:rPr>
        <w:t>(wskazać charakter stosunku, np. umowa zlecenie, umowa o współpracę, kontrakt, inne)</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p>
    <w:p w:rsidR="00AA07C0" w:rsidRPr="00AA07C0" w:rsidRDefault="00AA07C0" w:rsidP="00AA07C0">
      <w:pPr>
        <w:widowControl w:val="0"/>
        <w:autoSpaceDE w:val="0"/>
        <w:autoSpaceDN w:val="0"/>
        <w:adjustRightInd w:val="0"/>
        <w:ind w:left="4254" w:right="108" w:firstLine="709"/>
        <w:jc w:val="center"/>
        <w:rPr>
          <w:rFonts w:ascii="Garamond" w:hAnsi="Garamond" w:cs="Arial"/>
          <w:bCs/>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ind w:left="4254" w:right="108" w:firstLine="709"/>
        <w:jc w:val="center"/>
        <w:rPr>
          <w:rFonts w:ascii="Garamond" w:hAnsi="Garamond" w:cs="Arial"/>
          <w:bCs/>
        </w:rPr>
      </w:pPr>
      <w:r w:rsidRPr="00AA07C0">
        <w:rPr>
          <w:rFonts w:ascii="Garamond" w:hAnsi="Garamond" w:cs="Arial"/>
          <w:bCs/>
        </w:rPr>
        <w:t>……………………………….………………..</w:t>
      </w:r>
    </w:p>
    <w:p w:rsidR="00AA07C0" w:rsidRPr="00AA07C0" w:rsidRDefault="00AA07C0" w:rsidP="00AA07C0">
      <w:pPr>
        <w:widowControl w:val="0"/>
        <w:autoSpaceDE w:val="0"/>
        <w:autoSpaceDN w:val="0"/>
        <w:adjustRightInd w:val="0"/>
        <w:ind w:left="5672"/>
        <w:jc w:val="center"/>
        <w:rPr>
          <w:rFonts w:ascii="Garamond" w:hAnsi="Garamond" w:cs="Arial"/>
          <w:color w:val="000000"/>
          <w:sz w:val="16"/>
          <w:szCs w:val="16"/>
        </w:rPr>
      </w:pPr>
      <w:r w:rsidRPr="00AA07C0">
        <w:rPr>
          <w:rFonts w:ascii="Garamond" w:hAnsi="Garamond" w:cs="Arial"/>
          <w:color w:val="000000"/>
          <w:sz w:val="16"/>
          <w:szCs w:val="16"/>
        </w:rPr>
        <w:t>(Data i podpis uprawnionego przedstawiciela podmiotu</w:t>
      </w:r>
    </w:p>
    <w:p w:rsidR="00AA07C0" w:rsidRPr="00AA07C0" w:rsidRDefault="00AA07C0" w:rsidP="00AA07C0">
      <w:pPr>
        <w:widowControl w:val="0"/>
        <w:autoSpaceDE w:val="0"/>
        <w:autoSpaceDN w:val="0"/>
        <w:adjustRightInd w:val="0"/>
        <w:ind w:left="5672"/>
        <w:jc w:val="center"/>
        <w:rPr>
          <w:rFonts w:ascii="Garamond" w:hAnsi="Garamond" w:cs="Arial"/>
          <w:color w:val="000000"/>
          <w:sz w:val="16"/>
          <w:szCs w:val="16"/>
        </w:rPr>
      </w:pPr>
      <w:r w:rsidRPr="00AA07C0">
        <w:rPr>
          <w:rFonts w:ascii="Garamond" w:hAnsi="Garamond" w:cs="Arial"/>
          <w:color w:val="000000"/>
          <w:sz w:val="16"/>
          <w:szCs w:val="16"/>
        </w:rPr>
        <w:t>oddającego do dyspozycji zasoby)</w:t>
      </w:r>
    </w:p>
    <w:p w:rsidR="00AA07C0" w:rsidRPr="00AA07C0" w:rsidRDefault="00AA07C0" w:rsidP="00AA07C0">
      <w:pPr>
        <w:widowControl w:val="0"/>
        <w:autoSpaceDE w:val="0"/>
        <w:autoSpaceDN w:val="0"/>
        <w:adjustRightInd w:val="0"/>
        <w:jc w:val="center"/>
        <w:rPr>
          <w:rFonts w:ascii="Garamond" w:hAnsi="Garamond" w:cs="Arial"/>
          <w:color w:val="000000"/>
          <w:sz w:val="18"/>
          <w:szCs w:val="18"/>
        </w:rPr>
      </w:pPr>
    </w:p>
    <w:p w:rsidR="00AA07C0" w:rsidRPr="00AA07C0" w:rsidRDefault="00AA07C0" w:rsidP="00AA07C0">
      <w:pPr>
        <w:widowControl w:val="0"/>
        <w:autoSpaceDE w:val="0"/>
        <w:autoSpaceDN w:val="0"/>
        <w:adjustRightInd w:val="0"/>
        <w:rPr>
          <w:rFonts w:ascii="Garamond" w:hAnsi="Garamond" w:cs="Arial"/>
          <w:b/>
          <w:color w:val="000000"/>
          <w:sz w:val="16"/>
          <w:szCs w:val="16"/>
        </w:rPr>
      </w:pPr>
    </w:p>
    <w:p w:rsidR="00AA07C0" w:rsidRPr="00AA07C0" w:rsidRDefault="00AA07C0" w:rsidP="00AA07C0">
      <w:pPr>
        <w:widowControl w:val="0"/>
        <w:autoSpaceDE w:val="0"/>
        <w:autoSpaceDN w:val="0"/>
        <w:adjustRightInd w:val="0"/>
        <w:rPr>
          <w:rFonts w:ascii="Garamond" w:hAnsi="Garamond" w:cs="Arial"/>
          <w:b/>
          <w:bCs/>
          <w:color w:val="000000"/>
          <w:sz w:val="16"/>
          <w:szCs w:val="16"/>
        </w:rPr>
      </w:pPr>
      <w:r w:rsidRPr="00AA07C0">
        <w:rPr>
          <w:rFonts w:ascii="Garamond" w:hAnsi="Garamond" w:cs="Arial"/>
          <w:b/>
          <w:color w:val="000000"/>
          <w:sz w:val="16"/>
          <w:szCs w:val="16"/>
        </w:rPr>
        <w:t>UWAGA! Powyższe zobowiązanie musi być złożone w formie oryginału i podpisane przez podmiot udostępniający zasób.</w:t>
      </w: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numPr>
          <w:ilvl w:val="12"/>
          <w:numId w:val="0"/>
        </w:numPr>
        <w:tabs>
          <w:tab w:val="left" w:pos="360"/>
        </w:tabs>
        <w:jc w:val="center"/>
        <w:rPr>
          <w:rFonts w:ascii="Garamond" w:hAnsi="Garamond" w:cs="Arial"/>
          <w:b/>
          <w:sz w:val="28"/>
        </w:rPr>
        <w:sectPr w:rsidR="00AA07C0" w:rsidRPr="00AA07C0" w:rsidSect="00B42A00">
          <w:pgSz w:w="11906" w:h="16838" w:code="9"/>
          <w:pgMar w:top="1259" w:right="1077" w:bottom="1077" w:left="1106" w:header="709" w:footer="567" w:gutter="0"/>
          <w:cols w:space="708"/>
          <w:docGrid w:linePitch="360"/>
        </w:sectPr>
      </w:pPr>
    </w:p>
    <w:p w:rsidR="00AA07C0" w:rsidRPr="00AA07C0" w:rsidRDefault="00AA07C0" w:rsidP="00AA07C0">
      <w:pPr>
        <w:spacing w:after="160" w:line="259" w:lineRule="auto"/>
        <w:jc w:val="right"/>
        <w:rPr>
          <w:rFonts w:ascii="Garamond" w:eastAsia="Calibri" w:hAnsi="Garamond" w:cs="Tahoma"/>
          <w:b/>
          <w:color w:val="000000"/>
          <w:sz w:val="22"/>
          <w:szCs w:val="22"/>
          <w:lang w:eastAsia="en-US"/>
        </w:rPr>
      </w:pPr>
      <w:r w:rsidRPr="00AA07C0">
        <w:rPr>
          <w:rFonts w:ascii="Garamond" w:eastAsia="Calibri" w:hAnsi="Garamond" w:cs="Tahoma"/>
          <w:b/>
          <w:color w:val="000000"/>
          <w:sz w:val="22"/>
          <w:szCs w:val="22"/>
          <w:lang w:eastAsia="en-US"/>
        </w:rPr>
        <w:lastRenderedPageBreak/>
        <w:t xml:space="preserve">Załącznik nr 6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AA07C0" w:rsidRPr="00AA07C0" w:rsidTr="002C78E1">
        <w:trPr>
          <w:trHeight w:val="848"/>
        </w:trPr>
        <w:tc>
          <w:tcPr>
            <w:tcW w:w="3712" w:type="dxa"/>
            <w:tcBorders>
              <w:top w:val="single" w:sz="6" w:space="0" w:color="auto"/>
              <w:left w:val="single" w:sz="6" w:space="0" w:color="auto"/>
              <w:bottom w:val="single" w:sz="6" w:space="0" w:color="auto"/>
              <w:right w:val="single" w:sz="6" w:space="0" w:color="auto"/>
            </w:tcBorders>
          </w:tcPr>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sz w:val="18"/>
                <w:szCs w:val="18"/>
                <w:lang w:eastAsia="en-US"/>
              </w:rPr>
            </w:pPr>
            <w:r w:rsidRPr="00AA07C0">
              <w:rPr>
                <w:rFonts w:ascii="Garamond" w:hAnsi="Garamond" w:cs="Tahoma"/>
                <w:b/>
                <w:color w:val="000000"/>
                <w:sz w:val="18"/>
                <w:szCs w:val="18"/>
                <w:lang w:eastAsia="en-US"/>
              </w:rPr>
              <w:t>Czytelna nazwa i adres</w:t>
            </w:r>
          </w:p>
          <w:p w:rsidR="00AA07C0" w:rsidRPr="00AA07C0" w:rsidRDefault="00AA07C0" w:rsidP="00AA07C0">
            <w:pPr>
              <w:numPr>
                <w:ilvl w:val="12"/>
                <w:numId w:val="0"/>
              </w:numPr>
              <w:jc w:val="center"/>
              <w:rPr>
                <w:rFonts w:ascii="Garamond" w:hAnsi="Garamond" w:cs="Tahoma"/>
                <w:b/>
                <w:color w:val="000000"/>
                <w:sz w:val="18"/>
                <w:szCs w:val="18"/>
                <w:lang w:eastAsia="en-US"/>
              </w:rPr>
            </w:pPr>
            <w:r w:rsidRPr="00AA07C0">
              <w:rPr>
                <w:rFonts w:ascii="Garamond" w:hAnsi="Garamond" w:cs="Tahoma"/>
                <w:b/>
                <w:color w:val="000000"/>
                <w:sz w:val="18"/>
                <w:szCs w:val="18"/>
                <w:lang w:eastAsia="en-US"/>
              </w:rPr>
              <w:t>(pieczęć) wykonawcy</w:t>
            </w:r>
          </w:p>
          <w:p w:rsidR="00AA07C0" w:rsidRPr="00AA07C0" w:rsidRDefault="00AA07C0" w:rsidP="00AA07C0">
            <w:pPr>
              <w:numPr>
                <w:ilvl w:val="12"/>
                <w:numId w:val="0"/>
              </w:numPr>
              <w:jc w:val="center"/>
              <w:rPr>
                <w:rFonts w:ascii="Garamond" w:hAnsi="Garamond" w:cs="Tahoma"/>
                <w:b/>
                <w:color w:val="000000"/>
                <w:sz w:val="16"/>
                <w:lang w:eastAsia="en-US"/>
              </w:rPr>
            </w:pPr>
          </w:p>
        </w:tc>
      </w:tr>
    </w:tbl>
    <w:p w:rsidR="00AA07C0" w:rsidRPr="00AA07C0" w:rsidRDefault="00AA07C0" w:rsidP="00AA07C0">
      <w:pPr>
        <w:spacing w:after="160" w:line="259" w:lineRule="auto"/>
        <w:rPr>
          <w:rFonts w:ascii="Garamond" w:hAnsi="Garamond" w:cs="Tahoma"/>
          <w:b/>
          <w:color w:val="FF0000"/>
          <w:sz w:val="16"/>
          <w:szCs w:val="16"/>
          <w:lang w:eastAsia="en-US"/>
        </w:rPr>
      </w:pPr>
    </w:p>
    <w:p w:rsidR="00AA07C0" w:rsidRPr="00AA07C0" w:rsidRDefault="00AA07C0" w:rsidP="00AA07C0">
      <w:pPr>
        <w:jc w:val="center"/>
        <w:rPr>
          <w:rFonts w:ascii="Garamond" w:hAnsi="Garamond" w:cs="Arial"/>
          <w:b/>
          <w:color w:val="000000"/>
          <w:sz w:val="21"/>
          <w:szCs w:val="21"/>
        </w:rPr>
      </w:pPr>
      <w:r w:rsidRPr="00AA07C0">
        <w:rPr>
          <w:rFonts w:ascii="Garamond" w:hAnsi="Garamond" w:cs="Arial"/>
          <w:b/>
          <w:color w:val="000000"/>
          <w:sz w:val="21"/>
          <w:szCs w:val="21"/>
        </w:rPr>
        <w:t>WYKAZ OSÓB, SKIEROWANYCH PRZEZ WYKONAWCĘ DO REALIZACJI ZAMÓWIENIA PUBLICZNEGO</w:t>
      </w:r>
    </w:p>
    <w:p w:rsidR="00AA07C0" w:rsidRPr="00AA07C0" w:rsidRDefault="00AA07C0" w:rsidP="00AA07C0">
      <w:pPr>
        <w:widowControl w:val="0"/>
        <w:autoSpaceDE w:val="0"/>
        <w:autoSpaceDN w:val="0"/>
        <w:adjustRightInd w:val="0"/>
        <w:jc w:val="both"/>
        <w:rPr>
          <w:rFonts w:ascii="Garamond" w:hAnsi="Garamond" w:cs="Arial"/>
          <w:color w:val="000000"/>
          <w:sz w:val="21"/>
          <w:szCs w:val="21"/>
        </w:rPr>
      </w:pPr>
      <w:r w:rsidRPr="00AA07C0">
        <w:rPr>
          <w:rFonts w:ascii="Garamond" w:hAnsi="Garamond" w:cs="Arial"/>
          <w:color w:val="000000"/>
          <w:sz w:val="21"/>
          <w:szCs w:val="21"/>
        </w:rPr>
        <w:t>Przystępując do postępowania w sprawie udzielenia zamówienia publicznego p.n.:</w:t>
      </w:r>
    </w:p>
    <w:p w:rsidR="00AA07C0" w:rsidRPr="00AA07C0" w:rsidRDefault="00AA07C0" w:rsidP="00AA07C0">
      <w:pPr>
        <w:widowControl w:val="0"/>
        <w:autoSpaceDE w:val="0"/>
        <w:autoSpaceDN w:val="0"/>
        <w:adjustRightInd w:val="0"/>
        <w:jc w:val="both"/>
        <w:rPr>
          <w:rFonts w:ascii="Arial" w:hAnsi="Arial" w:cs="Arial"/>
          <w:color w:val="000000"/>
          <w:sz w:val="21"/>
          <w:szCs w:val="21"/>
        </w:rPr>
      </w:pPr>
    </w:p>
    <w:p w:rsidR="00AA07C0" w:rsidRPr="00AA07C0" w:rsidRDefault="00AA07C0" w:rsidP="00AA07C0">
      <w:pPr>
        <w:ind w:firstLine="709"/>
        <w:jc w:val="center"/>
        <w:rPr>
          <w:rFonts w:ascii="Garamond" w:hAnsi="Garamond" w:cs="Arial"/>
          <w:sz w:val="21"/>
          <w:szCs w:val="21"/>
          <w:lang w:eastAsia="x-none"/>
        </w:rPr>
      </w:pPr>
      <w:r w:rsidRPr="00AA07C0">
        <w:rPr>
          <w:rFonts w:ascii="Garamond" w:hAnsi="Garamond" w:cs="Arial"/>
          <w:b/>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jc w:val="center"/>
        <w:rPr>
          <w:rFonts w:ascii="Garamond" w:hAnsi="Garamond" w:cs="Arial"/>
          <w:b/>
          <w:bCs/>
          <w:sz w:val="21"/>
          <w:szCs w:val="21"/>
        </w:rPr>
      </w:pPr>
    </w:p>
    <w:p w:rsidR="00AA07C0" w:rsidRPr="00AA07C0" w:rsidRDefault="00AA07C0" w:rsidP="00AA07C0">
      <w:pPr>
        <w:jc w:val="center"/>
        <w:rPr>
          <w:rFonts w:ascii="Arial" w:hAnsi="Arial" w:cs="Arial"/>
          <w:b/>
          <w:bCs/>
          <w:color w:val="000000"/>
          <w:sz w:val="21"/>
          <w:szCs w:val="21"/>
        </w:rPr>
      </w:pPr>
    </w:p>
    <w:p w:rsidR="00AA07C0" w:rsidRPr="00AA07C0" w:rsidRDefault="00AA07C0" w:rsidP="00AA07C0">
      <w:pPr>
        <w:jc w:val="both"/>
        <w:rPr>
          <w:rFonts w:ascii="Garamond" w:eastAsia="Calibri" w:hAnsi="Garamond" w:cs="Arial"/>
          <w:color w:val="000000"/>
          <w:sz w:val="21"/>
          <w:szCs w:val="21"/>
          <w:lang w:eastAsia="en-US"/>
        </w:rPr>
      </w:pPr>
      <w:r w:rsidRPr="00AA07C0">
        <w:rPr>
          <w:rFonts w:ascii="Garamond" w:eastAsia="Calibri" w:hAnsi="Garamond" w:cs="Arial"/>
          <w:color w:val="000000"/>
          <w:sz w:val="21"/>
          <w:szCs w:val="21"/>
          <w:lang w:eastAsia="en-US"/>
        </w:rPr>
        <w:t>oświadczam/my, że dysponuję/</w:t>
      </w:r>
      <w:proofErr w:type="spellStart"/>
      <w:r w:rsidRPr="00AA07C0">
        <w:rPr>
          <w:rFonts w:ascii="Garamond" w:eastAsia="Calibri" w:hAnsi="Garamond" w:cs="Arial"/>
          <w:color w:val="000000"/>
          <w:sz w:val="21"/>
          <w:szCs w:val="21"/>
          <w:lang w:eastAsia="en-US"/>
        </w:rPr>
        <w:t>emy</w:t>
      </w:r>
      <w:proofErr w:type="spellEnd"/>
      <w:r w:rsidRPr="00AA07C0">
        <w:rPr>
          <w:rFonts w:ascii="Garamond" w:eastAsia="Calibri" w:hAnsi="Garamond" w:cs="Arial"/>
          <w:color w:val="000000"/>
          <w:sz w:val="21"/>
          <w:szCs w:val="21"/>
          <w:lang w:eastAsia="en-US"/>
        </w:rPr>
        <w:t xml:space="preserve"> następującymi osobami, które będą uczestniczyć w wykonywaniu ww. zamówienia:</w:t>
      </w:r>
    </w:p>
    <w:p w:rsidR="00AA07C0" w:rsidRPr="00AA07C0" w:rsidRDefault="00AA07C0" w:rsidP="00AA07C0">
      <w:pPr>
        <w:tabs>
          <w:tab w:val="num" w:pos="1637"/>
          <w:tab w:val="num" w:pos="4815"/>
        </w:tabs>
        <w:jc w:val="both"/>
        <w:rPr>
          <w:rFonts w:ascii="Tahoma" w:hAnsi="Tahoma" w:cs="Tahoma"/>
          <w:b/>
          <w:color w:val="FF0000"/>
          <w:sz w:val="22"/>
          <w:szCs w:val="22"/>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90"/>
        <w:gridCol w:w="2410"/>
        <w:gridCol w:w="1842"/>
        <w:gridCol w:w="3969"/>
        <w:gridCol w:w="4111"/>
      </w:tblGrid>
      <w:tr w:rsidR="00AA07C0" w:rsidRPr="00AA07C0" w:rsidTr="002C78E1">
        <w:trPr>
          <w:trHeight w:val="1092"/>
        </w:trPr>
        <w:tc>
          <w:tcPr>
            <w:tcW w:w="59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l.p.</w:t>
            </w:r>
          </w:p>
        </w:tc>
        <w:tc>
          <w:tcPr>
            <w:tcW w:w="139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Funkcja</w:t>
            </w:r>
          </w:p>
        </w:tc>
        <w:tc>
          <w:tcPr>
            <w:tcW w:w="241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 xml:space="preserve">Imię </w:t>
            </w:r>
          </w:p>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i nazwisko</w:t>
            </w:r>
          </w:p>
        </w:tc>
        <w:tc>
          <w:tcPr>
            <w:tcW w:w="1842"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Podstawa dysponowania</w:t>
            </w:r>
            <w:r w:rsidRPr="00AA07C0">
              <w:rPr>
                <w:rFonts w:ascii="Arial" w:eastAsia="Calibri" w:hAnsi="Arial" w:cs="Arial"/>
                <w:b/>
                <w:bCs/>
                <w:sz w:val="20"/>
                <w:szCs w:val="20"/>
                <w:lang w:eastAsia="en-US"/>
              </w:rPr>
              <w:t>*</w:t>
            </w:r>
          </w:p>
        </w:tc>
        <w:tc>
          <w:tcPr>
            <w:tcW w:w="3969"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r w:rsidRPr="00AA07C0">
              <w:rPr>
                <w:rFonts w:ascii="Tahoma" w:eastAsia="Calibri" w:hAnsi="Tahoma" w:cs="Tahoma"/>
                <w:b/>
                <w:iCs/>
                <w:sz w:val="20"/>
                <w:szCs w:val="20"/>
                <w:lang w:eastAsia="en-US"/>
              </w:rPr>
              <w:t>Kwalifikacje zawodowe</w:t>
            </w:r>
          </w:p>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r w:rsidRPr="00AA07C0">
              <w:rPr>
                <w:rFonts w:ascii="Tahoma" w:eastAsia="Calibri" w:hAnsi="Tahoma" w:cs="Tahoma"/>
                <w:sz w:val="20"/>
                <w:szCs w:val="20"/>
                <w:lang w:eastAsia="en-US"/>
              </w:rPr>
              <w:t>**skreślić niewłaściwe</w:t>
            </w:r>
          </w:p>
        </w:tc>
        <w:tc>
          <w:tcPr>
            <w:tcW w:w="4111" w:type="dxa"/>
            <w:tcBorders>
              <w:bottom w:val="single" w:sz="4" w:space="0" w:color="auto"/>
            </w:tcBorders>
            <w:shd w:val="pct12" w:color="auto" w:fill="auto"/>
          </w:tcPr>
          <w:p w:rsidR="00AA07C0" w:rsidRPr="00AA07C0" w:rsidRDefault="00AA07C0" w:rsidP="00AA07C0">
            <w:pPr>
              <w:tabs>
                <w:tab w:val="num" w:pos="1637"/>
                <w:tab w:val="num" w:pos="4815"/>
              </w:tabs>
              <w:jc w:val="both"/>
              <w:rPr>
                <w:rFonts w:ascii="Tahoma" w:hAnsi="Tahoma" w:cs="Tahoma"/>
                <w:b/>
                <w:sz w:val="20"/>
                <w:szCs w:val="20"/>
                <w:lang w:eastAsia="en-US"/>
              </w:rPr>
            </w:pPr>
            <w:r w:rsidRPr="00AA07C0">
              <w:rPr>
                <w:rFonts w:ascii="Tahoma" w:hAnsi="Tahoma" w:cs="Tahoma"/>
                <w:b/>
                <w:sz w:val="20"/>
                <w:szCs w:val="20"/>
                <w:lang w:eastAsia="en-US"/>
              </w:rPr>
              <w:t>Opis doświadczenia zawodowego</w:t>
            </w:r>
          </w:p>
          <w:p w:rsidR="00AA07C0" w:rsidRPr="00AA07C0" w:rsidRDefault="00AA07C0" w:rsidP="00AA07C0">
            <w:pPr>
              <w:snapToGrid w:val="0"/>
              <w:spacing w:after="160" w:line="259" w:lineRule="auto"/>
              <w:jc w:val="center"/>
              <w:rPr>
                <w:rFonts w:ascii="Tahoma" w:eastAsia="Calibri" w:hAnsi="Tahoma" w:cs="Tahoma"/>
                <w:b/>
                <w:iCs/>
                <w:sz w:val="16"/>
                <w:szCs w:val="16"/>
                <w:lang w:eastAsia="en-US"/>
              </w:rPr>
            </w:pPr>
            <w:r w:rsidRPr="00AA07C0">
              <w:rPr>
                <w:rFonts w:ascii="Tahoma" w:eastAsia="Calibri" w:hAnsi="Tahoma" w:cs="Tahoma"/>
                <w:sz w:val="16"/>
                <w:szCs w:val="16"/>
                <w:lang w:eastAsia="en-US"/>
              </w:rPr>
              <w:t xml:space="preserve"> (należy określić informacje istotne dla spełnienia warunku udziału w postępowaniu)</w:t>
            </w:r>
          </w:p>
        </w:tc>
      </w:tr>
      <w:tr w:rsidR="00AA07C0" w:rsidRPr="00AA07C0" w:rsidTr="002C78E1">
        <w:trPr>
          <w:trHeight w:val="1092"/>
        </w:trPr>
        <w:tc>
          <w:tcPr>
            <w:tcW w:w="590" w:type="dxa"/>
            <w:shd w:val="clear" w:color="auto" w:fill="auto"/>
            <w:vAlign w:val="center"/>
          </w:tcPr>
          <w:p w:rsidR="00AA07C0" w:rsidRPr="00AA07C0" w:rsidRDefault="00AA07C0" w:rsidP="00AA07C0">
            <w:pPr>
              <w:autoSpaceDE w:val="0"/>
              <w:autoSpaceDN w:val="0"/>
              <w:adjustRightInd w:val="0"/>
              <w:spacing w:after="160" w:line="259" w:lineRule="auto"/>
              <w:rPr>
                <w:rFonts w:ascii="Tahoma" w:eastAsia="Calibri" w:hAnsi="Tahoma" w:cs="Tahoma"/>
                <w:iCs/>
                <w:sz w:val="20"/>
                <w:szCs w:val="20"/>
                <w:lang w:eastAsia="en-US"/>
              </w:rPr>
            </w:pPr>
            <w:r w:rsidRPr="00AA07C0">
              <w:rPr>
                <w:rFonts w:ascii="Tahoma" w:eastAsia="Calibri" w:hAnsi="Tahoma" w:cs="Tahoma"/>
                <w:iCs/>
                <w:sz w:val="20"/>
                <w:szCs w:val="20"/>
                <w:lang w:eastAsia="en-US"/>
              </w:rPr>
              <w:t>1.</w:t>
            </w:r>
          </w:p>
        </w:tc>
        <w:tc>
          <w:tcPr>
            <w:tcW w:w="1390" w:type="dxa"/>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b/>
                <w:iCs/>
                <w:sz w:val="16"/>
                <w:szCs w:val="16"/>
                <w:lang w:eastAsia="en-US"/>
              </w:rPr>
            </w:pPr>
            <w:r w:rsidRPr="00AA07C0">
              <w:rPr>
                <w:rFonts w:ascii="Garamond" w:eastAsia="Calibri" w:hAnsi="Garamond" w:cs="Tahoma"/>
                <w:sz w:val="16"/>
                <w:szCs w:val="16"/>
                <w:lang w:eastAsia="en-US"/>
              </w:rPr>
              <w:t xml:space="preserve">Projektant branży konstrukcyjno-budowlanej </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konstrukcyjno-budowlanej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autoSpaceDE w:val="0"/>
              <w:autoSpaceDN w:val="0"/>
              <w:adjustRightInd w:val="0"/>
              <w:spacing w:after="160" w:line="259" w:lineRule="auto"/>
              <w:rPr>
                <w:rFonts w:ascii="Garamond" w:eastAsia="Calibri" w:hAnsi="Garamond" w:cs="Tahoma"/>
                <w:b/>
                <w:iCs/>
                <w:sz w:val="20"/>
                <w:szCs w:val="20"/>
                <w:lang w:eastAsia="en-US"/>
              </w:rPr>
            </w:pPr>
            <w:r w:rsidRPr="00AA07C0">
              <w:rPr>
                <w:rFonts w:ascii="Garamond" w:eastAsia="Calibri" w:hAnsi="Garamond" w:cs="Tahoma"/>
                <w:iCs/>
                <w:sz w:val="16"/>
                <w:szCs w:val="16"/>
                <w:lang w:eastAsia="en-US"/>
              </w:rPr>
              <w:t xml:space="preserve">      (wskazać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num" w:pos="4815"/>
              </w:tabs>
              <w:ind w:left="175" w:hanging="142"/>
              <w:jc w:val="both"/>
              <w:rPr>
                <w:rFonts w:ascii="Garamond" w:hAnsi="Garamond" w:cs="Tahoma"/>
                <w:sz w:val="20"/>
                <w:szCs w:val="20"/>
                <w:lang w:eastAsia="en-US"/>
              </w:rPr>
            </w:pP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konstrukcja i rozpiętość obiektu budowlanego,</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329EF">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tc>
      </w:tr>
      <w:tr w:rsidR="00AA07C0" w:rsidRPr="00AA07C0" w:rsidTr="002C78E1">
        <w:trPr>
          <w:trHeight w:val="1092"/>
        </w:trPr>
        <w:tc>
          <w:tcPr>
            <w:tcW w:w="590" w:type="dxa"/>
            <w:shd w:val="clear" w:color="auto" w:fill="auto"/>
            <w:vAlign w:val="center"/>
          </w:tcPr>
          <w:p w:rsidR="00AA07C0" w:rsidRPr="00AA07C0" w:rsidRDefault="00AA07C0" w:rsidP="00AA07C0">
            <w:pPr>
              <w:autoSpaceDE w:val="0"/>
              <w:autoSpaceDN w:val="0"/>
              <w:adjustRightInd w:val="0"/>
              <w:spacing w:after="160" w:line="259" w:lineRule="auto"/>
              <w:rPr>
                <w:rFonts w:ascii="Tahoma" w:eastAsia="Calibri" w:hAnsi="Tahoma" w:cs="Tahoma"/>
                <w:iCs/>
                <w:sz w:val="20"/>
                <w:szCs w:val="20"/>
                <w:lang w:eastAsia="en-US"/>
              </w:rPr>
            </w:pPr>
            <w:r w:rsidRPr="00AA07C0">
              <w:rPr>
                <w:rFonts w:ascii="Tahoma" w:eastAsia="Calibri" w:hAnsi="Tahoma" w:cs="Tahoma"/>
                <w:iCs/>
                <w:sz w:val="20"/>
                <w:szCs w:val="20"/>
                <w:lang w:eastAsia="en-US"/>
              </w:rPr>
              <w:t>2.</w:t>
            </w:r>
          </w:p>
        </w:tc>
        <w:tc>
          <w:tcPr>
            <w:tcW w:w="1390" w:type="dxa"/>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sz w:val="16"/>
                <w:szCs w:val="16"/>
                <w:lang w:eastAsia="en-US"/>
              </w:rPr>
            </w:pPr>
            <w:r w:rsidRPr="00AA07C0">
              <w:rPr>
                <w:rFonts w:ascii="Garamond" w:eastAsia="Calibri" w:hAnsi="Garamond" w:cs="Tahoma"/>
                <w:sz w:val="16"/>
                <w:szCs w:val="16"/>
                <w:lang w:eastAsia="en-US"/>
              </w:rPr>
              <w:t>Projektant branży architektonicznej</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architektonicznej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20"/>
                <w:szCs w:val="20"/>
                <w:lang w:eastAsia="en-US"/>
              </w:rPr>
            </w:pPr>
            <w:r w:rsidRPr="00AA07C0">
              <w:rPr>
                <w:rFonts w:ascii="Garamond" w:eastAsia="Calibri" w:hAnsi="Garamond" w:cs="Tahoma"/>
                <w:iCs/>
                <w:sz w:val="16"/>
                <w:szCs w:val="16"/>
                <w:lang w:eastAsia="en-US"/>
              </w:rPr>
              <w:t>(wskazać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konstrukcja i powierzchnia zabudowy obiektu budowlanego,</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p w:rsidR="00AA07C0" w:rsidRPr="00AA07C0" w:rsidRDefault="00AA07C0" w:rsidP="00AA07C0">
            <w:pPr>
              <w:tabs>
                <w:tab w:val="num" w:pos="4815"/>
              </w:tabs>
              <w:ind w:left="5" w:firstLine="28"/>
              <w:jc w:val="both"/>
              <w:rPr>
                <w:rFonts w:ascii="Garamond" w:hAnsi="Garamond" w:cs="Tahoma"/>
                <w:sz w:val="20"/>
                <w:szCs w:val="20"/>
                <w:lang w:eastAsia="en-US"/>
              </w:rPr>
            </w:pPr>
          </w:p>
        </w:tc>
      </w:tr>
      <w:tr w:rsidR="00AA07C0" w:rsidRPr="00AA07C0" w:rsidTr="002C78E1">
        <w:trPr>
          <w:trHeight w:val="1092"/>
        </w:trPr>
        <w:tc>
          <w:tcPr>
            <w:tcW w:w="590" w:type="dxa"/>
            <w:tcBorders>
              <w:bottom w:val="single" w:sz="4" w:space="0" w:color="auto"/>
            </w:tcBorders>
            <w:shd w:val="clear" w:color="auto" w:fill="auto"/>
            <w:vAlign w:val="center"/>
          </w:tcPr>
          <w:p w:rsidR="00AA07C0" w:rsidRPr="00AA07C0" w:rsidRDefault="00191727" w:rsidP="00AA07C0">
            <w:pPr>
              <w:autoSpaceDE w:val="0"/>
              <w:autoSpaceDN w:val="0"/>
              <w:adjustRightInd w:val="0"/>
              <w:spacing w:after="160" w:line="259" w:lineRule="auto"/>
              <w:rPr>
                <w:rFonts w:ascii="Tahoma" w:eastAsia="Calibri" w:hAnsi="Tahoma" w:cs="Tahoma"/>
                <w:iCs/>
                <w:sz w:val="20"/>
                <w:szCs w:val="20"/>
                <w:lang w:eastAsia="en-US"/>
              </w:rPr>
            </w:pPr>
            <w:r>
              <w:rPr>
                <w:rFonts w:ascii="Tahoma" w:eastAsia="Calibri" w:hAnsi="Tahoma" w:cs="Tahoma"/>
                <w:iCs/>
                <w:sz w:val="20"/>
                <w:szCs w:val="20"/>
                <w:lang w:eastAsia="en-US"/>
              </w:rPr>
              <w:lastRenderedPageBreak/>
              <w:t>3</w:t>
            </w:r>
            <w:r w:rsidR="00AA07C0" w:rsidRPr="00AA07C0">
              <w:rPr>
                <w:rFonts w:ascii="Tahoma" w:eastAsia="Calibri" w:hAnsi="Tahoma" w:cs="Tahoma"/>
                <w:iCs/>
                <w:sz w:val="20"/>
                <w:szCs w:val="20"/>
                <w:lang w:eastAsia="en-US"/>
              </w:rPr>
              <w:t>.</w:t>
            </w:r>
          </w:p>
        </w:tc>
        <w:tc>
          <w:tcPr>
            <w:tcW w:w="1390" w:type="dxa"/>
            <w:tcBorders>
              <w:bottom w:val="single" w:sz="4" w:space="0" w:color="auto"/>
            </w:tcBorders>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sz w:val="16"/>
                <w:szCs w:val="16"/>
                <w:lang w:eastAsia="en-US"/>
              </w:rPr>
            </w:pPr>
            <w:r w:rsidRPr="00AA07C0">
              <w:rPr>
                <w:rFonts w:ascii="Garamond" w:eastAsia="Calibri" w:hAnsi="Garamond" w:cs="Tahoma"/>
                <w:sz w:val="16"/>
                <w:szCs w:val="16"/>
                <w:lang w:eastAsia="en-US"/>
              </w:rPr>
              <w:t>Projektant branży instalacyjnej w zakresie instalacji i urządzeń wodociągowych i kanalizacyjnych</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instalacyjnej w zakresie instalacji i urządzeń wodociągowych i kanalizacyjnych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iCs/>
                <w:sz w:val="16"/>
                <w:szCs w:val="16"/>
                <w:lang w:eastAsia="en-US"/>
              </w:rPr>
              <w:t>(wskazać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num" w:pos="4815"/>
              </w:tabs>
              <w:ind w:left="175" w:hanging="142"/>
              <w:jc w:val="both"/>
              <w:rPr>
                <w:rFonts w:ascii="Garamond" w:hAnsi="Garamond" w:cs="Tahoma"/>
                <w:b/>
                <w:sz w:val="20"/>
                <w:szCs w:val="20"/>
                <w:lang w:eastAsia="en-US"/>
              </w:rPr>
            </w:pP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kubatura obiektu budowlanego,</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p w:rsidR="00AA07C0" w:rsidRPr="00AA07C0" w:rsidRDefault="00AA07C0" w:rsidP="00AA07C0">
            <w:pPr>
              <w:tabs>
                <w:tab w:val="num" w:pos="4815"/>
              </w:tabs>
              <w:ind w:left="5" w:firstLine="28"/>
              <w:jc w:val="both"/>
              <w:rPr>
                <w:rFonts w:ascii="Garamond" w:hAnsi="Garamond" w:cs="Tahoma"/>
                <w:sz w:val="20"/>
                <w:szCs w:val="20"/>
                <w:lang w:eastAsia="en-US"/>
              </w:rPr>
            </w:pPr>
          </w:p>
        </w:tc>
      </w:tr>
    </w:tbl>
    <w:p w:rsidR="00AA07C0" w:rsidRPr="00AA07C0" w:rsidRDefault="00AA07C0" w:rsidP="00AA07C0">
      <w:pPr>
        <w:suppressAutoHyphens/>
        <w:jc w:val="both"/>
        <w:rPr>
          <w:rFonts w:ascii="Garamond" w:hAnsi="Garamond" w:cs="Tahoma"/>
          <w:color w:val="000000"/>
          <w:sz w:val="18"/>
          <w:szCs w:val="18"/>
        </w:rPr>
      </w:pPr>
      <w:r w:rsidRPr="00AA07C0">
        <w:rPr>
          <w:rFonts w:ascii="Garamond" w:hAnsi="Garamond" w:cs="Tahoma"/>
          <w:color w:val="000000"/>
          <w:sz w:val="18"/>
          <w:szCs w:val="18"/>
        </w:rPr>
        <w:t xml:space="preserve">* </w:t>
      </w:r>
      <w:r w:rsidRPr="00AA07C0">
        <w:rPr>
          <w:rFonts w:ascii="Garamond" w:hAnsi="Garamond" w:cs="Tahoma"/>
          <w:b/>
          <w:color w:val="000000"/>
          <w:sz w:val="18"/>
          <w:szCs w:val="18"/>
        </w:rPr>
        <w:t>Uwaga</w:t>
      </w:r>
      <w:r w:rsidRPr="00AA07C0">
        <w:rPr>
          <w:rFonts w:ascii="Garamond" w:hAnsi="Garamond" w:cs="Tahoma"/>
          <w:color w:val="000000"/>
          <w:sz w:val="18"/>
          <w:szCs w:val="18"/>
        </w:rPr>
        <w:t xml:space="preserve"> </w:t>
      </w:r>
      <w:r w:rsidRPr="00AA07C0">
        <w:rPr>
          <w:rFonts w:ascii="Garamond" w:eastAsia="Calibri" w:hAnsi="Garamond" w:cs="Tahoma"/>
          <w:color w:val="000000"/>
          <w:sz w:val="18"/>
          <w:szCs w:val="18"/>
        </w:rPr>
        <w:t>Wykonawca powinien wskazać, na jakiej podstawie będzie dysponował osobami wskazanymi do realizacji zamówienia (np. umowa o pracę, umowa zlecenie, umowa o dzieło, potencjał podmiotu trzeciego itp.)</w:t>
      </w:r>
      <w:r w:rsidRPr="00AA07C0">
        <w:rPr>
          <w:rFonts w:ascii="Garamond" w:hAnsi="Garamond" w:cs="Tahoma"/>
          <w:color w:val="000000"/>
          <w:sz w:val="18"/>
          <w:szCs w:val="18"/>
        </w:rPr>
        <w:t>.</w:t>
      </w:r>
    </w:p>
    <w:p w:rsidR="00AA07C0" w:rsidRPr="00AA07C0" w:rsidRDefault="00AA07C0" w:rsidP="00AA07C0">
      <w:pPr>
        <w:autoSpaceDE w:val="0"/>
        <w:jc w:val="both"/>
        <w:rPr>
          <w:rFonts w:ascii="Garamond" w:eastAsia="Calibri" w:hAnsi="Garamond" w:cs="Tahoma"/>
          <w:color w:val="000000"/>
          <w:sz w:val="18"/>
          <w:szCs w:val="18"/>
          <w:lang w:eastAsia="en-US"/>
        </w:rPr>
      </w:pPr>
    </w:p>
    <w:p w:rsidR="00AA07C0" w:rsidRPr="00AA07C0" w:rsidRDefault="00AA07C0" w:rsidP="00AA07C0">
      <w:pPr>
        <w:autoSpaceDE w:val="0"/>
        <w:jc w:val="both"/>
        <w:rPr>
          <w:rFonts w:ascii="Tahoma" w:eastAsia="Calibri" w:hAnsi="Tahoma" w:cs="Tahoma"/>
          <w:color w:val="000000"/>
          <w:sz w:val="18"/>
          <w:szCs w:val="18"/>
          <w:lang w:eastAsia="en-US"/>
        </w:rPr>
      </w:pPr>
      <w:r w:rsidRPr="00AA07C0">
        <w:rPr>
          <w:rFonts w:ascii="Garamond" w:eastAsia="Calibri" w:hAnsi="Garamond" w:cs="Tahoma"/>
          <w:color w:val="000000"/>
          <w:sz w:val="18"/>
          <w:szCs w:val="18"/>
          <w:lang w:eastAsia="en-US"/>
        </w:rPr>
        <w:t>** Za uprawnienia równoważne zmawiający uzna uprawnienia budowlane wydane na podstawie wcześniej obowiązujących przepisów lub uznane na zasadach określonych w ustawie o zasadach uznawania kwalifikacji zawodowych nabytych w państwach członkowskich Unii Europejskiej (Dz.U. z 2015 r., poz. 65),które odpowiadają wymaganym uprawnienio</w:t>
      </w:r>
      <w:r w:rsidRPr="00AA07C0">
        <w:rPr>
          <w:rFonts w:ascii="Tahoma" w:eastAsia="Calibri" w:hAnsi="Tahoma" w:cs="Tahoma"/>
          <w:color w:val="000000"/>
          <w:sz w:val="18"/>
          <w:szCs w:val="18"/>
          <w:lang w:eastAsia="en-US"/>
        </w:rPr>
        <w:t>m.</w:t>
      </w:r>
    </w:p>
    <w:p w:rsidR="00AA07C0" w:rsidRPr="00AA07C0" w:rsidRDefault="00AA07C0" w:rsidP="00AA07C0">
      <w:pPr>
        <w:suppressAutoHyphens/>
        <w:ind w:left="225"/>
        <w:jc w:val="both"/>
        <w:rPr>
          <w:rFonts w:ascii="Tahoma" w:hAnsi="Tahoma" w:cs="Tahoma"/>
          <w:b/>
          <w:bCs/>
          <w:color w:val="000000"/>
          <w:sz w:val="18"/>
          <w:szCs w:val="18"/>
        </w:rPr>
      </w:pPr>
    </w:p>
    <w:p w:rsidR="00AA07C0" w:rsidRPr="00AA07C0" w:rsidRDefault="00AA07C0" w:rsidP="00AA07C0">
      <w:pPr>
        <w:suppressAutoHyphens/>
        <w:ind w:left="225"/>
        <w:jc w:val="both"/>
        <w:rPr>
          <w:rFonts w:ascii="Tahoma" w:hAnsi="Tahoma" w:cs="Tahoma"/>
          <w:b/>
          <w:bCs/>
          <w:color w:val="000000"/>
          <w:sz w:val="18"/>
          <w:szCs w:val="18"/>
        </w:rPr>
      </w:pPr>
    </w:p>
    <w:tbl>
      <w:tblPr>
        <w:tblW w:w="12760" w:type="dxa"/>
        <w:jc w:val="center"/>
        <w:tblInd w:w="-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4067"/>
        <w:gridCol w:w="3941"/>
        <w:gridCol w:w="4726"/>
        <w:gridCol w:w="17"/>
      </w:tblGrid>
      <w:tr w:rsidR="00AA07C0" w:rsidRPr="00AA07C0" w:rsidTr="002C78E1">
        <w:trPr>
          <w:gridBefore w:val="1"/>
          <w:wBefore w:w="9" w:type="dxa"/>
          <w:jc w:val="center"/>
        </w:trPr>
        <w:tc>
          <w:tcPr>
            <w:tcW w:w="4067" w:type="dxa"/>
            <w:shd w:val="pct15" w:color="auto" w:fill="auto"/>
            <w:vAlign w:val="center"/>
          </w:tcPr>
          <w:p w:rsidR="00AA07C0" w:rsidRPr="00AA07C0" w:rsidRDefault="00AA07C0" w:rsidP="00AA07C0">
            <w:pPr>
              <w:jc w:val="center"/>
              <w:rPr>
                <w:rFonts w:ascii="Garamond" w:hAnsi="Garamond" w:cs="Tahoma"/>
                <w:sz w:val="20"/>
                <w:szCs w:val="20"/>
              </w:rPr>
            </w:pPr>
          </w:p>
          <w:p w:rsidR="00AA07C0" w:rsidRPr="00AA07C0" w:rsidRDefault="00AA07C0" w:rsidP="00AA07C0">
            <w:pPr>
              <w:jc w:val="center"/>
              <w:rPr>
                <w:rFonts w:ascii="Garamond" w:hAnsi="Garamond" w:cs="Tahoma"/>
                <w:sz w:val="20"/>
                <w:szCs w:val="20"/>
              </w:rPr>
            </w:pPr>
            <w:r w:rsidRPr="00AA07C0">
              <w:rPr>
                <w:rFonts w:ascii="Garamond" w:hAnsi="Garamond" w:cs="Tahoma"/>
                <w:sz w:val="20"/>
                <w:szCs w:val="20"/>
              </w:rPr>
              <w:t>data</w:t>
            </w:r>
          </w:p>
          <w:p w:rsidR="00AA07C0" w:rsidRPr="00AA07C0" w:rsidRDefault="00AA07C0" w:rsidP="00AA07C0">
            <w:pPr>
              <w:jc w:val="center"/>
              <w:rPr>
                <w:rFonts w:ascii="Garamond" w:hAnsi="Garamond" w:cs="Tahoma"/>
                <w:sz w:val="20"/>
                <w:szCs w:val="20"/>
              </w:rPr>
            </w:pPr>
          </w:p>
        </w:tc>
        <w:tc>
          <w:tcPr>
            <w:tcW w:w="3941" w:type="dxa"/>
            <w:shd w:val="pct15" w:color="auto" w:fill="auto"/>
            <w:vAlign w:val="center"/>
          </w:tcPr>
          <w:p w:rsidR="00AA07C0" w:rsidRPr="00AA07C0" w:rsidRDefault="00AA07C0" w:rsidP="00AA07C0">
            <w:pPr>
              <w:jc w:val="center"/>
              <w:rPr>
                <w:rFonts w:ascii="Garamond" w:hAnsi="Garamond" w:cs="Tahoma"/>
                <w:sz w:val="20"/>
                <w:szCs w:val="20"/>
              </w:rPr>
            </w:pPr>
            <w:r w:rsidRPr="00AA07C0">
              <w:rPr>
                <w:rFonts w:ascii="Garamond" w:hAnsi="Garamond" w:cs="Tahoma"/>
                <w:iCs/>
                <w:sz w:val="20"/>
                <w:szCs w:val="20"/>
                <w:lang w:eastAsia="en-US"/>
              </w:rPr>
              <w:t>Imię i nazwisko osób/osoby uprawnionej do reprezentowania wykonawcy</w:t>
            </w:r>
          </w:p>
        </w:tc>
        <w:tc>
          <w:tcPr>
            <w:tcW w:w="4743" w:type="dxa"/>
            <w:gridSpan w:val="2"/>
            <w:shd w:val="pct15" w:color="auto" w:fill="auto"/>
            <w:vAlign w:val="center"/>
          </w:tcPr>
          <w:p w:rsidR="00AA07C0" w:rsidRPr="00AA07C0" w:rsidRDefault="00AA07C0" w:rsidP="00AA07C0">
            <w:pPr>
              <w:jc w:val="center"/>
              <w:rPr>
                <w:rFonts w:ascii="Garamond" w:hAnsi="Garamond" w:cs="Tahoma"/>
                <w:sz w:val="20"/>
                <w:szCs w:val="20"/>
              </w:rPr>
            </w:pPr>
            <w:r w:rsidRPr="00AA07C0">
              <w:rPr>
                <w:rFonts w:ascii="Garamond" w:hAnsi="Garamond" w:cs="Tahoma"/>
                <w:iCs/>
                <w:sz w:val="20"/>
                <w:szCs w:val="20"/>
                <w:lang w:eastAsia="en-US"/>
              </w:rPr>
              <w:t>podpis osób/osoby uprawnionej do reprezentowania wykonawcy oraz pieczęć</w:t>
            </w:r>
          </w:p>
        </w:tc>
      </w:tr>
      <w:tr w:rsidR="00AA07C0" w:rsidRPr="00AA07C0" w:rsidTr="002C78E1">
        <w:trPr>
          <w:gridAfter w:val="1"/>
          <w:wAfter w:w="17" w:type="dxa"/>
          <w:jc w:val="center"/>
        </w:trPr>
        <w:tc>
          <w:tcPr>
            <w:tcW w:w="4076" w:type="dxa"/>
            <w:gridSpan w:val="2"/>
          </w:tcPr>
          <w:p w:rsidR="00AA07C0" w:rsidRPr="00AA07C0" w:rsidRDefault="00AA07C0" w:rsidP="00AA07C0">
            <w:pPr>
              <w:jc w:val="center"/>
              <w:rPr>
                <w:rFonts w:ascii="Tahoma" w:hAnsi="Tahoma" w:cs="Tahoma"/>
                <w:i/>
              </w:rPr>
            </w:pPr>
          </w:p>
          <w:p w:rsidR="00AA07C0" w:rsidRPr="00AA07C0" w:rsidRDefault="00AA07C0" w:rsidP="00AA07C0">
            <w:pPr>
              <w:jc w:val="center"/>
              <w:rPr>
                <w:rFonts w:ascii="Tahoma" w:hAnsi="Tahoma" w:cs="Tahoma"/>
                <w:i/>
              </w:rPr>
            </w:pPr>
          </w:p>
        </w:tc>
        <w:tc>
          <w:tcPr>
            <w:tcW w:w="3941" w:type="dxa"/>
          </w:tcPr>
          <w:p w:rsidR="00AA07C0" w:rsidRPr="00AA07C0" w:rsidRDefault="00AA07C0" w:rsidP="00AA07C0">
            <w:pPr>
              <w:jc w:val="center"/>
              <w:rPr>
                <w:rFonts w:ascii="Tahoma" w:hAnsi="Tahoma" w:cs="Tahoma"/>
                <w:i/>
              </w:rPr>
            </w:pPr>
          </w:p>
          <w:p w:rsidR="00AA07C0" w:rsidRPr="00AA07C0" w:rsidRDefault="00AA07C0" w:rsidP="00AA07C0">
            <w:pPr>
              <w:jc w:val="center"/>
              <w:rPr>
                <w:rFonts w:ascii="Tahoma" w:hAnsi="Tahoma" w:cs="Tahoma"/>
                <w:i/>
              </w:rPr>
            </w:pPr>
          </w:p>
          <w:p w:rsidR="00AA07C0" w:rsidRPr="00AA07C0" w:rsidRDefault="00AA07C0" w:rsidP="00AA07C0">
            <w:pPr>
              <w:rPr>
                <w:rFonts w:ascii="Tahoma" w:hAnsi="Tahoma" w:cs="Tahoma"/>
                <w:i/>
              </w:rPr>
            </w:pPr>
          </w:p>
          <w:p w:rsidR="00AA07C0" w:rsidRPr="00AA07C0" w:rsidRDefault="00AA07C0" w:rsidP="00AA07C0">
            <w:pPr>
              <w:rPr>
                <w:rFonts w:ascii="Tahoma" w:hAnsi="Tahoma" w:cs="Tahoma"/>
                <w:i/>
              </w:rPr>
            </w:pPr>
          </w:p>
        </w:tc>
        <w:tc>
          <w:tcPr>
            <w:tcW w:w="4726" w:type="dxa"/>
          </w:tcPr>
          <w:p w:rsidR="00AA07C0" w:rsidRPr="00AA07C0" w:rsidRDefault="00AA07C0" w:rsidP="00AA07C0">
            <w:pPr>
              <w:jc w:val="center"/>
              <w:rPr>
                <w:rFonts w:ascii="Tahoma" w:hAnsi="Tahoma" w:cs="Tahoma"/>
                <w:i/>
              </w:rPr>
            </w:pPr>
          </w:p>
        </w:tc>
      </w:tr>
    </w:tbl>
    <w:p w:rsidR="00AA07C0" w:rsidRPr="00AA07C0" w:rsidRDefault="00AA07C0" w:rsidP="00AA07C0">
      <w:pPr>
        <w:rPr>
          <w:rFonts w:ascii="Arial" w:hAnsi="Arial" w:cs="Arial"/>
          <w:sz w:val="20"/>
          <w:szCs w:val="20"/>
          <w:u w:val="single"/>
        </w:rPr>
        <w:sectPr w:rsidR="00AA07C0" w:rsidRPr="00AA07C0" w:rsidSect="00234C99">
          <w:pgSz w:w="16838" w:h="11906" w:orient="landscape" w:code="9"/>
          <w:pgMar w:top="1106" w:right="1259" w:bottom="1077" w:left="1077" w:header="709" w:footer="567" w:gutter="0"/>
          <w:cols w:space="708"/>
          <w:docGrid w:linePitch="360"/>
        </w:sectPr>
      </w:pPr>
    </w:p>
    <w:p w:rsidR="00AA07C0" w:rsidRPr="00AA07C0" w:rsidRDefault="00AA07C0" w:rsidP="00AA07C0">
      <w:pPr>
        <w:widowControl w:val="0"/>
        <w:autoSpaceDE w:val="0"/>
        <w:autoSpaceDN w:val="0"/>
        <w:adjustRightInd w:val="0"/>
        <w:jc w:val="center"/>
        <w:rPr>
          <w:rFonts w:ascii="Garamond" w:hAnsi="Garamond" w:cs="Arial"/>
          <w:b/>
          <w:bCs/>
          <w:sz w:val="22"/>
          <w:szCs w:val="22"/>
        </w:rPr>
      </w:pPr>
      <w:r w:rsidRPr="00AA07C0">
        <w:rPr>
          <w:rFonts w:ascii="Garamond" w:hAnsi="Garamond" w:cs="Arial"/>
          <w:b/>
          <w:bCs/>
          <w:sz w:val="22"/>
          <w:szCs w:val="22"/>
        </w:rPr>
        <w:lastRenderedPageBreak/>
        <w:t>Rozdział II</w:t>
      </w:r>
    </w:p>
    <w:p w:rsidR="00AA07C0" w:rsidRPr="00AA07C0" w:rsidRDefault="00AA07C0" w:rsidP="00AA07C0">
      <w:pPr>
        <w:jc w:val="center"/>
        <w:rPr>
          <w:rFonts w:ascii="Garamond" w:hAnsi="Garamond" w:cs="Arial"/>
          <w:b/>
          <w:bCs/>
          <w:color w:val="000000"/>
          <w:sz w:val="22"/>
          <w:szCs w:val="22"/>
        </w:rPr>
      </w:pPr>
      <w:r w:rsidRPr="00AA07C0">
        <w:rPr>
          <w:rFonts w:ascii="Garamond" w:hAnsi="Garamond" w:cs="Arial"/>
          <w:b/>
          <w:bCs/>
          <w:color w:val="000000"/>
          <w:sz w:val="22"/>
          <w:szCs w:val="22"/>
        </w:rPr>
        <w:t>Istotne dla stron postanowienia, które zostaną wprowadzone do treści umowy</w:t>
      </w:r>
    </w:p>
    <w:p w:rsidR="00AA07C0" w:rsidRPr="00AA07C0" w:rsidRDefault="00AA07C0" w:rsidP="00AA07C0">
      <w:pPr>
        <w:numPr>
          <w:ilvl w:val="12"/>
          <w:numId w:val="0"/>
        </w:numPr>
        <w:jc w:val="both"/>
        <w:rPr>
          <w:rFonts w:ascii="Garamond" w:hAnsi="Garamond" w:cs="Arial"/>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UMOWA NR 272. ….2018</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zawarta w dniu ................................... 2018 roku w Bytomiu Odrzańskim, pomiędzy: Nadleśnictwem Nowa Sól, ul. Ciepielowska 9, 67-100 Nowa Sól; Nadleśnictwem Głogów, ul. Sikorskiego 54, 67-200 Głogów, Gminą Bytom Odrzański, w imieniu których na podstawie umowy współpracy, zawartej pomiędzy beneficjentem wiodącym, a podmiotem upoważnionym do ponoszenia wydatków, z dnia 20 czerwca 2017 r., działa </w:t>
      </w:r>
      <w:r w:rsidRPr="00AA07C0">
        <w:rPr>
          <w:rFonts w:ascii="Garamond" w:hAnsi="Garamond" w:cs="Tahoma,Bold"/>
          <w:b/>
          <w:bCs/>
          <w:sz w:val="22"/>
          <w:szCs w:val="22"/>
        </w:rPr>
        <w:t>Gmina Bytom Odrzański</w:t>
      </w:r>
      <w:r w:rsidRPr="00AA07C0">
        <w:rPr>
          <w:rFonts w:ascii="Garamond" w:hAnsi="Garamond" w:cs="Tahoma"/>
          <w:sz w:val="22"/>
          <w:szCs w:val="22"/>
        </w:rPr>
        <w:t>, ul. Rynek 1, 67-115 Bytom Odrzański, numer identyfikacji podatkowej 925-19-58-691, reprezentowana przez:</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rPr>
          <w:rFonts w:ascii="Garamond" w:hAnsi="Garamond" w:cs="Tahoma,Bold"/>
          <w:b/>
          <w:bCs/>
          <w:sz w:val="22"/>
          <w:szCs w:val="22"/>
        </w:rPr>
      </w:pPr>
      <w:r w:rsidRPr="00AA07C0">
        <w:rPr>
          <w:rFonts w:ascii="Garamond" w:hAnsi="Garamond" w:cs="Tahoma,Bold"/>
          <w:b/>
          <w:bCs/>
          <w:sz w:val="22"/>
          <w:szCs w:val="22"/>
        </w:rPr>
        <w:t xml:space="preserve">Jacka </w:t>
      </w:r>
      <w:proofErr w:type="spellStart"/>
      <w:r w:rsidRPr="00AA07C0">
        <w:rPr>
          <w:rFonts w:ascii="Garamond" w:hAnsi="Garamond" w:cs="Tahoma,Bold"/>
          <w:b/>
          <w:bCs/>
          <w:sz w:val="22"/>
          <w:szCs w:val="22"/>
        </w:rPr>
        <w:t>Sautera</w:t>
      </w:r>
      <w:proofErr w:type="spellEnd"/>
      <w:r w:rsidRPr="00AA07C0">
        <w:rPr>
          <w:rFonts w:ascii="Garamond" w:hAnsi="Garamond" w:cs="Tahoma,Bold"/>
          <w:b/>
          <w:bCs/>
          <w:sz w:val="22"/>
          <w:szCs w:val="22"/>
        </w:rPr>
        <w:t xml:space="preserve"> – Burmistrza Bytomia Odrzańskiego</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przy kontrasygnacie</w:t>
      </w:r>
    </w:p>
    <w:p w:rsidR="00AA07C0" w:rsidRPr="00AA07C0" w:rsidRDefault="00AA07C0" w:rsidP="00AA07C0">
      <w:pPr>
        <w:autoSpaceDE w:val="0"/>
        <w:autoSpaceDN w:val="0"/>
        <w:adjustRightInd w:val="0"/>
        <w:rPr>
          <w:rFonts w:ascii="Garamond" w:hAnsi="Garamond" w:cs="Tahoma,Bold"/>
          <w:b/>
          <w:bCs/>
          <w:sz w:val="22"/>
          <w:szCs w:val="22"/>
        </w:rPr>
      </w:pPr>
      <w:r w:rsidRPr="00AA07C0">
        <w:rPr>
          <w:rFonts w:ascii="Garamond" w:hAnsi="Garamond" w:cs="Tahoma,Bold"/>
          <w:b/>
          <w:bCs/>
          <w:sz w:val="22"/>
          <w:szCs w:val="22"/>
        </w:rPr>
        <w:t>Arlety Korol - Skarbnika Gminy</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zwaną dalej „zamawiającym”,</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a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 siedzibą w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numer identyfikacji podatkowej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 imieniu którego działa: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zwanym dalej „wykonawcą”.</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Arial"/>
          <w:bCs/>
          <w:i/>
          <w:sz w:val="28"/>
          <w:szCs w:val="28"/>
        </w:rPr>
      </w:pPr>
      <w:r w:rsidRPr="00AA07C0">
        <w:rPr>
          <w:rFonts w:ascii="Garamond" w:hAnsi="Garamond" w:cs="Arial"/>
          <w:bCs/>
          <w:i/>
          <w:sz w:val="28"/>
          <w:szCs w:val="28"/>
        </w:rPr>
        <w:t xml:space="preserve">Przedsięwzięcie współfinansowane w ramach Programu Operacyjnego Infrastruktura i Środowisko </w:t>
      </w:r>
    </w:p>
    <w:p w:rsidR="00AA07C0" w:rsidRPr="00AA07C0" w:rsidRDefault="00AA07C0" w:rsidP="00AA07C0">
      <w:pPr>
        <w:autoSpaceDE w:val="0"/>
        <w:autoSpaceDN w:val="0"/>
        <w:adjustRightInd w:val="0"/>
        <w:jc w:val="center"/>
        <w:rPr>
          <w:rFonts w:ascii="Garamond" w:hAnsi="Garamond" w:cs="Tahoma"/>
          <w:sz w:val="22"/>
          <w:szCs w:val="22"/>
        </w:rPr>
      </w:pPr>
      <w:r w:rsidRPr="00AA07C0">
        <w:rPr>
          <w:rFonts w:ascii="Garamond" w:hAnsi="Garamond" w:cs="Arial"/>
          <w:bCs/>
          <w:i/>
          <w:sz w:val="28"/>
          <w:szCs w:val="28"/>
        </w:rPr>
        <w:t>2014 - 2020</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ind w:firstLine="709"/>
        <w:jc w:val="both"/>
        <w:rPr>
          <w:rFonts w:ascii="Garamond" w:hAnsi="Garamond" w:cs="Tahoma"/>
          <w:sz w:val="22"/>
          <w:szCs w:val="22"/>
        </w:rPr>
      </w:pPr>
      <w:r w:rsidRPr="00AA07C0">
        <w:rPr>
          <w:rFonts w:ascii="Garamond" w:hAnsi="Garamond" w:cs="Tahoma"/>
          <w:sz w:val="22"/>
          <w:szCs w:val="22"/>
        </w:rPr>
        <w:t>W wyniku rozstrzygnięcia postępowania o udzielenie zamówienia publicznego, prowadzonego w trybie przetargu nieograniczonego na podstawie art. 10 ust. 1 i art. 39 - 46 ustawy z dnia 29 stycznia 2004 r. Prawo zamówień publicznych (Dz. U. z 2017 r. poz. 1579 ze zm.), została zawarta umowa o następującej treści:</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PRZEDMIOT UMOWY</w:t>
      </w:r>
    </w:p>
    <w:p w:rsidR="00AA07C0" w:rsidRPr="00AA07C0" w:rsidRDefault="00AA07C0" w:rsidP="00AA07C0">
      <w:pPr>
        <w:jc w:val="both"/>
        <w:rPr>
          <w:rFonts w:ascii="Garamond" w:hAnsi="Garamond" w:cs="Arial"/>
          <w:b/>
          <w:i/>
          <w:color w:val="000000"/>
          <w:sz w:val="22"/>
          <w:szCs w:val="22"/>
          <w:lang w:eastAsia="x-none"/>
        </w:rPr>
      </w:pPr>
      <w:r w:rsidRPr="00AA07C0">
        <w:rPr>
          <w:rFonts w:ascii="Garamond" w:hAnsi="Garamond" w:cs="Tahoma"/>
          <w:b/>
          <w:bCs/>
          <w:sz w:val="22"/>
          <w:szCs w:val="22"/>
          <w:lang w:val="x-none" w:eastAsia="x-none"/>
        </w:rPr>
        <w:t xml:space="preserve">1.Wykonawca zobowiązuje się do </w:t>
      </w:r>
      <w:r w:rsidRPr="00AA07C0">
        <w:rPr>
          <w:rFonts w:ascii="Garamond" w:hAnsi="Garamond" w:cs="Tahoma"/>
          <w:bCs/>
          <w:sz w:val="22"/>
          <w:szCs w:val="22"/>
          <w:lang w:val="x-none" w:eastAsia="x-none"/>
        </w:rPr>
        <w:t>o</w:t>
      </w:r>
      <w:r w:rsidRPr="00AA07C0">
        <w:rPr>
          <w:rFonts w:ascii="Garamond" w:hAnsi="Garamond" w:cs="Arial"/>
          <w:bCs/>
          <w:color w:val="000000"/>
          <w:sz w:val="22"/>
          <w:szCs w:val="22"/>
          <w:lang w:val="x-none" w:eastAsia="x-none"/>
        </w:rPr>
        <w:t xml:space="preserve">pracowania </w:t>
      </w:r>
      <w:r w:rsidRPr="00AA07C0">
        <w:rPr>
          <w:rFonts w:ascii="Garamond" w:hAnsi="Garamond" w:cs="Arial"/>
          <w:bCs/>
          <w:color w:val="000000"/>
          <w:sz w:val="22"/>
          <w:szCs w:val="22"/>
          <w:lang w:eastAsia="x-none"/>
        </w:rPr>
        <w:t xml:space="preserve">dokumentacji projektowo – kosztorysowej pn. </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2.Szczegółowy opis przedmiotu umowy oraz warunki realizacji przedmiotu umowy określa </w:t>
      </w:r>
      <w:r w:rsidRPr="00AA07C0">
        <w:rPr>
          <w:rFonts w:ascii="Garamond" w:hAnsi="Garamond" w:cs="Tahoma,Bold"/>
          <w:b/>
          <w:bCs/>
          <w:sz w:val="22"/>
          <w:szCs w:val="22"/>
        </w:rPr>
        <w:t xml:space="preserve">załącznik nr 1 </w:t>
      </w:r>
      <w:r w:rsidRPr="00AA07C0">
        <w:rPr>
          <w:rFonts w:ascii="Garamond" w:hAnsi="Garamond" w:cs="Tahoma"/>
          <w:sz w:val="22"/>
          <w:szCs w:val="22"/>
        </w:rPr>
        <w:t>do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3.Dokumentacja projektowo-kosztorysowa: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1)sporządzana jest w celu: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a)uzyskania decyzji wymaganych przepisami prawa do wykonania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b)przeprowadzenia postępowania o udzielenie zamówienia publicznego na podstawie ustawy –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c)wykonania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4.Dla celów określonych w ust. 1 niniejszej umowy, dokumentacja projektowo-kosztorysowa w szczególności powinna: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a)stanowić szczegółowy opis przedmiotu zamówienia w postępowaniu o udzielenie zamówienia publicznego na podstawie ustawy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b)zostać opracowana w zakresie i formie wskazanej w rozporządzeniu Ministra Transportu, Budownictwa i Gospodarki Morskiej z dnia 25 kwietnia 2012 r. w sprawie szczegółowego zakresu i formy projektu budowlanego (Dz.U. z 2012 r., poz. 462 ze zm.),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c)w przypadku używania przez projektanta, w którymkolwiek miejscu projektu (dotyczy części opisowej jak i przedmiarów) znaków towarowych, patentów lub pochodzenia musi być to uzasadnione specyfiką zamówienia i niemożliwością opisania przedmiotu zamówienia za pomocą dostatecznie dokładnych </w:t>
      </w:r>
      <w:r w:rsidRPr="00AA07C0">
        <w:rPr>
          <w:rFonts w:ascii="Garamond" w:hAnsi="Garamond" w:cs="Tahoma"/>
          <w:sz w:val="22"/>
          <w:szCs w:val="22"/>
        </w:rPr>
        <w:lastRenderedPageBreak/>
        <w:t>określeń, w takim przypadku każdemu wskazaniu musi towarzyszyć określenie „lub równoważny” oraz przedmiotowa równoważność musi zostać opisana.</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WYKONAWSTWO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1.Wykonawca zapewni opracowanie dokumentacji z należytą starannością przy uwzględnieniu zawodowego charakteru działalności, w sposób zgodny z ustaleniami z Zamawiającym.</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2.Dokumentacja musi być zgodna z:</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a) wymaganiami powszechnie obowiązującego prawa,</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b) obowiązującymi Polskimi Normami w rozumieniu art. 5 ustawy z dnia 12 września 2002 r o normalizacji (Dz.U. z 2015 r., poz. 1483),</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c) zasadami aktualnej wiedzy technicznej.</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3.Dokumentacja będzie zawierać wymagane opinie, uzgodnienia, zezwolenia, w tym pozwolenie na budowę bądź zaświadczenie o niewniesieniu sprzeciwu do zamiaru budowy obiektów budowlanych.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4.Zakres prac Wykonawcy dla wymienionej dokumentacji obejmuje:</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a)projekt budowlany w branży konstrukcyjno-budowlanej, architektonicznej, instalacyjnej w zakresie instalacji i urządzeń </w:t>
      </w:r>
      <w:r w:rsidRPr="00A329EF">
        <w:rPr>
          <w:rFonts w:ascii="Garamond" w:hAnsi="Garamond" w:cs="Tahoma,Bold"/>
          <w:bCs/>
          <w:sz w:val="22"/>
          <w:szCs w:val="22"/>
        </w:rPr>
        <w:t>elektrycznych i elektroenergetycznych</w:t>
      </w:r>
      <w:r w:rsidRPr="00AA07C0">
        <w:rPr>
          <w:rFonts w:ascii="Garamond" w:hAnsi="Garamond" w:cs="Tahoma,Bold"/>
          <w:bCs/>
          <w:sz w:val="22"/>
          <w:szCs w:val="22"/>
        </w:rPr>
        <w:t>, instalacji i urządzeń wodociągowych i kanalizacyjnych, wykonany w ilości wymaganej prawem, nie mniejszej jednak niż w 4 egzemplarzach, w formie drukowanej i elektronicznej (cyfrowej)w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 zgodnie z rozporządzeniem Ministra Transportu, Budownictwa i Gospodarki Morskiej z dnia 25 kwietnia 2012 r. w sprawie szczegółowego zakresu i formy projektu budowlanego (Dz.U. z 2012 r., poz. 462 z zm.),</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b)projekt wykonawczy w branży konstrukcyjno-budowlanej, architektonicznej, instalacyjnej w zakresie instalacji </w:t>
      </w:r>
      <w:r w:rsidRPr="00A329EF">
        <w:rPr>
          <w:rFonts w:ascii="Garamond" w:hAnsi="Garamond" w:cs="Tahoma,Bold"/>
          <w:bCs/>
          <w:sz w:val="22"/>
          <w:szCs w:val="22"/>
        </w:rPr>
        <w:t>i urządzeń elektrycznych i elektroenergetycznych</w:t>
      </w:r>
      <w:r w:rsidRPr="00AA07C0">
        <w:rPr>
          <w:rFonts w:ascii="Garamond" w:hAnsi="Garamond" w:cs="Tahoma,Bold"/>
          <w:bCs/>
          <w:sz w:val="22"/>
          <w:szCs w:val="22"/>
        </w:rPr>
        <w:t>, instalacji i urządzeń wodociągowych i kanalizacyjnych w ilości wymaganej prawem, nie mniejszej jednak niż w 4 egzemplarzach, w formie drukowanej i elektronicznej (cyfrowej)w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 jako opracowanie uzupełniające i uszczegóławiające projekt budowlany w zakresie i stopniu dokładności niezbędnym do wykonania przedmiotu robót, kosztorysu inwestorskiego i realizacji robót budowlanych,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c)przedmiar robót w branży konstrukcyjno-budowlanej, architektonicznej, instalacyjnej w zakresie instalacji i </w:t>
      </w:r>
      <w:r w:rsidRPr="00A329EF">
        <w:rPr>
          <w:rFonts w:ascii="Garamond" w:hAnsi="Garamond" w:cs="Tahoma,Bold"/>
          <w:bCs/>
          <w:sz w:val="22"/>
          <w:szCs w:val="22"/>
        </w:rPr>
        <w:t>urządzeń elektrycznych i elektroenergetycznych,</w:t>
      </w:r>
      <w:r w:rsidRPr="00AA07C0">
        <w:rPr>
          <w:rFonts w:ascii="Garamond" w:hAnsi="Garamond" w:cs="Tahoma,Bold"/>
          <w:bCs/>
          <w:sz w:val="22"/>
          <w:szCs w:val="22"/>
        </w:rPr>
        <w:t xml:space="preserve"> instalacji i urządzeń wodociągowych i kanalizacyjnych, wykonany w 2 egzemplarzach, w formie drukowanej i elektronicznej, w formatach umożliwiających odczyt i edytowalnej, opracowany na podstawie obowiązujących przepisów rozporządzenia Ministra Infrastruktury z dnia 2 września 2004 r. w sprawie szczegółowego zakresu i formy dokumentacji projektowej, specyfikacji technicznych wykonania i odbioru robót budowlanych oraz programu funkcjonalno-użytkowego (Dz.U. z 2013 r., poz. 1129),</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d)Kosztorys inwestorski w branży konstrukcyjno-budowlanej, architektonicznej, instalacyjnej w zakresie instalacji i </w:t>
      </w:r>
      <w:r w:rsidRPr="00A329EF">
        <w:rPr>
          <w:rFonts w:ascii="Garamond" w:hAnsi="Garamond" w:cs="Tahoma,Bold"/>
          <w:bCs/>
          <w:sz w:val="22"/>
          <w:szCs w:val="22"/>
        </w:rPr>
        <w:t>urządzeń elektrycznych i elektroenergetycznych</w:t>
      </w:r>
      <w:r w:rsidRPr="00AA07C0">
        <w:rPr>
          <w:rFonts w:ascii="Garamond" w:hAnsi="Garamond" w:cs="Tahoma,Bold"/>
          <w:bCs/>
          <w:sz w:val="22"/>
          <w:szCs w:val="22"/>
        </w:rPr>
        <w:t>, instalacji i urządzeń wodociągowych i kanalizacyjnych, wykonany w 2 egzemplarzach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 Dz. U z 2004 r., Nr 130, poz. 1389) metodą uproszczoną, w formie drukowanej i elektronicznej 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 i edytowalnej,</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e)specyfikacja techniczna wykonania i o</w:t>
      </w:r>
      <w:bookmarkStart w:id="0" w:name="_GoBack"/>
      <w:bookmarkEnd w:id="0"/>
      <w:r w:rsidRPr="00AA07C0">
        <w:rPr>
          <w:rFonts w:ascii="Garamond" w:hAnsi="Garamond" w:cs="Tahoma,Bold"/>
          <w:bCs/>
          <w:sz w:val="22"/>
          <w:szCs w:val="22"/>
        </w:rPr>
        <w:t xml:space="preserve">dbioru robót w branży konstrukcyjno-budowlanej, architektonicznej, instalacyjnej w zakresie instalacji i urządzeń elektrycznych i elektroenergetycznych, </w:t>
      </w:r>
      <w:r w:rsidR="00F85095" w:rsidRPr="00AA07C0">
        <w:rPr>
          <w:rFonts w:ascii="Garamond" w:hAnsi="Garamond" w:cs="Tahoma,Bold"/>
          <w:bCs/>
          <w:sz w:val="22"/>
          <w:szCs w:val="22"/>
        </w:rPr>
        <w:t>instalacji i urządzeń wodociągowych i kanalizacyjnych</w:t>
      </w:r>
      <w:r w:rsidR="00F85095">
        <w:rPr>
          <w:rFonts w:ascii="Garamond" w:hAnsi="Garamond" w:cs="Tahoma,Bold"/>
          <w:bCs/>
          <w:sz w:val="22"/>
          <w:szCs w:val="22"/>
        </w:rPr>
        <w:t>,</w:t>
      </w:r>
      <w:r w:rsidR="00F85095" w:rsidRPr="00AA07C0">
        <w:rPr>
          <w:rFonts w:ascii="Garamond" w:hAnsi="Garamond" w:cs="Tahoma,Bold"/>
          <w:bCs/>
          <w:sz w:val="22"/>
          <w:szCs w:val="22"/>
        </w:rPr>
        <w:t xml:space="preserve"> </w:t>
      </w:r>
      <w:r w:rsidRPr="00AA07C0">
        <w:rPr>
          <w:rFonts w:ascii="Garamond" w:hAnsi="Garamond" w:cs="Tahoma,Bold"/>
          <w:bCs/>
          <w:sz w:val="22"/>
          <w:szCs w:val="22"/>
        </w:rPr>
        <w:t>zgodnie z zawartością robót (ogólne i szczegółowe), wykonana w 2 egzemplarzach, w formie drukowanej i w formie elektronicznej, 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5.Wramach wynagrodzenia, o którym mowa w </w:t>
      </w:r>
      <w:r w:rsidRPr="00AA07C0">
        <w:rPr>
          <w:bCs/>
          <w:sz w:val="22"/>
          <w:szCs w:val="22"/>
        </w:rPr>
        <w:t>§</w:t>
      </w:r>
      <w:r w:rsidRPr="00AA07C0">
        <w:rPr>
          <w:rFonts w:ascii="Garamond" w:hAnsi="Garamond" w:cs="Tahoma,Bold"/>
          <w:bCs/>
          <w:sz w:val="22"/>
          <w:szCs w:val="22"/>
        </w:rPr>
        <w:t>3 ust. 1, Wykonawca przenosi na rzecz Zamawiającego prawa autorskie i majątkowe do dokumentacji stanowiącej przedmiot umowy na wszystkich znanych polach eksploatacji, w szczególności wskazanych w ust. 6.</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6.Wykonawca oświadcza, że wykonując przedmiot umowy nie naruszy praw osób trzecich, a wytworzone utwory będą w stanie wolnym, od obciążeń prawami osób trzecich.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7.Wykonawca jest odpowiedzialny względem Zamawiającego za wszelkie wady prawne wykonanego przedmiotu umowy, a w szczególności za ewentualne roszczenia osób trzecich wynikające z naruszenia praw własności intelektualnej, w tym za nieprzestrzeganie przepisów ustawy z dnia 4 lutego 1994 r. o prawie autorskim i prawach pokrewnych (Dz.U. z 2016 r., poz. 666 ze zm.) w toku wykonywania umowy.</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8.Jeżeli Zamawiający poinformuje o jakichkolwiek roszczeniach osób trzecich zgłaszanych wobec Zamawiającego w związku z przedmiotem umowy, Wykonawca podejmie działania mające na celu zażegnanie sporu i poniesie w związku z tym wszelkie koszty, w tym koszty zastępstwa procesowego od </w:t>
      </w:r>
      <w:r w:rsidRPr="00AA07C0">
        <w:rPr>
          <w:rFonts w:ascii="Garamond" w:hAnsi="Garamond" w:cs="Tahoma,Bold"/>
          <w:bCs/>
          <w:sz w:val="22"/>
          <w:szCs w:val="22"/>
        </w:rPr>
        <w:lastRenderedPageBreak/>
        <w:t>chwili zgłoszenia</w:t>
      </w:r>
      <w:r w:rsidRPr="00AA07C0">
        <w:rPr>
          <w:rFonts w:ascii="Garamond" w:hAnsi="Garamond" w:cs="Tahoma,Bold"/>
          <w:b/>
          <w:bCs/>
          <w:sz w:val="22"/>
          <w:szCs w:val="22"/>
        </w:rPr>
        <w:t xml:space="preserve"> </w:t>
      </w:r>
      <w:r w:rsidRPr="00AA07C0">
        <w:rPr>
          <w:rFonts w:ascii="Garamond" w:hAnsi="Garamond" w:cs="Tahoma,Bold"/>
          <w:bCs/>
          <w:sz w:val="22"/>
          <w:szCs w:val="22"/>
        </w:rPr>
        <w:t>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9. Z chwilą dokonania odbioru, własność egzemplarzy, na których utrwalono przedmiot umowy, przechodzi na Zamawiającego.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10.Zakres obowiązków Wykonawcy określa, w szczególności art. 20 ust. 1, 2, 3 i 4 oraz art. 21 ustawy Prawo budowlane.</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11.Wykonawca wykona dokumentację w uzgodnieniu z Zamawiającym.</w:t>
      </w:r>
    </w:p>
    <w:p w:rsidR="00AA07C0" w:rsidRPr="00AA07C0" w:rsidRDefault="00AA07C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TERMIN REALIZACJI</w:t>
      </w:r>
    </w:p>
    <w:p w:rsidR="00AA07C0" w:rsidRPr="00AA07C0" w:rsidRDefault="00AA07C0" w:rsidP="00AA07C0">
      <w:pPr>
        <w:widowControl w:val="0"/>
        <w:autoSpaceDE w:val="0"/>
        <w:autoSpaceDN w:val="0"/>
        <w:adjustRightInd w:val="0"/>
        <w:jc w:val="both"/>
        <w:rPr>
          <w:rFonts w:ascii="Garamond" w:hAnsi="Garamond" w:cs="Tahoma"/>
          <w:color w:val="000000"/>
          <w:sz w:val="22"/>
          <w:szCs w:val="22"/>
        </w:rPr>
      </w:pPr>
      <w:r w:rsidRPr="00AA07C0">
        <w:rPr>
          <w:rFonts w:ascii="Garamond" w:hAnsi="Garamond" w:cs="Tahoma"/>
          <w:color w:val="000000"/>
          <w:sz w:val="22"/>
          <w:szCs w:val="22"/>
        </w:rPr>
        <w:t xml:space="preserve">1.Wymagany termin wykonania przedmiotu zamówienia do: </w:t>
      </w:r>
      <w:r w:rsidRPr="00AA07C0">
        <w:rPr>
          <w:rFonts w:ascii="Garamond" w:hAnsi="Garamond" w:cs="Tahoma"/>
          <w:b/>
          <w:color w:val="000000"/>
          <w:sz w:val="22"/>
          <w:szCs w:val="22"/>
        </w:rPr>
        <w:t>30 sierpnia 2018 r.</w:t>
      </w:r>
    </w:p>
    <w:p w:rsidR="00AA07C0" w:rsidRPr="00AA07C0" w:rsidRDefault="00AA07C0" w:rsidP="00AA07C0">
      <w:pPr>
        <w:autoSpaceDE w:val="0"/>
        <w:autoSpaceDN w:val="0"/>
        <w:adjustRightInd w:val="0"/>
        <w:jc w:val="both"/>
        <w:rPr>
          <w:rFonts w:ascii="Garamond" w:hAnsi="Garamond" w:cs="Arial"/>
          <w:sz w:val="22"/>
          <w:szCs w:val="22"/>
        </w:rPr>
      </w:pPr>
      <w:r w:rsidRPr="00AA07C0">
        <w:rPr>
          <w:rFonts w:ascii="Garamond" w:hAnsi="Garamond" w:cs="Tahoma,Bold"/>
          <w:bCs/>
          <w:sz w:val="22"/>
          <w:szCs w:val="22"/>
        </w:rPr>
        <w:t>2.</w:t>
      </w:r>
      <w:r w:rsidRPr="00AA07C0">
        <w:rPr>
          <w:rFonts w:ascii="Garamond" w:hAnsi="Garamond" w:cs="Arial"/>
          <w:sz w:val="22"/>
          <w:szCs w:val="22"/>
        </w:rPr>
        <w:t>W terminie do 2 miesięcy od dnia podpisania umowy, Wykonawca zobowiązany jest opracować koncepcję i zaprezentować na spotkaniu z zamawiającym (w siedzibie zamawiającego).</w:t>
      </w:r>
    </w:p>
    <w:p w:rsidR="00AA07C0" w:rsidRPr="00AA07C0" w:rsidRDefault="00AA07C0" w:rsidP="00AA07C0">
      <w:pPr>
        <w:autoSpaceDE w:val="0"/>
        <w:autoSpaceDN w:val="0"/>
        <w:adjustRightInd w:val="0"/>
        <w:jc w:val="both"/>
        <w:rPr>
          <w:rFonts w:ascii="Garamond" w:hAnsi="Garamond" w:cs="Arial"/>
          <w:sz w:val="22"/>
          <w:szCs w:val="22"/>
        </w:rPr>
      </w:pPr>
      <w:r w:rsidRPr="00AA07C0">
        <w:rPr>
          <w:rFonts w:ascii="Garamond" w:hAnsi="Garamond" w:cs="Arial"/>
          <w:sz w:val="22"/>
          <w:szCs w:val="22"/>
        </w:rPr>
        <w:t>3.Zamawiający, w terminie 14 dni od dnia przedstawienia i omówienia koncepcji, przekaże wykonawcy decyzję o zaakceptowaniu koncepcji lub uwagi, które wykonawca musi uwzględnić w koncepcji.</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3</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WYNAGRODZENIE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1.Z tytułu należytego wykonania przedmiotu umowy, zamawiający zapłaci wykonawcy zgodnie ze złożoną ofertą stanowiącą </w:t>
      </w:r>
      <w:r w:rsidRPr="00AA07C0">
        <w:rPr>
          <w:rFonts w:ascii="Garamond" w:hAnsi="Garamond" w:cs="Tahoma,Bold"/>
          <w:b/>
          <w:bCs/>
          <w:sz w:val="22"/>
          <w:szCs w:val="22"/>
        </w:rPr>
        <w:t xml:space="preserve">załącznik nr 2 </w:t>
      </w:r>
      <w:r w:rsidRPr="00AA07C0">
        <w:rPr>
          <w:rFonts w:ascii="Garamond" w:hAnsi="Garamond" w:cs="Tahoma"/>
          <w:sz w:val="22"/>
          <w:szCs w:val="22"/>
        </w:rPr>
        <w:t>do umowy, wynagrodzenie w wysokości ……………… zł netto, powiększone o 23 % podatku VAT w kwocie ……………… zł, co stanowi łącznie kwotę ………………… zł brutto, słownie ……………………………….…………… złotych.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 Wynagrodzenie, o którym mowa w ust. 1 jest wynagrodzeniem ryczałtowym, które uwzględnia wszystkie koszty związane z pełną i prawidłową realizacją przedmiotu umowy, w tym z tytułu nadzoru autorskiego i przeniesienia praw autorskich.</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4</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ROZLICZENIE I TERMINY PŁATNOŚCI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 1.Wynagrodzenie wykonawcy za należyte wykonanie przedmiotu umowy, zostanie zapłacone, na podstawie faktur końcowych, wystawianych przez Wykonawcę na poszczególnych Zamawiających po wykonaniu i odbiorze przez zamawiającego przedmiotu umowy w następujący sposób:</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30% wynagrodzenia, o którym mowa w §3 ust.1 umowy, pokryje Nadleśnictwo Nowa Sól, ul. Ciepielowska 9, 67-100 Nowa Sól, NIP: ................................, REGON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b) 30% wynagrodzenia, o którym mowa w §3 ust. 1 umowy, pokryje Nadleśnictwo Głogów, ul. Sikorskiego 54, 67-200 Głogów, NIP: ............................, REGON ........................................,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 40% wynagrodzenia, o którym mowa w §3 ust. 1 umowy, pokryje Gmina Bytom Odrzański, ul. Rynek 1, 67-115 Bytom Odrzański, NIP 925-19-58-691, REGON 970770296.</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2.Podstawę do wystawienia faktury końcowej stanowi protokół zdawczo-odbiorczy.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3.Zamawiający ma obowiązek zapłaty w terminie do 30 dni licząc od daty doręczenia prawidłowo wystawionej faktury do siedziby zamawiającego przelewem na rachunek bankowy podany w fakturze. Za dzień zapłaty strony ustalają dzień złożenia polecenia przelewu z rachunku zamawiającego na rachunek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o podstawienie w prawa wierzyciela (art. 518 K.C.), ani dokonywać żadnej innej czynności prawnej rodzącej taki skutek.</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5</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OBOWIĄZKI STRON</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1. Obowiązki zamawiającego:</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a) przekazanie wykonawcy materiałów, będących w posiadaniu zamawiającego w celu wykorzystania przy realizacji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b) zapewnienie nadzoru nad realizacją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c) odbioru należycie wykonanego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lastRenderedPageBreak/>
        <w:t>d) zapewnienia środków finansowych na pokrycie wynagrodzenia wykonawcy za wykonanie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 Obowiązki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pozyskania własnym staraniem materiałów archiwalnych (w tym podkładów geodezyjnych ), niezbędnych do wykonania przedmiotu zamówienia, znajdujących się w zasobach odpowiednich instytucji,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stosowania wyrobów budowlanych w rozwiązaniach objętych dokumentacją dopuszczonych do obrotu i powszechnego stosowania,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 udział w naradach koordynacyjnych z udziałem zamawiającego, których przedmiotem będą uzgodnienia dotyczące realizacji niniejszej umowy – bez prawa do odrębnego wynagrodzenia z tego tytułu,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pokrycia w pełnej wysokości kosztów spowodowanych błędami w przedmiocie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e) wykonanie uzupełnień lub poprawy nienależycie wykonanego przedmiotu zamówienia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na własny koszt i w terminie wyznaczonym przez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f) dokonywanie na żądanie zamawiającego, ewentualnych zmian w uzyskanych decyzjach będących następstwem nienależytego wykonania przedmiotu w ramach niniejszej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g) informowanie zamawiającego o problemach lub okolicznościach mogących wpłynąć na jakość lub termin realizacji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h) przestrzeganie praw patentowych i licencji;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i) przekazanie oświadczeń, podpisanych przez poszczególnych projektantów o przeniesieniu autorskich praw majątkowych na rzecz zamawiającego oraz oświadczeń o możliwości korzystania przez zamawiającego z przedmiotu zamówienia w celu dokonywania zmian formy, rozwiązań uzupełniających i zamiennych przez osoby trzecie,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j) nieodpłatnego świadczenia usług związanych z nadzorem autorskim przy realizacji robót, w oparciu o wykonaną przez niego dokumentację projektową,</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k) nieodpłatnego</w:t>
      </w:r>
      <w:r w:rsidRPr="00AA07C0">
        <w:rPr>
          <w:rFonts w:ascii="Garamond" w:hAnsi="Garamond"/>
          <w:sz w:val="22"/>
          <w:szCs w:val="22"/>
        </w:rPr>
        <w:t xml:space="preserve"> </w:t>
      </w:r>
      <w:r w:rsidRPr="00AA07C0">
        <w:rPr>
          <w:rFonts w:ascii="Garamond" w:hAnsi="Garamond" w:cs="Tahoma"/>
          <w:sz w:val="22"/>
          <w:szCs w:val="22"/>
        </w:rPr>
        <w:t>dokonywania poprawek lub zmian w dokumentacji, w przypadku wezwania przez Instytucję przyznającą pomoc finansową z UE, do dokonania poprawek, w terminie 10 dni od dnia doręczenia wezwania przez Instytucję oraz dostarczenia go Wykonawcy,</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l)nieodpłatnego udzielania odpowiedzi na pytania Wykonawców, w prowadzonym przez Zamawiającego postępowaniu o udzielenie zamówienia publicznego.</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ł)nieodpłatnego aktualizowania kosztorysu inwestorskiego na potrzeby przeprowadzenia postępowania o udzielenie zamówienia publicznego.</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6</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ODBIORY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1.Przekazanie przedmiotu odbioru wraz z wykazem opracowań podpisanym przez wykonawcę nastąpi w siedzibie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2.Zamawiający po otrzymaniu przedmiotu odbioru potwierdza jego otrzymanie protokołem przekazania, a następnie przystąpi do czynności odbioru, które zakończy w terminie do 14 dni roboczych podpisaniem protokołu zdawczo-odbiorczego albo zwrotem przedmiotu odbioru wraz z pisemnym uzasadnieniem przyczyn odmowy odbioru. Zamawiający nie jest zobowiązany do sprawdzenia jakości wykonanej dokumentacji przy jej przekazaniu.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3.Jeżeli zamawiający w trakcie sprawdzania przedmiotu odbioru stwierdzi, że został wykonany niezgodnie z postanowieniami niniejszej umowy, wówczas odmówi jego przyjęcia do czasu usunięcia zgłoszonych zastrzeżeń (wad) – w takim przypadku za termin wykonania przez wykonawcę uznaje się termin, w którym wykonawca przekaże zamawiającemu przedmiot odbioru bez wad. Podpisanie protokołu przekazania dokumentacji i protokołu zdawczo-odbiorczego nie oznacza potwierdzenia braku wad fizycznych oraz prawnych przekazanych opracowań i nie zwalnia wykonawcy z obowiązku ich usunięcia w przypadku ich stwierdzenia.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dokona uzupełnienia lub poprawi nienależycie wykonaną dokumentację na własny koszt.</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7</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PRZEDSTAWICIEL WYKONAWCY I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1.Korespondencja w ramach niniejszej umowy pomiędzy zamawiającym, a wykonawcą będzie sporządzana w formie pisemnej w języku polskim.</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Korespondencja może być wysłana faksem lub pocztą elektroniczną.</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 Strony podają następujące adresy do korespondencji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zamawiający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lastRenderedPageBreak/>
        <w:t>wykonawca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3.W celu koordynacji spraw związanych z wykonywaniem umowy zamawiający wyznacza swojego przedstawiciela w osobie:</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Pan(i):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tel. ………………., fax.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 W celu koordynacji spraw związanych z wykonywaniem umowy wykonawca wyznacza swojego przedstawiciela(li) w osobie(ach):</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Pan(i):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tel. ………………., fax.…………………</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b/>
          <w:bCs/>
          <w:sz w:val="22"/>
          <w:szCs w:val="22"/>
        </w:rPr>
      </w:pPr>
      <w:r w:rsidRPr="00AA07C0">
        <w:rPr>
          <w:b/>
          <w:bCs/>
          <w:sz w:val="22"/>
          <w:szCs w:val="22"/>
        </w:rPr>
        <w:t>§8</w:t>
      </w:r>
    </w:p>
    <w:p w:rsidR="00AA07C0" w:rsidRPr="00AA07C0" w:rsidRDefault="00AA07C0" w:rsidP="00AA07C0">
      <w:pPr>
        <w:autoSpaceDE w:val="0"/>
        <w:autoSpaceDN w:val="0"/>
        <w:adjustRightInd w:val="0"/>
        <w:jc w:val="center"/>
        <w:rPr>
          <w:b/>
          <w:bCs/>
          <w:sz w:val="22"/>
          <w:szCs w:val="22"/>
        </w:rPr>
      </w:pPr>
      <w:r w:rsidRPr="00AA07C0">
        <w:rPr>
          <w:b/>
          <w:bCs/>
          <w:sz w:val="22"/>
          <w:szCs w:val="22"/>
        </w:rPr>
        <w:t>PERSONEL WYKONAWCY</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1.Do wykonania przedmiotu umowy wykonawca wyznacza jako projektanta:</w:t>
      </w:r>
    </w:p>
    <w:p w:rsidR="00AA07C0" w:rsidRPr="00AA07C0" w:rsidRDefault="00AA07C0" w:rsidP="00AA07C0">
      <w:pPr>
        <w:tabs>
          <w:tab w:val="left" w:pos="851"/>
        </w:tabs>
        <w:ind w:right="-2"/>
        <w:jc w:val="both"/>
        <w:rPr>
          <w:rFonts w:ascii="Garamond" w:hAnsi="Garamond" w:cs="Tahoma"/>
          <w:sz w:val="22"/>
          <w:szCs w:val="22"/>
        </w:rPr>
      </w:pPr>
      <w:r w:rsidRPr="00AA07C0">
        <w:rPr>
          <w:rFonts w:ascii="Garamond" w:hAnsi="Garamond" w:cs="Tahoma"/>
          <w:sz w:val="22"/>
          <w:szCs w:val="22"/>
        </w:rPr>
        <w:t>1)</w:t>
      </w:r>
      <w:r w:rsidRPr="00AA07C0">
        <w:rPr>
          <w:rFonts w:ascii="Garamond" w:hAnsi="Garamond" w:cs="Tahoma"/>
          <w:b/>
          <w:sz w:val="22"/>
          <w:szCs w:val="22"/>
        </w:rPr>
        <w:t>branży konstrukcyjno-budowlanej</w:t>
      </w:r>
      <w:r w:rsidRPr="00AA07C0">
        <w:rPr>
          <w:rFonts w:ascii="Garamond" w:hAnsi="Garamond" w:cs="Tahoma"/>
          <w:sz w:val="22"/>
          <w:szCs w:val="22"/>
        </w:rPr>
        <w:t xml:space="preserve">, osobę wskazaną do pełnienia tej funkcji </w:t>
      </w:r>
      <w:r w:rsidRPr="00AA07C0">
        <w:rPr>
          <w:rFonts w:ascii="Garamond" w:eastAsia="Tahoma" w:hAnsi="Garamond" w:cs="Tahoma"/>
          <w:sz w:val="22"/>
          <w:szCs w:val="22"/>
          <w:lang w:eastAsia="en-US"/>
        </w:rPr>
        <w:t>w formularzu oferty</w:t>
      </w:r>
      <w:r w:rsidRPr="00AA07C0">
        <w:rPr>
          <w:rFonts w:ascii="Garamond" w:hAnsi="Garamond" w:cs="Tahoma"/>
          <w:sz w:val="22"/>
          <w:szCs w:val="22"/>
        </w:rPr>
        <w:t xml:space="preserve"> stanowiącym </w:t>
      </w:r>
      <w:r w:rsidRPr="00AA07C0">
        <w:rPr>
          <w:rFonts w:ascii="Garamond" w:hAnsi="Garamond" w:cs="Tahoma"/>
          <w:b/>
          <w:sz w:val="22"/>
          <w:szCs w:val="22"/>
        </w:rPr>
        <w:t xml:space="preserve">załącznik nr 2 </w:t>
      </w:r>
      <w:r w:rsidRPr="00AA07C0">
        <w:rPr>
          <w:rFonts w:ascii="Garamond" w:hAnsi="Garamond" w:cs="Tahoma"/>
          <w:sz w:val="22"/>
          <w:szCs w:val="22"/>
        </w:rPr>
        <w:t>do umowy</w:t>
      </w:r>
    </w:p>
    <w:p w:rsidR="00AA07C0" w:rsidRPr="00AA07C0" w:rsidRDefault="00AA07C0" w:rsidP="00AA07C0">
      <w:pPr>
        <w:tabs>
          <w:tab w:val="left" w:pos="851"/>
        </w:tabs>
        <w:ind w:right="-2"/>
        <w:jc w:val="both"/>
        <w:rPr>
          <w:rFonts w:ascii="Garamond" w:hAnsi="Garamond" w:cs="Tahoma"/>
          <w:sz w:val="22"/>
          <w:szCs w:val="22"/>
        </w:rPr>
      </w:pPr>
      <w:r w:rsidRPr="00AA07C0">
        <w:rPr>
          <w:rFonts w:ascii="Garamond" w:hAnsi="Garamond" w:cs="Tahoma"/>
          <w:sz w:val="22"/>
          <w:szCs w:val="22"/>
        </w:rPr>
        <w:t>2)</w:t>
      </w:r>
      <w:r w:rsidRPr="00AA07C0">
        <w:rPr>
          <w:rFonts w:ascii="Garamond" w:hAnsi="Garamond" w:cs="Tahoma"/>
          <w:b/>
          <w:sz w:val="22"/>
          <w:szCs w:val="22"/>
        </w:rPr>
        <w:t>branży architektonicznej</w:t>
      </w:r>
      <w:r w:rsidRPr="00AA07C0">
        <w:rPr>
          <w:rFonts w:ascii="Garamond" w:hAnsi="Garamond" w:cs="Tahoma"/>
          <w:sz w:val="22"/>
          <w:szCs w:val="22"/>
        </w:rPr>
        <w:t xml:space="preserve">, osobę  wskazaną do pełnienia tej funkcji </w:t>
      </w:r>
      <w:r w:rsidRPr="00AA07C0">
        <w:rPr>
          <w:rFonts w:ascii="Garamond" w:eastAsia="Tahoma" w:hAnsi="Garamond" w:cs="Tahoma"/>
          <w:sz w:val="22"/>
          <w:szCs w:val="22"/>
          <w:lang w:eastAsia="en-US"/>
        </w:rPr>
        <w:t>w</w:t>
      </w:r>
      <w:r w:rsidRPr="00AA07C0">
        <w:rPr>
          <w:rFonts w:ascii="Garamond" w:hAnsi="Garamond" w:cs="Tahoma"/>
          <w:sz w:val="22"/>
          <w:szCs w:val="22"/>
        </w:rPr>
        <w:t xml:space="preserve"> wykazie osób stanowiącym </w:t>
      </w:r>
      <w:r w:rsidRPr="00AA07C0">
        <w:rPr>
          <w:rFonts w:ascii="Garamond" w:hAnsi="Garamond" w:cs="Tahoma"/>
          <w:b/>
          <w:sz w:val="22"/>
          <w:szCs w:val="22"/>
        </w:rPr>
        <w:t xml:space="preserve">załącznik nr 2 </w:t>
      </w:r>
      <w:r w:rsidRPr="00AA07C0">
        <w:rPr>
          <w:rFonts w:ascii="Garamond" w:hAnsi="Garamond" w:cs="Tahoma"/>
          <w:sz w:val="22"/>
          <w:szCs w:val="22"/>
        </w:rPr>
        <w:t>do umowy,</w:t>
      </w:r>
    </w:p>
    <w:p w:rsidR="00AA07C0" w:rsidRPr="00AA07C0" w:rsidRDefault="00A329EF" w:rsidP="00AA07C0">
      <w:pPr>
        <w:tabs>
          <w:tab w:val="left" w:pos="851"/>
        </w:tabs>
        <w:ind w:right="-2"/>
        <w:jc w:val="both"/>
        <w:rPr>
          <w:rFonts w:ascii="Garamond" w:hAnsi="Garamond" w:cs="Tahoma"/>
          <w:sz w:val="22"/>
          <w:szCs w:val="22"/>
        </w:rPr>
      </w:pPr>
      <w:r>
        <w:rPr>
          <w:rFonts w:ascii="Garamond" w:hAnsi="Garamond" w:cs="Tahoma"/>
          <w:sz w:val="22"/>
          <w:szCs w:val="22"/>
        </w:rPr>
        <w:t>3</w:t>
      </w:r>
      <w:r w:rsidR="00AA07C0" w:rsidRPr="00AA07C0">
        <w:rPr>
          <w:rFonts w:ascii="Garamond" w:hAnsi="Garamond" w:cs="Tahoma"/>
          <w:sz w:val="22"/>
          <w:szCs w:val="22"/>
        </w:rPr>
        <w:t>)</w:t>
      </w:r>
      <w:r w:rsidR="00AA07C0" w:rsidRPr="00AA07C0">
        <w:rPr>
          <w:rFonts w:ascii="Garamond" w:hAnsi="Garamond" w:cs="Tahoma"/>
          <w:b/>
          <w:sz w:val="22"/>
          <w:szCs w:val="22"/>
        </w:rPr>
        <w:t xml:space="preserve">branży instalacyjnej w zakresie instalacji i urządzeń wodociągowych i kanalizacyjnych, </w:t>
      </w:r>
      <w:r w:rsidR="00AA07C0" w:rsidRPr="00AA07C0">
        <w:rPr>
          <w:rFonts w:ascii="Garamond" w:hAnsi="Garamond" w:cs="Tahoma"/>
          <w:sz w:val="22"/>
          <w:szCs w:val="22"/>
        </w:rPr>
        <w:t xml:space="preserve">osobę  wskazaną do pełnienia tej funkcji </w:t>
      </w:r>
      <w:r w:rsidR="00AA07C0" w:rsidRPr="00AA07C0">
        <w:rPr>
          <w:rFonts w:ascii="Garamond" w:eastAsia="Tahoma" w:hAnsi="Garamond" w:cs="Tahoma"/>
          <w:sz w:val="22"/>
          <w:szCs w:val="22"/>
          <w:lang w:eastAsia="en-US"/>
        </w:rPr>
        <w:t>w</w:t>
      </w:r>
      <w:r w:rsidR="00AA07C0" w:rsidRPr="00AA07C0">
        <w:rPr>
          <w:rFonts w:ascii="Garamond" w:hAnsi="Garamond" w:cs="Tahoma"/>
          <w:sz w:val="22"/>
          <w:szCs w:val="22"/>
        </w:rPr>
        <w:t xml:space="preserve"> wykazie osób stanowiącym </w:t>
      </w:r>
      <w:r w:rsidR="00AA07C0" w:rsidRPr="00AA07C0">
        <w:rPr>
          <w:rFonts w:ascii="Garamond" w:hAnsi="Garamond" w:cs="Tahoma"/>
          <w:b/>
          <w:sz w:val="22"/>
          <w:szCs w:val="22"/>
        </w:rPr>
        <w:t xml:space="preserve">załącznik nr 2 </w:t>
      </w:r>
      <w:r w:rsidR="00AA07C0" w:rsidRPr="00AA07C0">
        <w:rPr>
          <w:rFonts w:ascii="Garamond" w:hAnsi="Garamond" w:cs="Tahoma"/>
          <w:sz w:val="22"/>
          <w:szCs w:val="22"/>
        </w:rPr>
        <w:t>do umowy.</w:t>
      </w:r>
    </w:p>
    <w:p w:rsidR="00AA07C0" w:rsidRPr="00AA07C0" w:rsidRDefault="00AA07C0" w:rsidP="00AA07C0">
      <w:pPr>
        <w:tabs>
          <w:tab w:val="left" w:pos="9940"/>
        </w:tabs>
        <w:jc w:val="both"/>
        <w:rPr>
          <w:rFonts w:ascii="Garamond" w:hAnsi="Garamond" w:cs="Tahoma"/>
          <w:bCs/>
          <w:iCs/>
          <w:sz w:val="22"/>
          <w:szCs w:val="22"/>
        </w:rPr>
      </w:pPr>
      <w:r w:rsidRPr="00AA07C0">
        <w:rPr>
          <w:rFonts w:ascii="Garamond" w:eastAsia="Tahoma" w:hAnsi="Garamond" w:cs="Tahoma"/>
          <w:sz w:val="22"/>
          <w:szCs w:val="22"/>
          <w:lang w:eastAsia="en-US"/>
        </w:rPr>
        <w:t xml:space="preserve">2.Zamawiający dopuszcza – w formie aneksu do umowy - możliwość zmiany osoby wskazanej na stanowisko projektanta branży konstrukcyjno-budowlanej, architektonicznej, </w:t>
      </w:r>
      <w:r w:rsidRPr="00AA07C0">
        <w:rPr>
          <w:rFonts w:ascii="Garamond" w:hAnsi="Garamond" w:cs="Tahoma"/>
          <w:sz w:val="22"/>
          <w:szCs w:val="22"/>
        </w:rPr>
        <w:t>instalacyjnej w zakresie instalacji i urządzeń elektrycznych i elektroenergetycznych lub instalacyjnej w zakresie instalacji i urządzeń wodociągowych i kanalizacyjnych</w:t>
      </w:r>
      <w:r w:rsidRPr="00AA07C0">
        <w:rPr>
          <w:rFonts w:ascii="Garamond" w:eastAsia="Tahoma" w:hAnsi="Garamond" w:cs="Tahoma"/>
          <w:sz w:val="22"/>
          <w:szCs w:val="22"/>
          <w:lang w:eastAsia="en-US"/>
        </w:rPr>
        <w:t xml:space="preserve"> pod warunkiem, że: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1)osoba proponowana jako projektant w</w:t>
      </w:r>
      <w:r w:rsidRPr="00AA07C0">
        <w:rPr>
          <w:rFonts w:ascii="Garamond" w:hAnsi="Garamond" w:cs="Tahoma"/>
          <w:b/>
          <w:sz w:val="22"/>
          <w:szCs w:val="22"/>
        </w:rPr>
        <w:t xml:space="preserve"> specjalności architektonicznej, </w:t>
      </w:r>
      <w:r w:rsidRPr="00AA07C0">
        <w:rPr>
          <w:rFonts w:ascii="Garamond" w:hAnsi="Garamond" w:cs="Tahoma"/>
          <w:sz w:val="22"/>
          <w:szCs w:val="22"/>
        </w:rPr>
        <w:t>posiada uprawnienia budowlane do projektowania w specjalności architektonicznej bez ograniczeń lub równoważne, oraz doświadczenie zawodowe: w okresie ostatnich pięciu lat przed upływem terminu składania ofert, który wykonał i/lub sprawdził ............ (ilość dokumentacji wg kryterium wyboru oferty) dokumentację projektową obiektu budowlanego o konstrukcji drewnianej i powierzchni zabudowy nie mniejszej niż 100 m</w:t>
      </w:r>
      <w:r w:rsidRPr="00AA07C0">
        <w:rPr>
          <w:rFonts w:ascii="Garamond" w:hAnsi="Garamond" w:cs="Tahoma"/>
          <w:sz w:val="22"/>
          <w:szCs w:val="22"/>
          <w:vertAlign w:val="superscript"/>
        </w:rPr>
        <w:t>2</w:t>
      </w:r>
      <w:r w:rsidRPr="00AA07C0">
        <w:rPr>
          <w:rFonts w:ascii="Garamond" w:hAnsi="Garamond" w:cs="Tahoma"/>
          <w:sz w:val="22"/>
          <w:szCs w:val="22"/>
        </w:rPr>
        <w:t>,</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2)osoba proponowana jako projektant</w:t>
      </w:r>
      <w:r w:rsidRPr="00AA07C0">
        <w:rPr>
          <w:rFonts w:ascii="Garamond" w:hAnsi="Garamond" w:cs="Tahoma"/>
          <w:b/>
          <w:sz w:val="22"/>
          <w:szCs w:val="22"/>
        </w:rPr>
        <w:t xml:space="preserve"> </w:t>
      </w:r>
      <w:r w:rsidRPr="00AA07C0">
        <w:rPr>
          <w:rFonts w:ascii="Garamond" w:hAnsi="Garamond" w:cs="Tahoma"/>
          <w:sz w:val="22"/>
          <w:szCs w:val="22"/>
        </w:rPr>
        <w:t>w</w:t>
      </w:r>
      <w:r w:rsidRPr="00AA07C0">
        <w:rPr>
          <w:rFonts w:ascii="Garamond" w:hAnsi="Garamond" w:cs="Tahoma"/>
          <w:b/>
          <w:sz w:val="22"/>
          <w:szCs w:val="22"/>
        </w:rPr>
        <w:t xml:space="preserve"> specjalności konstrukcyjno-budowlanej</w:t>
      </w:r>
      <w:r w:rsidRPr="00AA07C0">
        <w:rPr>
          <w:rFonts w:ascii="Garamond" w:hAnsi="Garamond" w:cs="Tahoma"/>
          <w:sz w:val="22"/>
          <w:szCs w:val="22"/>
        </w:rPr>
        <w:t xml:space="preserve"> posiada uprawnienia budowlane do projektowania w specjalności konstrukcyjno-budowlanej bez ograniczeń lub równoważne, oraz  </w:t>
      </w:r>
      <w:r w:rsidRPr="00AA07C0">
        <w:rPr>
          <w:rFonts w:ascii="Garamond" w:hAnsi="Garamond" w:cs="Tahoma"/>
          <w:b/>
          <w:sz w:val="22"/>
          <w:szCs w:val="22"/>
        </w:rPr>
        <w:t>doświadczenie zawodowe:</w:t>
      </w:r>
      <w:r w:rsidRPr="00AA07C0">
        <w:rPr>
          <w:rFonts w:ascii="Garamond" w:hAnsi="Garamond" w:cs="Tahoma"/>
          <w:sz w:val="22"/>
          <w:szCs w:val="22"/>
        </w:rPr>
        <w:t xml:space="preserve"> w okresie ostatnich pięciu lat przed upływem terminu składania ofert, który wykonał i/lub sprawdził jedną dokumentację projektową budowy lub/i rozbudowy lub/i przebudowy obiektu budowlanego o konstrukcji drewnianej i rozpiętości nie mniejszej niż 10 metrów, </w:t>
      </w:r>
      <w:r w:rsidRPr="00AA07C0">
        <w:rPr>
          <w:rFonts w:ascii="Garamond" w:hAnsi="Garamond" w:cs="Arial"/>
          <w:bCs/>
          <w:sz w:val="22"/>
          <w:szCs w:val="22"/>
        </w:rPr>
        <w:t>na stanowisku projektanta konstrukcyjno-budowlanego lub sprawdzającego dokumentację branży konstrukcyjno-budowlanej w przypadku projektu budowlanego lub wykonawczego,</w:t>
      </w:r>
    </w:p>
    <w:p w:rsidR="00AA07C0" w:rsidRPr="00AA07C0" w:rsidRDefault="00ED760D" w:rsidP="00AA07C0">
      <w:pPr>
        <w:autoSpaceDE w:val="0"/>
        <w:autoSpaceDN w:val="0"/>
        <w:adjustRightInd w:val="0"/>
        <w:jc w:val="both"/>
        <w:rPr>
          <w:rFonts w:ascii="Garamond" w:hAnsi="Garamond" w:cs="Tahoma"/>
          <w:sz w:val="22"/>
          <w:szCs w:val="22"/>
        </w:rPr>
      </w:pPr>
      <w:r>
        <w:rPr>
          <w:rFonts w:ascii="Garamond" w:hAnsi="Garamond" w:cs="Tahoma"/>
          <w:sz w:val="22"/>
          <w:szCs w:val="22"/>
        </w:rPr>
        <w:t>3</w:t>
      </w:r>
      <w:r w:rsidR="00AA07C0" w:rsidRPr="00AA07C0">
        <w:rPr>
          <w:rFonts w:ascii="Garamond" w:hAnsi="Garamond" w:cs="Tahoma"/>
          <w:sz w:val="22"/>
          <w:szCs w:val="22"/>
        </w:rPr>
        <w:t>)osoba proponowana jako projektant</w:t>
      </w:r>
      <w:r w:rsidR="00AA07C0" w:rsidRPr="00AA07C0">
        <w:rPr>
          <w:rFonts w:ascii="Garamond" w:hAnsi="Garamond" w:cs="Tahoma"/>
          <w:b/>
          <w:sz w:val="22"/>
          <w:szCs w:val="22"/>
        </w:rPr>
        <w:t xml:space="preserve"> </w:t>
      </w:r>
      <w:r w:rsidR="00AA07C0" w:rsidRPr="00AA07C0">
        <w:rPr>
          <w:rFonts w:ascii="Garamond" w:hAnsi="Garamond" w:cs="Tahoma"/>
          <w:sz w:val="22"/>
          <w:szCs w:val="22"/>
        </w:rPr>
        <w:t>w</w:t>
      </w:r>
      <w:r w:rsidR="00AA07C0" w:rsidRPr="00AA07C0">
        <w:rPr>
          <w:rFonts w:ascii="Garamond" w:hAnsi="Garamond" w:cs="Tahoma"/>
          <w:b/>
          <w:sz w:val="22"/>
          <w:szCs w:val="22"/>
        </w:rPr>
        <w:t xml:space="preserve"> specjalności instalacyjnej w zakresie instalacji i urządzeń wodociągowych i kanalizacyjnych, </w:t>
      </w:r>
      <w:r w:rsidR="00AA07C0" w:rsidRPr="00AA07C0">
        <w:rPr>
          <w:rFonts w:ascii="Garamond" w:hAnsi="Garamond" w:cs="Tahoma"/>
          <w:sz w:val="22"/>
          <w:szCs w:val="22"/>
        </w:rPr>
        <w:t xml:space="preserve">posiada uprawnienia budowlane do projektowania w specjalności instalacyjnej w zakresie instalacji i urządzeń wodociągowych i kanalizacyjnych bez ograniczeń lub równoważne, oraz </w:t>
      </w:r>
      <w:r w:rsidR="00AA07C0" w:rsidRPr="00AA07C0">
        <w:rPr>
          <w:rFonts w:ascii="Garamond" w:hAnsi="Garamond" w:cs="Tahoma"/>
          <w:b/>
          <w:sz w:val="22"/>
          <w:szCs w:val="22"/>
        </w:rPr>
        <w:t>doświadczenie zawodowe:</w:t>
      </w:r>
      <w:r w:rsidR="00AA07C0" w:rsidRPr="00AA07C0">
        <w:rPr>
          <w:rFonts w:ascii="Garamond" w:hAnsi="Garamond" w:cs="Tahoma"/>
          <w:sz w:val="22"/>
          <w:szCs w:val="22"/>
        </w:rPr>
        <w:t xml:space="preserve"> w okresie ostatnich pięciu lat przed upływem terminu składania ofert, który wykonał i/lub sprawdził jedną dokumentację projektową instalacji wod.-kan. do obiektu budowlanego o kubaturze nie mniejszej niż 500 m</w:t>
      </w:r>
      <w:r w:rsidR="00AA07C0" w:rsidRPr="00AA07C0">
        <w:rPr>
          <w:rFonts w:ascii="Garamond" w:hAnsi="Garamond" w:cs="Tahoma"/>
          <w:sz w:val="22"/>
          <w:szCs w:val="22"/>
          <w:vertAlign w:val="superscript"/>
        </w:rPr>
        <w:t>3</w:t>
      </w:r>
      <w:r w:rsidR="00AA07C0" w:rsidRPr="00AA07C0">
        <w:rPr>
          <w:rFonts w:ascii="Garamond" w:hAnsi="Garamond" w:cs="Tahoma"/>
          <w:sz w:val="22"/>
          <w:szCs w:val="22"/>
        </w:rPr>
        <w:t>,</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3.W celu dokonania zmiany osoby wskazanej do pełnienia funkcji, o której mowa w ust. 1, wykonawca jest zobowiązany przedstawić (przedkładając odpowiednie dokumenty) propozycję nowej osoby do akceptacji zmawiającego nie później niż na 7 dni przed planowanym terminem wprowadzenia zmiany. Zamawiający jest zobowiązany do odpowiedzi w terminie 7 dni od dnia otrzymania propozycji zmiany.</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 xml:space="preserve">4.Zamawiajacy jest uprawniony do wystąpienia z pisemnym uzasadnionym żądaniem zmiany osoby wskazanej do pełnienia funkcji, o której mowa w ust. 1, jeżeli w opinii zamawiającego osoba ta nie wywiązuje się ze swoich obowiązków wynikających z umowy. Wykonawca zobowiązany jest zmienić wskazaną osobę na inną spełniającą odpowiednie wymagania określone w ust. 2, w terminie 14 dni od dnia otrzymania żądania zamawiającego. Opóźnienie w wykonaniu żądania zamawiającego stanowi podstawę do naliczenia kary umownej w o której mowa w </w:t>
      </w:r>
      <w:r w:rsidRPr="00AA07C0">
        <w:rPr>
          <w:sz w:val="22"/>
          <w:szCs w:val="22"/>
        </w:rPr>
        <w:sym w:font="Arial" w:char="00A7"/>
      </w:r>
      <w:r w:rsidRPr="00AA07C0">
        <w:rPr>
          <w:rFonts w:ascii="Garamond" w:hAnsi="Garamond"/>
          <w:bCs/>
          <w:sz w:val="22"/>
          <w:szCs w:val="22"/>
        </w:rPr>
        <w:t xml:space="preserve">13 ust. 1 lit f umowy lub odstąpienia od umowy przez zamawiającego z winy wykonawcy i  naliczenia kary umownej, o której mowa w </w:t>
      </w:r>
      <w:r w:rsidRPr="00AA07C0">
        <w:rPr>
          <w:sz w:val="22"/>
          <w:szCs w:val="22"/>
        </w:rPr>
        <w:sym w:font="Arial" w:char="00A7"/>
      </w:r>
      <w:r w:rsidRPr="00AA07C0">
        <w:rPr>
          <w:rFonts w:ascii="Garamond" w:hAnsi="Garamond"/>
          <w:sz w:val="22"/>
          <w:szCs w:val="22"/>
        </w:rPr>
        <w:t>13 ust. 1 lit. e.</w:t>
      </w:r>
    </w:p>
    <w:p w:rsidR="00AA07C0" w:rsidRPr="00AA07C0" w:rsidRDefault="00AA07C0" w:rsidP="00AA07C0">
      <w:pPr>
        <w:tabs>
          <w:tab w:val="left" w:pos="9940"/>
        </w:tabs>
        <w:jc w:val="both"/>
        <w:rPr>
          <w:rFonts w:ascii="Garamond" w:hAnsi="Garamond" w:cs="Tahoma"/>
          <w:bCs/>
          <w:iCs/>
          <w:sz w:val="22"/>
        </w:rPr>
      </w:pPr>
      <w:r w:rsidRPr="00AA07C0">
        <w:rPr>
          <w:rFonts w:ascii="Garamond" w:hAnsi="Garamond"/>
          <w:bCs/>
          <w:sz w:val="22"/>
          <w:szCs w:val="22"/>
        </w:rPr>
        <w:t xml:space="preserve">5.Skierowanie bez zgody zamawiającego do wykonywania przedmiotu umowy innej osoby niż wskazanej w załączniku nr 2 do umowy, stanowi podstawę do naliczenia kary umownej, o której mowa w </w:t>
      </w:r>
      <w:r w:rsidRPr="00AA07C0">
        <w:rPr>
          <w:sz w:val="22"/>
          <w:szCs w:val="22"/>
        </w:rPr>
        <w:sym w:font="Arial" w:char="00A7"/>
      </w:r>
      <w:r w:rsidRPr="00AA07C0">
        <w:rPr>
          <w:rFonts w:ascii="Garamond" w:hAnsi="Garamond"/>
          <w:sz w:val="22"/>
          <w:szCs w:val="22"/>
        </w:rPr>
        <w:t xml:space="preserve">13 ust. 1 </w:t>
      </w:r>
      <w:r w:rsidRPr="00AA07C0">
        <w:rPr>
          <w:rFonts w:ascii="Garamond" w:hAnsi="Garamond"/>
          <w:sz w:val="22"/>
          <w:szCs w:val="22"/>
        </w:rPr>
        <w:lastRenderedPageBreak/>
        <w:t>lit. f</w:t>
      </w:r>
      <w:r w:rsidRPr="00AA07C0">
        <w:rPr>
          <w:rFonts w:ascii="Garamond" w:hAnsi="Garamond"/>
          <w:bCs/>
          <w:sz w:val="22"/>
          <w:szCs w:val="22"/>
        </w:rPr>
        <w:t xml:space="preserve"> umowy lub </w:t>
      </w:r>
      <w:r w:rsidRPr="00AA07C0">
        <w:rPr>
          <w:rFonts w:ascii="Garamond" w:hAnsi="Garamond" w:cs="Tahoma"/>
          <w:sz w:val="22"/>
        </w:rPr>
        <w:t xml:space="preserve">odstąpienia od umowy przez zamawiającego z winy wykonawcy i naliczenia kary umownej, o której mowa w </w:t>
      </w:r>
      <w:r w:rsidRPr="00AA07C0">
        <w:rPr>
          <w:sz w:val="22"/>
          <w:szCs w:val="22"/>
        </w:rPr>
        <w:sym w:font="Arial" w:char="00A7"/>
      </w:r>
      <w:r w:rsidRPr="00AA07C0">
        <w:rPr>
          <w:rFonts w:ascii="Garamond" w:hAnsi="Garamond"/>
          <w:sz w:val="22"/>
          <w:szCs w:val="22"/>
        </w:rPr>
        <w:t>13</w:t>
      </w:r>
      <w:r w:rsidRPr="00AA07C0">
        <w:rPr>
          <w:rFonts w:ascii="Garamond" w:hAnsi="Garamond" w:cs="Tahoma"/>
          <w:sz w:val="22"/>
        </w:rPr>
        <w:t xml:space="preserve"> ust. 1, lit. c.</w:t>
      </w:r>
    </w:p>
    <w:p w:rsidR="00AA07C0" w:rsidRPr="00AA07C0" w:rsidRDefault="00AA07C0" w:rsidP="00AA07C0">
      <w:pPr>
        <w:tabs>
          <w:tab w:val="left" w:pos="9940"/>
        </w:tabs>
        <w:jc w:val="both"/>
        <w:rPr>
          <w:rFonts w:ascii="Garamond" w:hAnsi="Garamond" w:cs="Tahoma"/>
          <w:bCs/>
          <w:iCs/>
        </w:rPr>
      </w:pPr>
      <w:r w:rsidRPr="00AA07C0">
        <w:rPr>
          <w:rFonts w:ascii="Garamond" w:hAnsi="Garamond" w:cs="Tahoma"/>
        </w:rPr>
        <w:t>6.W przypadku, gdy strony nie dojdą do porozumienia w zakresie zmiany osób personelu wykonującego przedmiot umowy, zamawiający zastrzega sobie prawo do odstąpienia od umowy z winy wykonawcy w terminie 21 dni od dnia przedstawienia propozycji zmiany członka personelu wykonawcy.</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9</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GWARANCJA JAKOŚCI I RĘKOJMIA ZA WADY</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1.Wykonawca udziela na przedmiot umowy 36 miesięcznej gwarancji liczonej od dnia dokonania końcowego dokumentacji.</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2.W przypadku ujawnienia wad w dokumentacji po dokonaniu odbioru końcowego, w okresie gwarancji, Wykonawca zobowiązuje się do ich usunięcia w terminie do 10 dni kalendarzowych od wezwania Wykonawcy przez Zamawiającego do ich usunięcia.</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3.Zamawiajacy nie ponosi żadnych kosztów z tytułu korzystania z uprawnień gwarancyjnych.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4.Wykonawca odpowiada z tytułu rękojmi za wady na zasadach określonych w Kodeksie cywilnym przez okres nie krótszy niż okres gwarancji.</w:t>
      </w:r>
    </w:p>
    <w:p w:rsidR="00AA07C0" w:rsidRPr="00AA07C0" w:rsidRDefault="00AA07C0" w:rsidP="00AA07C0">
      <w:pPr>
        <w:autoSpaceDE w:val="0"/>
        <w:autoSpaceDN w:val="0"/>
        <w:adjustRightInd w:val="0"/>
        <w:jc w:val="center"/>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§10</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PODWYKONAWSTWO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1.Wykonawca jest odpowiedzialny za działania, zaniechania, uchybienia i zaniedbania każdego podwykonawcy i dalszego podwykonawcy tak, jakby były one działaniem, zaniechaniem, uchybieniem lub zaniedbaniem samego wykonawcy.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2.Wykonawca oświadcza, że przedmiot umowy wykona samodzielnie (własnymi siłami), za wyjątkiem usług (części zamówienia) określonych w ofercie stanowiącej </w:t>
      </w:r>
      <w:r w:rsidRPr="00AA07C0">
        <w:rPr>
          <w:rFonts w:ascii="Garamond" w:hAnsi="Garamond" w:cs="Tahoma"/>
          <w:b/>
          <w:sz w:val="22"/>
          <w:szCs w:val="22"/>
        </w:rPr>
        <w:t>załącznik nr 3</w:t>
      </w:r>
      <w:r w:rsidRPr="00AA07C0">
        <w:rPr>
          <w:rFonts w:ascii="Garamond" w:hAnsi="Garamond" w:cs="Tahoma"/>
          <w:sz w:val="22"/>
          <w:szCs w:val="22"/>
        </w:rPr>
        <w:t xml:space="preserve"> do umowy, które zamierza powierzyć nw. podwykonawcom:</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w:t>
      </w:r>
    </w:p>
    <w:p w:rsidR="00046614" w:rsidRDefault="00AA07C0" w:rsidP="00AA07C0">
      <w:pPr>
        <w:jc w:val="both"/>
        <w:rPr>
          <w:rFonts w:ascii="Garamond" w:hAnsi="Garamond" w:cs="Tahoma"/>
          <w:sz w:val="22"/>
          <w:szCs w:val="22"/>
          <w:lang w:eastAsia="x-none"/>
        </w:rPr>
      </w:pPr>
      <w:r w:rsidRPr="00AA07C0">
        <w:rPr>
          <w:rFonts w:ascii="Garamond" w:hAnsi="Garamond" w:cs="Tahoma"/>
          <w:sz w:val="22"/>
          <w:szCs w:val="22"/>
          <w:lang w:val="x-none" w:eastAsia="x-none"/>
        </w:rPr>
        <w:t xml:space="preserve">3.Zamawiający może wyrazić zgodę </w:t>
      </w:r>
      <w:r w:rsidRPr="00AA07C0">
        <w:rPr>
          <w:rFonts w:ascii="Garamond" w:hAnsi="Garamond" w:cs="Tahoma"/>
          <w:sz w:val="22"/>
          <w:szCs w:val="22"/>
          <w:lang w:eastAsia="x-none"/>
        </w:rPr>
        <w:t xml:space="preserve">na podstawie aneksu do niniejszej umowy </w:t>
      </w:r>
      <w:r w:rsidRPr="00AA07C0">
        <w:rPr>
          <w:rFonts w:ascii="Garamond" w:hAnsi="Garamond" w:cs="Tahoma"/>
          <w:sz w:val="22"/>
          <w:szCs w:val="22"/>
          <w:lang w:val="x-none" w:eastAsia="x-none"/>
        </w:rPr>
        <w:t xml:space="preserve">na zmianę lub wprowadzenie nowych części przedmiotu umowy, które będą realizowane przy udziale podwykonawcy. </w:t>
      </w:r>
      <w:r w:rsidRPr="00AA07C0">
        <w:rPr>
          <w:rFonts w:ascii="Garamond" w:hAnsi="Garamond" w:cs="Tahoma"/>
          <w:sz w:val="22"/>
          <w:szCs w:val="22"/>
          <w:lang w:eastAsia="x-none"/>
        </w:rPr>
        <w:t>Jeżeli zmiana lub rezygnacja z podwykonawcy dotyczy podmiotu, na którego zasoby wykonawca powoływał się, na zasadach określonych w art. 22a ustawy Prawo zamówień publicznych, w celu wykazania spełnienia warunków udziału w postępowaniu, wykonawca jest obowiązany udowodnić zamawiającemu, że proponowany inny podwykonawca lub wykonawca samodzielnie spełnia je w stopniu nie mniejszym niż podwykonawca, na którego zasoby wykonawca powoływał się w trakcie postępowania o udzielenie zamówienia.</w:t>
      </w:r>
      <w:r w:rsidRPr="00AA07C0">
        <w:rPr>
          <w:rFonts w:ascii="Garamond" w:hAnsi="Garamond" w:cs="Tahoma"/>
          <w:sz w:val="22"/>
          <w:szCs w:val="22"/>
          <w:lang w:val="x-none" w:eastAsia="x-none"/>
        </w:rPr>
        <w:t xml:space="preserve"> </w:t>
      </w:r>
    </w:p>
    <w:p w:rsidR="00AA07C0" w:rsidRPr="00AA07C0" w:rsidRDefault="00AA07C0" w:rsidP="00AA07C0">
      <w:pPr>
        <w:jc w:val="both"/>
        <w:rPr>
          <w:rFonts w:ascii="Garamond" w:hAnsi="Garamond" w:cs="Arial"/>
          <w:sz w:val="22"/>
          <w:szCs w:val="22"/>
        </w:rPr>
      </w:pPr>
      <w:r w:rsidRPr="00AA07C0">
        <w:rPr>
          <w:rFonts w:ascii="Garamond" w:hAnsi="Garamond" w:cs="Tahoma"/>
          <w:sz w:val="22"/>
          <w:szCs w:val="22"/>
        </w:rPr>
        <w:t>4.P</w:t>
      </w:r>
      <w:r w:rsidRPr="00AA07C0">
        <w:rPr>
          <w:rFonts w:ascii="Garamond" w:hAnsi="Garamond" w:cs="Arial"/>
          <w:sz w:val="22"/>
          <w:szCs w:val="22"/>
        </w:rPr>
        <w:t>rzed przystąpieniem do wykonania przedmiotu umowy wykonawca, o ile są już znane, zobowiązany jest przekazać zamawiającemu w formie pisemnej nazwy albo imiona i nazwiska oraz dane kontaktowe podwykonawców i osób do kontaktu z nimi, zaangażowanych w realizację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usługi.</w:t>
      </w:r>
    </w:p>
    <w:p w:rsidR="00AA07C0" w:rsidRPr="00AA07C0" w:rsidRDefault="00AA07C0" w:rsidP="00AA07C0">
      <w:pPr>
        <w:jc w:val="both"/>
        <w:rPr>
          <w:rFonts w:ascii="Garamond" w:hAnsi="Garamond" w:cs="Arial"/>
          <w:sz w:val="22"/>
          <w:szCs w:val="22"/>
        </w:rPr>
      </w:pPr>
      <w:r w:rsidRPr="00AA07C0">
        <w:rPr>
          <w:rFonts w:ascii="Garamond" w:hAnsi="Garamond" w:cs="Arial"/>
          <w:sz w:val="22"/>
          <w:szCs w:val="22"/>
        </w:rPr>
        <w:t>5.Poprzez umowę o podwykonawstwo należy rozumieć umowę w formie pisemnej o charakterze odpłatnym, której przedmiotem są usługi stanowiące część przedmiotu umowy, zawartą pomiędzy wybranym przez zamawiającego wykonawcą, a innym podmiotem (podwykonawcą), a także między podwykonawcą, a dalszym podwykonawcą lub między dalszymi podwykonawcami.</w:t>
      </w:r>
    </w:p>
    <w:p w:rsidR="00AA07C0" w:rsidRPr="00AA07C0" w:rsidRDefault="00AA07C0" w:rsidP="00AA07C0">
      <w:pPr>
        <w:jc w:val="both"/>
        <w:rPr>
          <w:rFonts w:ascii="Garamond" w:hAnsi="Garamond" w:cs="Tahoma"/>
          <w:color w:val="FF0000"/>
          <w:sz w:val="22"/>
          <w:szCs w:val="22"/>
        </w:rPr>
      </w:pPr>
      <w:r w:rsidRPr="00AA07C0">
        <w:rPr>
          <w:rFonts w:ascii="Garamond" w:hAnsi="Garamond" w:cs="Arial"/>
          <w:sz w:val="22"/>
          <w:szCs w:val="22"/>
        </w:rPr>
        <w:t>6.Wykonawca jest odpowiedzialny za działania, zaniechania, uchybienia i zaniedbania każdego podwykonawcy i dalszego podwykonawcy tak, jakby były one działaniem, zaniechaniem, uchybieniem lub zaniedbaniem samego wykonawcy.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7.Wykonawca, podwykonawca lub dalszy podwykonawca zamierzający zawrzeć umowę o podwykonawstwo, której przedmiotem są usługi,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 xml:space="preserve">8.Niezgłoszenie w formie pisemnej zastrzeżeń do przedłożonego projektu umowy o podwykonawstwo, a także projektu jej zmiany, której przedmiotem są usługi, w terminie </w:t>
      </w:r>
      <w:r w:rsidRPr="00AA07C0">
        <w:rPr>
          <w:rFonts w:ascii="Garamond" w:hAnsi="Garamond" w:cs="Tahoma"/>
          <w:sz w:val="22"/>
          <w:szCs w:val="22"/>
        </w:rPr>
        <w:t xml:space="preserve">14 dni od dnia dostarczenia </w:t>
      </w:r>
      <w:r w:rsidRPr="00AA07C0">
        <w:rPr>
          <w:rFonts w:ascii="Garamond" w:hAnsi="Garamond" w:cs="Tahoma"/>
          <w:sz w:val="22"/>
          <w:szCs w:val="22"/>
        </w:rPr>
        <w:lastRenderedPageBreak/>
        <w:t>zamawiającemu projektu umowy o podwykonawstwo, a także projektu jej zmiany</w:t>
      </w:r>
      <w:r w:rsidRPr="00AA07C0">
        <w:rPr>
          <w:rFonts w:ascii="Garamond" w:eastAsia="Calibri" w:hAnsi="Garamond" w:cs="Tahoma"/>
          <w:sz w:val="22"/>
          <w:szCs w:val="22"/>
        </w:rPr>
        <w:t>, uważa się za akceptację projektu umowy lub projektu jej zmiany przez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9.Wykonawca, podwykonawca lub dalszy podwykonawca zamówienia na usługi przedkłada zamawiającemu poświadczoną za zgodność z oryginałem kopię zawartej umowy o podwykonawstwo, której przedmiotem są usługi oraz jej zmianę, w terminie 7 dni od dnia jej zawarcia lub wprowadzenia zmian.</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 xml:space="preserve">10.Niezgłoszenie w formie pisemnej sprzeciwu do przedłożonej umowy o podwykonawstwo, której przedmiotem są usługi, w terminie </w:t>
      </w:r>
      <w:r w:rsidRPr="00AA07C0">
        <w:rPr>
          <w:rFonts w:ascii="Garamond" w:hAnsi="Garamond" w:cs="Tahoma"/>
          <w:sz w:val="22"/>
          <w:szCs w:val="22"/>
        </w:rPr>
        <w:t>14 dni od dnia dostarczenia zamawiającemu umowy o podwykonawstwo lub jej zmiany</w:t>
      </w:r>
      <w:r w:rsidRPr="00AA07C0">
        <w:rPr>
          <w:rFonts w:ascii="Garamond" w:eastAsia="Calibri" w:hAnsi="Garamond" w:cs="Tahoma"/>
          <w:sz w:val="22"/>
          <w:szCs w:val="22"/>
        </w:rPr>
        <w:t xml:space="preserve"> uważa się za akceptację umowy lub jej zmiany przez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11.Zamawiający zgłasza w formie pisemnej zastrzeżenia lub pisemny sprzeciw do umowy o podwykonawstwo lub jej zmian w terminie 14 dni od dnia dostarczenia zamawiającemu umowy o podwykonawstwo, a także jej zmiany, jeżeli:</w:t>
      </w:r>
    </w:p>
    <w:p w:rsidR="00AA07C0" w:rsidRPr="00AA07C0" w:rsidRDefault="00AA07C0" w:rsidP="00AA07C0">
      <w:pPr>
        <w:contextualSpacing/>
        <w:jc w:val="both"/>
        <w:rPr>
          <w:rFonts w:ascii="Garamond" w:hAnsi="Garamond" w:cs="Tahoma"/>
          <w:sz w:val="22"/>
          <w:szCs w:val="22"/>
        </w:rPr>
      </w:pPr>
      <w:r w:rsidRPr="00AA07C0">
        <w:rPr>
          <w:rFonts w:ascii="Garamond" w:eastAsia="Calibri" w:hAnsi="Garamond" w:cs="Tahoma"/>
          <w:sz w:val="22"/>
          <w:szCs w:val="22"/>
        </w:rPr>
        <w:t>a) termin realizacji</w:t>
      </w:r>
      <w:r w:rsidRPr="00AA07C0">
        <w:rPr>
          <w:rFonts w:ascii="Garamond" w:hAnsi="Garamond" w:cs="Tahoma"/>
          <w:sz w:val="22"/>
          <w:szCs w:val="22"/>
        </w:rPr>
        <w:t xml:space="preserve"> jest nie</w:t>
      </w:r>
      <w:r w:rsidRPr="00AA07C0">
        <w:rPr>
          <w:rFonts w:ascii="Garamond" w:eastAsia="Calibri" w:hAnsi="Garamond" w:cs="Tahoma"/>
          <w:sz w:val="22"/>
          <w:szCs w:val="22"/>
        </w:rPr>
        <w:t>zgodny z terminem realizacji wskazanym w umowie</w:t>
      </w:r>
      <w:r w:rsidRPr="00AA07C0">
        <w:rPr>
          <w:rFonts w:ascii="Garamond" w:hAnsi="Garamond" w:cs="Tahoma"/>
          <w:sz w:val="22"/>
          <w:szCs w:val="22"/>
        </w:rPr>
        <w:t>,</w:t>
      </w:r>
    </w:p>
    <w:p w:rsidR="00AA07C0" w:rsidRPr="00AA07C0" w:rsidRDefault="00AA07C0" w:rsidP="00AA07C0">
      <w:pPr>
        <w:contextualSpacing/>
        <w:jc w:val="both"/>
        <w:rPr>
          <w:rFonts w:ascii="Garamond" w:hAnsi="Garamond" w:cs="Tahoma"/>
          <w:sz w:val="22"/>
          <w:szCs w:val="22"/>
        </w:rPr>
      </w:pPr>
      <w:r w:rsidRPr="00AA07C0">
        <w:rPr>
          <w:rFonts w:ascii="Garamond" w:eastAsia="Calibri" w:hAnsi="Garamond" w:cs="Tahoma"/>
          <w:sz w:val="22"/>
          <w:szCs w:val="22"/>
        </w:rPr>
        <w:t>b) nie określono zakresu usługi powierzonej podwykonawcy,</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c)termin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lub usługi,</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d)umowa przewiduje zapłatę podwykonawcy wyższego wynagrodzenia za realizację części świadczenia objętej umową o podwykonawstwo, niż kwota wynagrodzenia należnego samemu wykonawcy za tę część przedmiotu umowy, wynikająca z treści złożonej oferty,</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e)okres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12.Wykonawca,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13.Zamawiający dokonuje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dostawy lub usługi, w przypadku uchylenia się od obowiązku zapłaty odpowiednio przez wykonawcę, podwykonawcę lub dalszego podwykonawcę zamówienia na usługę. Zapłata nastąpi przelewem na rachunek bankowy podany na fakturze, której bezpośrednia zapłata dotyczy.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14.Wynagrodzenie, o którym mowa w ust. 13,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lub usługi.</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15.Bezpośrednia zapłata obejmuje wyłącznie należne wynagrodzenie, bez odsetek, należnych podwykonawcy lub dalszemu podwykonawcy.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16.Przed dokonaniem bezpośredniej zapłaty zamawiający poinformuje wykonawcę o możliwości złożenia w formie pisemnej uwag dotyczących zasadności bezpośredniej zapłaty wynagrodzenia podwykonawcy lub dalszemu podwykonawcy, o których mowa w ust. 13 oraz o terminie zgłaszania uwag, nie krótszym niż 7 dni od dnia doręczenia tej informacji.</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17.W przypadku zgłoszenia przez wykonawcę uwag, o których mowa w ust. 16 w terminie wskazanym przez zamawiającego, zamawiający może:</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a.nie</w:t>
      </w:r>
      <w:proofErr w:type="spellEnd"/>
      <w:r w:rsidRPr="00AA07C0">
        <w:rPr>
          <w:rFonts w:ascii="Garamond" w:eastAsia="Calibri" w:hAnsi="Garamond" w:cs="Tahoma"/>
          <w:sz w:val="22"/>
          <w:szCs w:val="22"/>
        </w:rPr>
        <w:t xml:space="preserve"> dokonać bezpośredniej zapłaty wynagrodzenia podwykonawcy lub dalszemu podwykonawcy, jeżeli wykonawca wykaże niezasadność takiej zapłaty, albo</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lastRenderedPageBreak/>
        <w:t>b.złożyć</w:t>
      </w:r>
      <w:proofErr w:type="spellEnd"/>
      <w:r w:rsidRPr="00AA07C0">
        <w:rPr>
          <w:rFonts w:ascii="Garamond" w:eastAsia="Calibri" w:hAnsi="Garamond" w:cs="Tahoma"/>
          <w:sz w:val="22"/>
          <w:szCs w:val="22"/>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c.dokonać</w:t>
      </w:r>
      <w:proofErr w:type="spellEnd"/>
      <w:r w:rsidRPr="00AA07C0">
        <w:rPr>
          <w:rFonts w:ascii="Garamond" w:eastAsia="Calibri" w:hAnsi="Garamond" w:cs="Tahoma"/>
          <w:sz w:val="22"/>
          <w:szCs w:val="22"/>
        </w:rPr>
        <w:t xml:space="preserve"> bezpośredniej zapłaty wynagrodzenia podwykonawcy lub dalszemu podwykonawcy, jeżeli podwykonawca lub dalszy podwykonawca wykaże zasadność takiej zapłaty.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18.W przypadku dokonania bezpośredniej zapłaty podwykonawcy lub dalszemu podwykonawcy, o których mowa w ust. 13, zamawiający potrąca kwotę wypłaconego wynagrodzenia z wynagrodzenia należnego wykonawcy oraz nalicza karę umowną zgodnie z </w:t>
      </w:r>
      <w:r w:rsidRPr="00AA07C0">
        <w:rPr>
          <w:rFonts w:ascii="Garamond" w:hAnsi="Garamond" w:cs="Arial"/>
          <w:sz w:val="22"/>
          <w:szCs w:val="22"/>
        </w:rPr>
        <w:sym w:font="Arial" w:char="00A7"/>
      </w:r>
      <w:r w:rsidRPr="00AA07C0">
        <w:rPr>
          <w:rFonts w:ascii="Garamond" w:hAnsi="Garamond" w:cs="Tahoma"/>
          <w:sz w:val="22"/>
          <w:szCs w:val="22"/>
        </w:rPr>
        <w:t>13 ust. 1 lit. d umowy. W takim przypadku wykonawca nie będzie domagał się zapłaty wynagrodzenia w części przekazanej bezpośrednio podwykonawcy, na co Wykonawca wyraża zgodę.</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19.Konieczność wielokrotnego (co najmniej trzykrotnego) dokonywania bezpośredniej zapłaty podwykonawcy lub dalszemu podwykonawcy, o którym mowa w ust. 13, lub konieczność dokonania bezpośrednich zapłat na sumę większą niż 5% wartości umowy stanowi podstawę do odstąpienia od umowy przez zamawiającego i naliczenia kary umownej w wysokości określonej w </w:t>
      </w:r>
      <w:r w:rsidRPr="00AA07C0">
        <w:rPr>
          <w:rFonts w:ascii="Garamond" w:hAnsi="Garamond" w:cs="Arial"/>
          <w:sz w:val="22"/>
          <w:szCs w:val="22"/>
        </w:rPr>
        <w:sym w:font="Arial" w:char="00A7"/>
      </w:r>
      <w:r w:rsidRPr="00AA07C0">
        <w:rPr>
          <w:rFonts w:ascii="Garamond" w:hAnsi="Garamond" w:cs="Tahoma"/>
          <w:sz w:val="22"/>
          <w:szCs w:val="22"/>
        </w:rPr>
        <w:t>13 ust. 1 lit. e umowy.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20.Zlecenie wykonania usługi podwykonawcy bez akceptacji umowy lub  pomimo sprzeciwu zamawiającego, uprawnia zamawiającego do odstąpienia od umowy z winy wykonawcy oraz wyłącza solidarną odpowiedzialność zamawiającego i wykonawcy za zapłatę wynagrodzenia za usługi wykonane przez podwykonawcę.</w:t>
      </w:r>
    </w:p>
    <w:p w:rsidR="00AA07C0" w:rsidRPr="00AA07C0" w:rsidRDefault="00AA07C0" w:rsidP="00AA07C0">
      <w:pPr>
        <w:autoSpaceDE w:val="0"/>
        <w:autoSpaceDN w:val="0"/>
        <w:adjustRightInd w:val="0"/>
        <w:jc w:val="center"/>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11</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PRAWA AUTORSKIE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 Wraz z odbiorem opracowań projektowych zamawiający przejmuje autorskie prawa majątkowe do dokumentacji wykonanej w ramach niniejszej umowy oraz prawo na wykonywanie zależnego prawa autorskiego.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 Zamawiający ma prawo do wykorzystania dokumentacji stanowiącej przedmiot umowy na następujących polach eksploatacji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w zakresie utrwalania i zwielokrotniania dowolną techniką,</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 zakresie obrotu oryginałem albo egzemplarzami, na których utrwalono dokumentację - wprowadzanie do obrotu, użyczenie lub najem oryginału albo egzemplarzy, w szczególności przekazanie dokumentacji lub jej dowolnej części, a także jej kopii: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innym wykonawcom jako podstawę lub materiał wyjściowy do wykonania innych opracowań projektowych,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wykonawcom biorącym udział w postępowaniu o udzielenie zamówienia publicznego, jako części specyfikacji istotnych warunków zamówienia,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innym wykonawcom jako podstawę dla wykonania lub nadzorowania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stronom trzecim biorącym udział w procesie inwestycyjnym,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 w zakresie rozpowszechniania dokumentacji w sposób inny niż określony w lit. b</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publiczne wykonanie, wystawienie, wyświetlenie, odtworzenie oraz nadawanie i reemitowanie, a także publiczne udostępnianie dokumentacji w taki sposób, aby każdy mógł mieć do niego dostęp w miejscu i w czasie przez siebie wybranym,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w zakresie wprowadzania do pamięci komputera,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e) samodzielnie lub z udziałem osób/podmiotów trzecich w zakresie dokonywania dalszych zmian, modyfikacji, przekształceń i przeróbek dokumentacji - w razie wątpliwości poczytuje się, że opracowania powstały w celu dalszego opracowania,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f) w zakresie dotyczącym udostępniania dokumentacji osobom trzecim w celu wykonywania przez nie nadzoru autorskiego.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3.Wykonawca oświadcza, że przenosi na zamawiającego własność wszystkich egzemplarzy, które zostaną zamawiającemu wydane w związku z wykonaniem przez wykonawcę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4. Zapłata wynagrodzenia umownego, o którym mowa w </w:t>
      </w:r>
      <w:r w:rsidRPr="00AA07C0">
        <w:rPr>
          <w:sz w:val="22"/>
          <w:szCs w:val="22"/>
        </w:rPr>
        <w:t>§</w:t>
      </w:r>
      <w:r w:rsidRPr="00AA07C0">
        <w:rPr>
          <w:rFonts w:ascii="Garamond" w:hAnsi="Garamond" w:cs="Tahoma"/>
          <w:sz w:val="22"/>
          <w:szCs w:val="22"/>
        </w:rPr>
        <w:t xml:space="preserve">3 ust. 1 niniejszej umowy, wyczerpuje roszczenia wykonawcy z tytułu przeniesienia na rzecz zamawiającego autorskich praw majątkowych na wszystkich polach eksploatacji, przeniesienia własności egzemplarzy oraz przeniesienia prawa na wykonywanie zależnego prawa autorskiego.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5. Wykonawca oświadcza, że przysługują mu autorskie prawa majątkowe do utworu, o którym mowa w </w:t>
      </w:r>
      <w:r w:rsidRPr="00AA07C0">
        <w:rPr>
          <w:sz w:val="22"/>
          <w:szCs w:val="22"/>
        </w:rPr>
        <w:t>§</w:t>
      </w:r>
      <w:r w:rsidRPr="00AA07C0">
        <w:rPr>
          <w:rFonts w:ascii="Garamond" w:hAnsi="Garamond" w:cs="Tahoma"/>
          <w:sz w:val="22"/>
          <w:szCs w:val="22"/>
        </w:rPr>
        <w:t xml:space="preserve">1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t>
      </w:r>
      <w:r w:rsidRPr="00AA07C0">
        <w:rPr>
          <w:rFonts w:ascii="Garamond" w:hAnsi="Garamond" w:cs="Tahoma"/>
          <w:sz w:val="22"/>
          <w:szCs w:val="22"/>
        </w:rPr>
        <w:lastRenderedPageBreak/>
        <w:t>w terminie 7 dni od wezwania bezsporną część roszczenia osoby trzeciej, a w przypadku ewentualnego sporu sądowego zobowiązany jest wstąpić do procesu po stronie zamawiającego oraz pokryć koszty procesu poniesione przez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6. Zamawiający jest uprawniony do wstrzymania wypłaty wynagrodzenia za wykonanie projektu do czasu potwierdzenie na piśmie przez wykonawcę przeniesienia praw autorskich majątkowych w zakresie określonym w niniejszym paragrafie.</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UBEZPIECZENIE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1.Wykonawca oświadcza, że jest ubezpieczony z tytułu następstw błędów projektowych mogących powstać w toku realizacji niniejszej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2.Wykonawca ponosi wobec zamawiającego odpowiedzialność za wyrządzone szkody będące następstwem niewykonania lub nienależytego wykonania zobowiązań objętych umową, ocenianego w granicach przewidzianych do umów starannego działania, z uwzględnieniem zawodowego charakteru wykonywanych czynności.</w:t>
      </w:r>
    </w:p>
    <w:p w:rsidR="00AA07C0" w:rsidRPr="00AA07C0" w:rsidRDefault="00AA07C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13</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KARY UMOWNE I ODSZKODOWANIE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1.Wykonawca jest obowiązany do zapłacenia zamawiającemu kary umownej:</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 za opóźnienie w wykonaniu przedmiotu zamówienia, o którym mowa w </w:t>
      </w:r>
      <w:r w:rsidRPr="00AA07C0">
        <w:rPr>
          <w:bCs/>
          <w:sz w:val="22"/>
          <w:szCs w:val="22"/>
        </w:rPr>
        <w:t>§</w:t>
      </w:r>
      <w:r w:rsidRPr="00AA07C0">
        <w:rPr>
          <w:rFonts w:ascii="Garamond" w:hAnsi="Garamond" w:cs="Tahoma"/>
          <w:sz w:val="22"/>
          <w:szCs w:val="22"/>
        </w:rPr>
        <w:t>2 umowy, w wysokości 0,5%, za każdy dzień opóźnienia,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za każdy dzień zwłoki, za zwłokę w usunięciu wad w przedmiocie umowy, w wysokości 0,5%, za każdy dzień zwłoki, licząc od dnia wyznaczonego przez zamawiającego na usunięcie wad,</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za odstąpienie zamawiającego lub wykonawcy od umowy z przyczyn, za które odpowiada wykonawca, w wysokości 10% wynagrodzenia umownego brutto, o którym mowa w </w:t>
      </w:r>
      <w:r w:rsidRPr="00AA07C0">
        <w:rPr>
          <w:bCs/>
          <w:sz w:val="22"/>
          <w:szCs w:val="22"/>
        </w:rPr>
        <w:t>§</w:t>
      </w:r>
      <w:r w:rsidRPr="00AA07C0">
        <w:rPr>
          <w:rFonts w:ascii="Garamond" w:hAnsi="Garamond" w:cs="Tahoma"/>
          <w:sz w:val="22"/>
          <w:szCs w:val="22"/>
        </w:rPr>
        <w:t>3 ust. 1 umowy.</w:t>
      </w:r>
    </w:p>
    <w:p w:rsidR="00AA07C0" w:rsidRPr="00AA07C0" w:rsidRDefault="00AA07C0" w:rsidP="00AA07C0">
      <w:pPr>
        <w:tabs>
          <w:tab w:val="left" w:pos="720"/>
        </w:tabs>
        <w:jc w:val="both"/>
        <w:rPr>
          <w:rFonts w:ascii="Garamond" w:hAnsi="Garamond" w:cs="Arial"/>
          <w:sz w:val="22"/>
          <w:szCs w:val="22"/>
        </w:rPr>
      </w:pPr>
      <w:r w:rsidRPr="00AA07C0">
        <w:rPr>
          <w:rFonts w:ascii="Garamond" w:hAnsi="Garamond" w:cs="Arial"/>
          <w:sz w:val="22"/>
          <w:szCs w:val="22"/>
        </w:rPr>
        <w:t>d)w przypadku braku zapłaty wynagrodzenia należnego podwykonawcom lub dalszym podwykonawcom w wysokości 10% wynagrodzenia brutto przewidzianego w umowie o podwykonawstwo dla tego podwykonawcy lub dalszego podwykonawcy, którego brak zapłaty dotyczy,</w:t>
      </w:r>
    </w:p>
    <w:p w:rsidR="00AA07C0" w:rsidRPr="00AA07C0" w:rsidRDefault="00AA07C0" w:rsidP="00AA07C0">
      <w:pPr>
        <w:tabs>
          <w:tab w:val="left" w:pos="720"/>
        </w:tabs>
        <w:jc w:val="both"/>
        <w:rPr>
          <w:rFonts w:ascii="Garamond" w:hAnsi="Garamond" w:cs="Arial"/>
          <w:sz w:val="22"/>
          <w:szCs w:val="22"/>
        </w:rPr>
      </w:pPr>
      <w:r w:rsidRPr="00AA07C0">
        <w:rPr>
          <w:rFonts w:ascii="Garamond" w:hAnsi="Garamond" w:cs="Arial"/>
          <w:sz w:val="22"/>
          <w:szCs w:val="22"/>
        </w:rPr>
        <w:t xml:space="preserve">e)za odstąpienie wykonawcy od umowy z przyczyn zależnych od wykonawcy w wysokości 10% wynagrodzenia umownego brutto określonego w </w:t>
      </w:r>
      <w:r w:rsidRPr="00AA07C0">
        <w:rPr>
          <w:sz w:val="22"/>
          <w:szCs w:val="22"/>
        </w:rPr>
        <w:sym w:font="Arial" w:char="00A7"/>
      </w:r>
      <w:r w:rsidRPr="00AA07C0">
        <w:rPr>
          <w:rFonts w:ascii="Garamond" w:hAnsi="Garamond" w:cs="Arial"/>
          <w:sz w:val="22"/>
          <w:szCs w:val="22"/>
        </w:rPr>
        <w:t>3 ust. 1.,</w:t>
      </w:r>
    </w:p>
    <w:p w:rsidR="00AA07C0" w:rsidRPr="00AA07C0" w:rsidRDefault="00AA07C0" w:rsidP="00AA07C0">
      <w:pPr>
        <w:tabs>
          <w:tab w:val="num" w:pos="851"/>
        </w:tabs>
        <w:jc w:val="both"/>
        <w:rPr>
          <w:rFonts w:ascii="Garamond" w:hAnsi="Garamond" w:cs="Tahoma"/>
          <w:sz w:val="22"/>
          <w:szCs w:val="22"/>
        </w:rPr>
      </w:pPr>
      <w:r w:rsidRPr="00AA07C0">
        <w:rPr>
          <w:rFonts w:ascii="Garamond" w:hAnsi="Garamond" w:cs="Arial"/>
          <w:sz w:val="22"/>
          <w:szCs w:val="22"/>
        </w:rPr>
        <w:t>f)</w:t>
      </w:r>
      <w:r w:rsidRPr="00AA07C0">
        <w:rPr>
          <w:rFonts w:ascii="Garamond" w:hAnsi="Garamond" w:cs="Tahoma"/>
          <w:sz w:val="22"/>
          <w:szCs w:val="22"/>
        </w:rPr>
        <w:t xml:space="preserve">naruszenia obowiązków określonych w </w:t>
      </w:r>
      <w:r w:rsidRPr="00AA07C0">
        <w:rPr>
          <w:sz w:val="22"/>
          <w:szCs w:val="22"/>
        </w:rPr>
        <w:sym w:font="Arial" w:char="00A7"/>
      </w:r>
      <w:r w:rsidRPr="00AA07C0">
        <w:rPr>
          <w:rFonts w:ascii="Garamond" w:hAnsi="Garamond" w:cs="Tahoma"/>
          <w:sz w:val="22"/>
          <w:szCs w:val="22"/>
        </w:rPr>
        <w:t>8 ust. 4 umowy w wysokości 1.000 zł za każdy rozpoczęty dzień zwłoki,</w:t>
      </w:r>
    </w:p>
    <w:p w:rsidR="00AA07C0" w:rsidRPr="00AA07C0" w:rsidRDefault="00AA07C0" w:rsidP="00AA07C0">
      <w:pPr>
        <w:tabs>
          <w:tab w:val="num" w:pos="851"/>
        </w:tabs>
        <w:jc w:val="both"/>
        <w:rPr>
          <w:rFonts w:ascii="Garamond" w:hAnsi="Garamond" w:cs="Tahoma"/>
          <w:sz w:val="22"/>
          <w:szCs w:val="22"/>
        </w:rPr>
      </w:pPr>
      <w:r w:rsidRPr="00AA07C0">
        <w:rPr>
          <w:rFonts w:ascii="Garamond" w:hAnsi="Garamond" w:cs="Tahoma"/>
          <w:sz w:val="22"/>
          <w:szCs w:val="22"/>
        </w:rPr>
        <w:t xml:space="preserve">e)za skierowanie do wykonywania przedmiotu umowy innej osoby niż wskazanej w załączniku nr 2 do umowy z naruszeniem postanowień </w:t>
      </w:r>
      <w:r w:rsidRPr="00AA07C0">
        <w:rPr>
          <w:sz w:val="22"/>
          <w:szCs w:val="22"/>
        </w:rPr>
        <w:sym w:font="Arial" w:char="00A7"/>
      </w:r>
      <w:r w:rsidRPr="00AA07C0">
        <w:rPr>
          <w:sz w:val="22"/>
          <w:szCs w:val="22"/>
        </w:rPr>
        <w:t>8</w:t>
      </w:r>
      <w:r w:rsidRPr="00AA07C0">
        <w:rPr>
          <w:rFonts w:ascii="Garamond" w:hAnsi="Garamond" w:cs="Tahoma"/>
          <w:sz w:val="22"/>
          <w:szCs w:val="22"/>
        </w:rPr>
        <w:t xml:space="preserve"> umowy, w wysokości 10.000 zł za każdy stwierdzony przypadek,</w:t>
      </w:r>
    </w:p>
    <w:p w:rsidR="00AA07C0" w:rsidRPr="00AA07C0" w:rsidRDefault="00AA07C0" w:rsidP="00AA07C0">
      <w:pPr>
        <w:jc w:val="both"/>
        <w:rPr>
          <w:rFonts w:ascii="Garamond" w:hAnsi="Garamond" w:cs="Arial"/>
          <w:sz w:val="22"/>
          <w:szCs w:val="22"/>
        </w:rPr>
      </w:pPr>
      <w:r w:rsidRPr="00AA07C0">
        <w:rPr>
          <w:rFonts w:ascii="Garamond" w:hAnsi="Garamond" w:cs="Arial"/>
          <w:sz w:val="22"/>
          <w:szCs w:val="22"/>
        </w:rPr>
        <w:t>2.Należności z tytułu kar umownych zamawiający może potrącić z należności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3.Zamawiający jest zobowiązany zapłacić wykonawcy karę umowną za odstąpienie zamawiającego od umowy w wysokości 10% wynagrodzenia umownego brutto określonego w </w:t>
      </w:r>
      <w:r w:rsidRPr="00AA07C0">
        <w:rPr>
          <w:bCs/>
          <w:sz w:val="22"/>
          <w:szCs w:val="22"/>
        </w:rPr>
        <w:t>§</w:t>
      </w:r>
      <w:r w:rsidRPr="00AA07C0">
        <w:rPr>
          <w:rFonts w:ascii="Garamond" w:hAnsi="Garamond" w:cs="Tahoma"/>
          <w:sz w:val="22"/>
          <w:szCs w:val="22"/>
        </w:rPr>
        <w:t xml:space="preserve">3 ust. 1. Odstąpienie od umowy przez zamawiającego z przyczyn określonych w </w:t>
      </w:r>
      <w:r w:rsidRPr="00AA07C0">
        <w:rPr>
          <w:b/>
          <w:bCs/>
          <w:sz w:val="22"/>
          <w:szCs w:val="22"/>
        </w:rPr>
        <w:t>§</w:t>
      </w:r>
      <w:r w:rsidRPr="00AA07C0">
        <w:rPr>
          <w:rFonts w:ascii="Garamond" w:hAnsi="Garamond" w:cs="Tahoma"/>
          <w:sz w:val="22"/>
          <w:szCs w:val="22"/>
        </w:rPr>
        <w:t>14 ust. 1 umowy nie stanowi podstawy do naliczenia kary umownej, o której mowa wyżej.</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4.Wykonawca zobowiązany jest do zapłaty kary umownej na podstawie noty księgowej w terminie do 14 dni od dnia jej doręczenia, przelewem na rachunek bankowy zamawiającego wskazany w nocie. Za dzień zapłaty uznaje się dzień uznania rachunku wykonawcy. Zamawiający, w razie opóźnienia wykonawcy w zapłacie kary, może potrącić należną mu kwotę z dowolnej należności wykonawcy, na co wykonawca wyraża zgodę.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5.Strony zastrzegają sobie prawo do dochodzenia odszkodowania uzupełniającego, przenoszącego wysokość zastrzeżonych kar umownych do wysokości rzeczywiście poniesionej szkody.</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14</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ODSTĄPIENIE OD UMOWY</w:t>
      </w:r>
    </w:p>
    <w:p w:rsidR="00AA07C0" w:rsidRPr="00AA07C0" w:rsidRDefault="00AA07C0" w:rsidP="00AA07C0">
      <w:pPr>
        <w:tabs>
          <w:tab w:val="num" w:pos="426"/>
        </w:tabs>
        <w:jc w:val="both"/>
        <w:rPr>
          <w:rFonts w:ascii="Garamond" w:hAnsi="Garamond" w:cs="Tahoma"/>
          <w:sz w:val="22"/>
          <w:szCs w:val="22"/>
        </w:rPr>
      </w:pPr>
      <w:r w:rsidRPr="00AA07C0">
        <w:rPr>
          <w:rFonts w:ascii="Garamond" w:hAnsi="Garamond" w:cs="Tahoma"/>
          <w:sz w:val="22"/>
          <w:szCs w:val="22"/>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lastRenderedPageBreak/>
        <w:t xml:space="preserve">2.Zamawiający może odstąpić od umowy w terminie 30 dni od powzięcia wiadomości o okolicznościach stanowiących podstawę do odstąpienia od umowy i naliczyć karę umowną w wysokości określonej </w:t>
      </w:r>
      <w:r w:rsidRPr="00AA07C0">
        <w:rPr>
          <w:bCs/>
          <w:sz w:val="22"/>
          <w:szCs w:val="22"/>
        </w:rPr>
        <w:t>§</w:t>
      </w:r>
      <w:r w:rsidRPr="00AA07C0">
        <w:rPr>
          <w:rFonts w:ascii="Garamond" w:hAnsi="Garamond" w:cs="Tahoma"/>
          <w:sz w:val="22"/>
          <w:szCs w:val="22"/>
        </w:rPr>
        <w:t>13 ust.1 umowy, gdy wykonawca: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nie przystąpił do realizacji obowiązków wynikających z umowy, w terminie 30 dni od dnia podpisania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wykonuje umowę w sposób nienależyty lub niezgodny z postanowieniami umowy czy też z poleceniami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przekroczył o ponad 30 dni termin realizacji przedmiotu umowy, określony w </w:t>
      </w:r>
      <w:r w:rsidRPr="00AA07C0">
        <w:rPr>
          <w:bCs/>
          <w:sz w:val="22"/>
          <w:szCs w:val="22"/>
        </w:rPr>
        <w:t>§</w:t>
      </w:r>
      <w:r w:rsidRPr="00AA07C0">
        <w:rPr>
          <w:rFonts w:ascii="Garamond" w:hAnsi="Garamond" w:cs="Tahoma"/>
          <w:sz w:val="22"/>
          <w:szCs w:val="22"/>
        </w:rPr>
        <w:t>2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3.Odstąpienie od umowy następuje z zachowaniem formy pisemnej poprzez pisemne oświadczenie wraz z podaniem uzasadnienia odstąpienia.</w:t>
      </w:r>
    </w:p>
    <w:p w:rsidR="00AA07C0" w:rsidRPr="00AA07C0" w:rsidRDefault="00AA07C0" w:rsidP="00AA07C0">
      <w:pPr>
        <w:autoSpaceDE w:val="0"/>
        <w:autoSpaceDN w:val="0"/>
        <w:adjustRightInd w:val="0"/>
        <w:jc w:val="both"/>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15</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ZMIANA ISTOTNYCH POSTANOWIEŃ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1.Zmiany niniejszej umowy wymagają formy pisemnej pod rygorem nieważności i muszą być zgodne z art. 144 ustawy Prawo zamówień publicznych.</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2.Zamawiajacy przewiduje zmiany postanowień zawartej umowy w stosunku do treści oferty, na podstawie której dokonano wyboru Wykonawcy w zakresie: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a)przedłużenia terminu wykonania umowy lub jej części ze względu na: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przekroczenie określonych przez prawo terminów wydawania przez organy administracji wymaganych decyzji, zezwoleń, uzgodnień, opinii itp. z przyczyn niezawinionych przez wykonawcę, konieczność uzyskania prawa do dysponowania gruntem, konieczność zaspokojenia roszczeń lub oczekiwań osób trzecich - w tym grup społecznych lub zawodowych niemożliwych do jednoznacznego określenia w chwili zawierania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zmiany w trakcie wykonywania umowy warunków projektowania, z powodu zmiany przepisów, norm lub normatywów mających zastosowanie do przedmiotu umowy lub w przypadku otrzymania decyzji, zezwoleń, uzgodnień, opinii itp., które skutkują koniecznością zmian założeń projektowych określony w opisie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 siły wyższej, przez którą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zaistnienie okoliczności leżących po stronie zamawiającego np. żądanie wprowadzenia zmian w wykonanych opracowaniach lub dokumentacji technicznej. Przedłużenie terminu wykonania umowy lub jej części, może nastąpić o czas niezbędny do zakończenia wykonywania jej przedmiotu w sposób należyty, nie dłużej jednak niż o okres trwania tych okoliczności,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 przypadku zmiany powszechnie obowiązujących przepisów prawa w zakresie mającym wpływ na realizację przedmiotu zamówienia lub świadczenia stron, w tym ustawowej  zmiany stawki podatku VAT – wynagrodzenie wykonawcy określone w umowie może zostać odpowiednio zmienione z uwzględnieniem nowej stawki podatku VAT,</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c)rezygnacja przez zamawiającego z realizacji części przedmiotu umowy lub zmniejszenia zakresu przedmiotu umowy, gdy jego wykonanie w pierwotnym zakresie stało się niemożliwe z przyczyn niezależnych i niemożliwych do przewidzenia przez zamawiającego. W takim przypadku wynagrodzenie przysługujące wykonawcy zostanie odpowiednio pomniejszone, przy czym zamawiający zapłaci za wszystkie spełnione świadczenia oraz udokumentowane koszty, które wykonawca poniósł w związku z wynikającymi z umowy planowanymi świadczeniami,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d)powierzenia przez Wykonawcę realizacji części zamówienia podwykonawcy. Jeżeli Wykonawca zadeklarował w ofercie realizację zamówienia bez udziału podwykonawcy, jest uprawniony w trakcie realizacji zamówienia wystąpić do Zamawiającego z wnioskiem o zmianę umowy w zakresie powierzenia części zamówienia podwykonawcy. Przepisy </w:t>
      </w:r>
      <w:r w:rsidRPr="00AA07C0">
        <w:rPr>
          <w:b/>
          <w:bCs/>
          <w:sz w:val="22"/>
          <w:szCs w:val="22"/>
        </w:rPr>
        <w:t>§</w:t>
      </w:r>
      <w:r w:rsidRPr="00AA07C0">
        <w:rPr>
          <w:bCs/>
          <w:sz w:val="22"/>
          <w:szCs w:val="22"/>
        </w:rPr>
        <w:t>10</w:t>
      </w:r>
      <w:r w:rsidRPr="00AA07C0">
        <w:rPr>
          <w:rFonts w:ascii="Garamond" w:hAnsi="Garamond" w:cs="Tahoma"/>
          <w:sz w:val="22"/>
          <w:szCs w:val="22"/>
        </w:rPr>
        <w:t xml:space="preserve"> stosuje się odpowiednio,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e)zmian związanych z podwykonawstwem na zasadach wskazanych w </w:t>
      </w:r>
      <w:r w:rsidRPr="00AA07C0">
        <w:rPr>
          <w:b/>
          <w:bCs/>
          <w:sz w:val="22"/>
          <w:szCs w:val="22"/>
        </w:rPr>
        <w:t>§</w:t>
      </w:r>
      <w:r w:rsidRPr="00AA07C0">
        <w:rPr>
          <w:rFonts w:ascii="Garamond" w:hAnsi="Garamond"/>
          <w:bCs/>
          <w:sz w:val="22"/>
          <w:szCs w:val="22"/>
        </w:rPr>
        <w:t>10</w:t>
      </w:r>
      <w:r w:rsidRPr="00AA07C0">
        <w:rPr>
          <w:rFonts w:ascii="Garamond" w:hAnsi="Garamond" w:cs="Tahoma"/>
          <w:sz w:val="22"/>
          <w:szCs w:val="22"/>
        </w:rPr>
        <w:t>,</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f)zmiany</w:t>
      </w:r>
      <w:r w:rsidRPr="00AA07C0">
        <w:rPr>
          <w:rFonts w:ascii="Garamond" w:hAnsi="Garamond" w:cs="Tahoma"/>
          <w:sz w:val="22"/>
          <w:szCs w:val="22"/>
        </w:rPr>
        <w:t xml:space="preserve"> podmiotów trzecich, za pomocą, których wykonawca wykazał spełnianie warunków udziału w postępowaniu. W takim przypadku zaproponowany nowy podmiot trzeci zobowiązany  jest wykazać spełnianie warunków w zakresie nie mniejszym niż określone w SIWZ i wskazane na etapie postępowania o udzielenie zamówienia publicznego,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g)innych zmian niż wyżej wymienione, pod warunkiem, że zmiany te będą dopuszczalne w myśl art. 144 ustawy Prawo zamówień publicznych, w tym w szczególności w zakresie zmian, które nie są istotne w rozumieniu art. 144 ust. 1 e ustawy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lastRenderedPageBreak/>
        <w:t>3.Zmiany określone w ust. 2 mogą być dokonywane pod warunkiem przedstawienia Zamawiającemu przez Wykonawcę informacji o proponowanej zmianie wraz z wyjaśnieniem przyczyn proponowanej zmiany i uzyskaniem zgody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nie może przenieść praw i obowiązków wynikających z niniejszej umowy na rzecz osób trzecich bez pisemnej zgody Zamawiającego.</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16</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POSTANOWIENIA KOŃCOWE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2.W sprawach nieuregulowanych niniejszą umową mają zastosowanie przepisy kodeksu cywilnego, ustawy z dnia 29 stycznia 2004 r. Prawo zamówień publicznych, ustawy z dnia 4 lutego 1994 r. o prawie autorskim i prawach pokrewnych, ustawy Prawo budowlane.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3.Ewentualne spory wynikłe na tle realizacji niniejszej umowy, które nie zostaną rozwiązane polubownie, strony oddadzą pod rozstrzygnięcie sądu właściwego dla siedziby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3.Umowę sporządzono w czterech jednobrzmiących egzemplarzach, trzy egzemplarze dla zamawiającego, jeden dla wykonawcy.</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rPr>
          <w:rFonts w:ascii="Garamond" w:hAnsi="Garamond" w:cs="Tahoma,Bold"/>
          <w:b/>
          <w:bCs/>
          <w:sz w:val="22"/>
          <w:szCs w:val="22"/>
        </w:rPr>
      </w:pPr>
      <w:r w:rsidRPr="00AA07C0">
        <w:rPr>
          <w:rFonts w:ascii="Garamond" w:hAnsi="Garamond" w:cs="Tahoma,Bold"/>
          <w:b/>
          <w:bCs/>
          <w:sz w:val="22"/>
          <w:szCs w:val="22"/>
        </w:rPr>
        <w:t>WYKAZ ZAŁĄCZNIKÓW STANOWIĄCYCH INTEGRALNE CZĘŚCI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1.Opis przedmiotu zamówienia.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2.Wykaz osób skierowanych do realizacji zamówienia.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3.Oferta wykonawcy.</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numPr>
          <w:ilvl w:val="12"/>
          <w:numId w:val="0"/>
        </w:numPr>
        <w:overflowPunct w:val="0"/>
        <w:autoSpaceDE w:val="0"/>
        <w:autoSpaceDN w:val="0"/>
        <w:adjustRightInd w:val="0"/>
        <w:spacing w:line="360" w:lineRule="auto"/>
        <w:jc w:val="center"/>
        <w:textAlignment w:val="baseline"/>
        <w:rPr>
          <w:rFonts w:ascii="Garamond" w:hAnsi="Garamond" w:cs="Tahoma,Bold"/>
          <w:bCs/>
          <w:sz w:val="22"/>
          <w:szCs w:val="22"/>
        </w:rPr>
      </w:pPr>
    </w:p>
    <w:p w:rsidR="00AA07C0" w:rsidRPr="00AA07C0" w:rsidRDefault="00AA07C0" w:rsidP="00AA07C0">
      <w:pPr>
        <w:numPr>
          <w:ilvl w:val="12"/>
          <w:numId w:val="0"/>
        </w:numPr>
        <w:overflowPunct w:val="0"/>
        <w:autoSpaceDE w:val="0"/>
        <w:autoSpaceDN w:val="0"/>
        <w:adjustRightInd w:val="0"/>
        <w:spacing w:line="360" w:lineRule="auto"/>
        <w:jc w:val="center"/>
        <w:textAlignment w:val="baseline"/>
        <w:rPr>
          <w:rFonts w:ascii="Garamond" w:hAnsi="Garamond" w:cs="Tahoma,Bold"/>
          <w:bCs/>
          <w:sz w:val="22"/>
          <w:szCs w:val="22"/>
        </w:rPr>
      </w:pPr>
    </w:p>
    <w:p w:rsidR="00AA07C0" w:rsidRPr="00AA07C0" w:rsidRDefault="0057523F" w:rsidP="00AA07C0">
      <w:pPr>
        <w:numPr>
          <w:ilvl w:val="12"/>
          <w:numId w:val="0"/>
        </w:numPr>
        <w:overflowPunct w:val="0"/>
        <w:autoSpaceDE w:val="0"/>
        <w:autoSpaceDN w:val="0"/>
        <w:adjustRightInd w:val="0"/>
        <w:spacing w:line="360" w:lineRule="auto"/>
        <w:textAlignment w:val="baseline"/>
        <w:rPr>
          <w:rFonts w:ascii="Garamond" w:hAnsi="Garamond" w:cs="Tahoma,Bold"/>
          <w:bCs/>
          <w:sz w:val="22"/>
          <w:szCs w:val="22"/>
        </w:rPr>
      </w:pPr>
      <w:r>
        <w:rPr>
          <w:rFonts w:ascii="Garamond" w:hAnsi="Garamond" w:cs="Tahoma,Bold"/>
          <w:bCs/>
          <w:sz w:val="22"/>
          <w:szCs w:val="22"/>
        </w:rPr>
        <w:t xml:space="preserve">ZAMAWIAJĄCY: </w:t>
      </w:r>
      <w:r>
        <w:rPr>
          <w:rFonts w:ascii="Garamond" w:hAnsi="Garamond" w:cs="Tahoma,Bold"/>
          <w:bCs/>
          <w:sz w:val="22"/>
          <w:szCs w:val="22"/>
        </w:rPr>
        <w:tab/>
      </w:r>
      <w:r>
        <w:rPr>
          <w:rFonts w:ascii="Garamond" w:hAnsi="Garamond" w:cs="Tahoma,Bold"/>
          <w:bCs/>
          <w:sz w:val="22"/>
          <w:szCs w:val="22"/>
        </w:rPr>
        <w:tab/>
      </w:r>
      <w:r>
        <w:rPr>
          <w:rFonts w:ascii="Garamond" w:hAnsi="Garamond" w:cs="Tahoma,Bold"/>
          <w:bCs/>
          <w:sz w:val="22"/>
          <w:szCs w:val="22"/>
        </w:rPr>
        <w:tab/>
      </w:r>
      <w:r>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t xml:space="preserve"> WYKONAWCA:</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br w:type="page"/>
      </w:r>
      <w:r w:rsidRPr="00AA07C0">
        <w:rPr>
          <w:rFonts w:ascii="Garamond" w:hAnsi="Garamond" w:cs="Arial"/>
          <w:b/>
          <w:sz w:val="28"/>
        </w:rPr>
        <w:lastRenderedPageBreak/>
        <w:t xml:space="preserve">ROZDZIAŁ III </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t>OPIS PRZEDMIOTU ZAMÓWIENIA</w:t>
      </w:r>
    </w:p>
    <w:p w:rsidR="00AA07C0" w:rsidRPr="00AA07C0" w:rsidRDefault="00AA07C0" w:rsidP="00AA07C0">
      <w:pPr>
        <w:numPr>
          <w:ilvl w:val="12"/>
          <w:numId w:val="0"/>
        </w:numPr>
        <w:tabs>
          <w:tab w:val="left" w:pos="360"/>
        </w:tabs>
        <w:jc w:val="center"/>
        <w:rPr>
          <w:rFonts w:ascii="Garamond" w:hAnsi="Garamond" w:cs="Arial"/>
          <w:b/>
          <w:sz w:val="28"/>
        </w:rPr>
      </w:pPr>
    </w:p>
    <w:p w:rsidR="00AA07C0" w:rsidRPr="00AA07C0" w:rsidRDefault="00AA07C0" w:rsidP="00AA07C0">
      <w:pPr>
        <w:numPr>
          <w:ilvl w:val="12"/>
          <w:numId w:val="0"/>
        </w:numPr>
        <w:tabs>
          <w:tab w:val="left" w:pos="360"/>
        </w:tabs>
        <w:jc w:val="both"/>
        <w:rPr>
          <w:rFonts w:ascii="Garamond" w:hAnsi="Garamond" w:cs="Arial"/>
          <w:bCs/>
          <w:color w:val="000000"/>
        </w:rPr>
      </w:pPr>
      <w:r w:rsidRPr="00AA07C0">
        <w:rPr>
          <w:rFonts w:ascii="Garamond" w:hAnsi="Garamond" w:cs="Arial"/>
          <w:b/>
          <w:bCs/>
        </w:rPr>
        <w:t>1.</w:t>
      </w:r>
      <w:r w:rsidRPr="00AA07C0">
        <w:rPr>
          <w:rFonts w:ascii="Garamond" w:hAnsi="Garamond" w:cs="Arial"/>
          <w:bCs/>
        </w:rPr>
        <w:t>Przedmiotem zamówienia jest: przedsięwzięcie pn.: „</w:t>
      </w:r>
      <w:r w:rsidRPr="00AA07C0">
        <w:rPr>
          <w:rFonts w:ascii="Garamond" w:hAnsi="Garamond" w:cs="Arial"/>
          <w:bCs/>
          <w:color w:val="000000"/>
        </w:rPr>
        <w:t>Ochrona Obszaru Natura 2000 – Gmina Bytom Odrzański – Opracowanie dokumentacji projektowo-kosztorysowej, obejmującej wiaty: edukacyjną, punkt koncentracji ruchu turystycznego i przystanku edukacyjnego:</w:t>
      </w:r>
    </w:p>
    <w:p w:rsidR="00AA07C0" w:rsidRPr="00AA07C0" w:rsidRDefault="00AA07C0" w:rsidP="00AA07C0">
      <w:pPr>
        <w:numPr>
          <w:ilvl w:val="12"/>
          <w:numId w:val="0"/>
        </w:numPr>
        <w:tabs>
          <w:tab w:val="left" w:pos="360"/>
        </w:tabs>
        <w:jc w:val="both"/>
        <w:rPr>
          <w:rFonts w:ascii="Garamond" w:hAnsi="Garamond" w:cs="Arial"/>
          <w:b/>
          <w:sz w:val="28"/>
        </w:rPr>
      </w:pPr>
    </w:p>
    <w:p w:rsidR="00AA07C0" w:rsidRPr="00AA07C0" w:rsidRDefault="00AA07C0" w:rsidP="00AA07C0">
      <w:pPr>
        <w:jc w:val="both"/>
        <w:rPr>
          <w:rFonts w:ascii="Garamond" w:hAnsi="Garamond" w:cs="Arial"/>
          <w:b/>
          <w:bCs/>
        </w:rPr>
      </w:pPr>
      <w:r w:rsidRPr="00AA07C0">
        <w:rPr>
          <w:rFonts w:ascii="Garamond" w:hAnsi="Garamond" w:cs="Arial"/>
          <w:b/>
          <w:bCs/>
        </w:rPr>
        <w:t>1)Wiata edukacyjna wraz z zapleczem gospodarczym i toaletami (w załączeniu przykładowy rysunek):</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w:t>
      </w:r>
    </w:p>
    <w:p w:rsidR="00AA07C0" w:rsidRPr="00AA07C0" w:rsidRDefault="00AA07C0" w:rsidP="00AA07C0">
      <w:pPr>
        <w:jc w:val="both"/>
        <w:rPr>
          <w:rFonts w:ascii="Garamond" w:hAnsi="Garamond" w:cs="Arial"/>
          <w:bCs/>
        </w:rPr>
      </w:pPr>
      <w:r w:rsidRPr="00AA07C0">
        <w:rPr>
          <w:rFonts w:ascii="Garamond" w:hAnsi="Garamond" w:cs="Arial"/>
          <w:bCs/>
        </w:rPr>
        <w:t xml:space="preserve">- budynek: wiata w kształcie </w:t>
      </w:r>
      <w:proofErr w:type="spellStart"/>
      <w:r w:rsidRPr="00AA07C0">
        <w:rPr>
          <w:rFonts w:ascii="Garamond" w:hAnsi="Garamond" w:cs="Arial"/>
          <w:bCs/>
        </w:rPr>
        <w:t>pachnicy</w:t>
      </w:r>
      <w:proofErr w:type="spellEnd"/>
      <w:r w:rsidRPr="00AA07C0">
        <w:rPr>
          <w:rFonts w:ascii="Garamond" w:hAnsi="Garamond" w:cs="Arial"/>
          <w:bCs/>
        </w:rPr>
        <w:t xml:space="preserve"> o wymiarach do 12,5 m x 16 m,</w:t>
      </w:r>
    </w:p>
    <w:p w:rsidR="00AA07C0" w:rsidRPr="00AA07C0" w:rsidRDefault="00AA07C0" w:rsidP="00AA07C0">
      <w:pPr>
        <w:jc w:val="both"/>
        <w:rPr>
          <w:rFonts w:ascii="Garamond" w:hAnsi="Garamond" w:cs="Arial"/>
          <w:bCs/>
        </w:rPr>
      </w:pPr>
      <w:r w:rsidRPr="00AA07C0">
        <w:rPr>
          <w:rFonts w:ascii="Garamond" w:hAnsi="Garamond" w:cs="Arial"/>
          <w:bCs/>
        </w:rPr>
        <w:t>- zaplecze gospodarcze w konstrukcji kamienno-drewnianej o pow. do 30 m2,</w:t>
      </w:r>
    </w:p>
    <w:p w:rsidR="00AA07C0" w:rsidRPr="00AA07C0" w:rsidRDefault="00AA07C0" w:rsidP="00AA07C0">
      <w:pPr>
        <w:jc w:val="both"/>
        <w:rPr>
          <w:rFonts w:ascii="Garamond" w:hAnsi="Garamond" w:cs="Arial"/>
          <w:bCs/>
        </w:rPr>
      </w:pPr>
      <w:r w:rsidRPr="00AA07C0">
        <w:rPr>
          <w:rFonts w:ascii="Garamond" w:hAnsi="Garamond" w:cs="Arial"/>
          <w:bCs/>
        </w:rPr>
        <w:t>- 2 toalety w konstrukcji kamienno-drewnianej przystosowane do potrzeb osób niepełnosprawnych z podziałem na toalety żeńską i męską o pow. do 14 m2,</w:t>
      </w:r>
    </w:p>
    <w:p w:rsidR="00AA07C0" w:rsidRPr="00AA07C0" w:rsidRDefault="00AA07C0" w:rsidP="00AA07C0">
      <w:pPr>
        <w:jc w:val="both"/>
        <w:rPr>
          <w:rFonts w:ascii="Garamond" w:hAnsi="Garamond" w:cs="Arial"/>
          <w:bCs/>
        </w:rPr>
      </w:pPr>
      <w:r w:rsidRPr="00AA07C0">
        <w:rPr>
          <w:rFonts w:ascii="Garamond" w:hAnsi="Garamond" w:cs="Arial"/>
          <w:bCs/>
        </w:rPr>
        <w:t>- instalacja wodna,</w:t>
      </w:r>
    </w:p>
    <w:p w:rsidR="00AA07C0" w:rsidRPr="00AA07C0" w:rsidRDefault="00AA07C0" w:rsidP="00AA07C0">
      <w:pPr>
        <w:jc w:val="both"/>
        <w:rPr>
          <w:rFonts w:ascii="Garamond" w:hAnsi="Garamond" w:cs="Arial"/>
          <w:bCs/>
        </w:rPr>
      </w:pPr>
      <w:r w:rsidRPr="00AA07C0">
        <w:rPr>
          <w:rFonts w:ascii="Garamond" w:hAnsi="Garamond" w:cs="Arial"/>
          <w:bCs/>
        </w:rPr>
        <w:t>- bezodpływowy zbiornik na ścieki,</w:t>
      </w:r>
    </w:p>
    <w:p w:rsidR="00AA07C0" w:rsidRPr="00AA07C0" w:rsidRDefault="00AA07C0" w:rsidP="00AA07C0">
      <w:pPr>
        <w:jc w:val="both"/>
        <w:rPr>
          <w:rFonts w:ascii="Garamond" w:hAnsi="Garamond" w:cs="Arial"/>
          <w:bCs/>
        </w:rPr>
      </w:pPr>
      <w:r w:rsidRPr="00AA07C0">
        <w:rPr>
          <w:rFonts w:ascii="Garamond" w:hAnsi="Garamond" w:cs="Arial"/>
          <w:bCs/>
        </w:rPr>
        <w:t>- wewnętrzna instalacja elektryczna,</w:t>
      </w:r>
    </w:p>
    <w:p w:rsidR="00AA07C0" w:rsidRPr="00AA07C0" w:rsidRDefault="00AA07C0" w:rsidP="00AA07C0">
      <w:pPr>
        <w:jc w:val="both"/>
        <w:rPr>
          <w:rFonts w:ascii="Garamond" w:hAnsi="Garamond" w:cs="Arial"/>
          <w:bCs/>
        </w:rPr>
      </w:pPr>
      <w:r w:rsidRPr="00AA07C0">
        <w:rPr>
          <w:rFonts w:ascii="Garamond" w:hAnsi="Garamond" w:cs="Arial"/>
          <w:bCs/>
        </w:rPr>
        <w:t>- z uwagi na położenie terenu, należy przewidzieć wyniesienie wiaty na wys. ok. 90 cm, względem istniejącego terenu,</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2)Wiata – punkt koncentracji ruchu turystycznego:</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 słupowo-ryglowej, w formie ośmiokąta, wpisanego w okrąg o średnicy do d= 10,0 m. Punkt koncentracji ma być wyposażony w miejsce na palenisko.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3)Wiata - przystanek edukacyjny:</w:t>
      </w:r>
    </w:p>
    <w:p w:rsidR="00AA07C0" w:rsidRPr="00AA07C0" w:rsidRDefault="00AA07C0" w:rsidP="00AA07C0">
      <w:pPr>
        <w:jc w:val="both"/>
        <w:rPr>
          <w:rFonts w:ascii="Garamond" w:hAnsi="Garamond" w:cs="Arial"/>
          <w:bCs/>
        </w:rPr>
      </w:pPr>
      <w:r w:rsidRPr="00AA07C0">
        <w:rPr>
          <w:rFonts w:ascii="Garamond" w:hAnsi="Garamond" w:cs="Arial"/>
          <w:bCs/>
        </w:rPr>
        <w:t>- wolnostojąca, parterowa wiata w konstrukcji drewnianej, wsparta na 7 słupach, w formie okręgu o średnicy do d= 6,1 m.</w:t>
      </w:r>
    </w:p>
    <w:p w:rsidR="00AA07C0" w:rsidRPr="00AA07C0" w:rsidRDefault="00AA07C0" w:rsidP="00AA07C0">
      <w:pPr>
        <w:jc w:val="both"/>
        <w:rPr>
          <w:rFonts w:ascii="Garamond" w:hAnsi="Garamond" w:cs="Arial"/>
          <w:bCs/>
        </w:rPr>
      </w:pPr>
      <w:r w:rsidRPr="00AA07C0">
        <w:rPr>
          <w:rFonts w:ascii="Garamond" w:hAnsi="Garamond" w:cs="Arial"/>
          <w:bCs/>
        </w:rPr>
        <w:t>Wyposażenie:</w:t>
      </w:r>
    </w:p>
    <w:p w:rsidR="00AA07C0" w:rsidRPr="00AA07C0" w:rsidRDefault="00AA07C0" w:rsidP="00AA07C0">
      <w:pPr>
        <w:jc w:val="both"/>
        <w:rPr>
          <w:rFonts w:ascii="Garamond" w:hAnsi="Garamond" w:cs="Arial"/>
          <w:bCs/>
        </w:rPr>
      </w:pPr>
      <w:r w:rsidRPr="00AA07C0">
        <w:rPr>
          <w:rFonts w:ascii="Garamond" w:hAnsi="Garamond" w:cs="Arial"/>
          <w:bCs/>
        </w:rPr>
        <w:t>- ściany boczne: kratownica o bokach do 15 x 15 cm (listwy 3 x 2 cm) z drewna,</w:t>
      </w:r>
    </w:p>
    <w:p w:rsidR="00AA07C0" w:rsidRPr="00AA07C0" w:rsidRDefault="00AA07C0" w:rsidP="00AA07C0">
      <w:pPr>
        <w:jc w:val="both"/>
        <w:rPr>
          <w:rFonts w:ascii="Garamond" w:hAnsi="Garamond" w:cs="Arial"/>
          <w:bCs/>
        </w:rPr>
      </w:pPr>
      <w:r w:rsidRPr="00AA07C0">
        <w:rPr>
          <w:rFonts w:ascii="Garamond" w:hAnsi="Garamond" w:cs="Arial"/>
          <w:bCs/>
        </w:rPr>
        <w:t>- ściana tylna: ażur pionowy odstęp do 15 cm (listwy 5x3) z drewna,</w:t>
      </w:r>
    </w:p>
    <w:p w:rsidR="00AA07C0" w:rsidRPr="00AA07C0" w:rsidRDefault="00AA07C0" w:rsidP="00AA07C0">
      <w:pPr>
        <w:jc w:val="both"/>
        <w:rPr>
          <w:rFonts w:ascii="Garamond" w:hAnsi="Garamond" w:cs="Arial"/>
          <w:bCs/>
        </w:rPr>
      </w:pPr>
      <w:r w:rsidRPr="00AA07C0">
        <w:rPr>
          <w:rFonts w:ascii="Garamond" w:hAnsi="Garamond" w:cs="Arial"/>
          <w:bCs/>
        </w:rPr>
        <w:t xml:space="preserve">- 4 szt. tablice informacyjne z daszkiem (drewno iglaste) nt. kozioroga </w:t>
      </w:r>
      <w:proofErr w:type="spellStart"/>
      <w:r w:rsidRPr="00AA07C0">
        <w:rPr>
          <w:rFonts w:ascii="Garamond" w:hAnsi="Garamond" w:cs="Arial"/>
          <w:bCs/>
        </w:rPr>
        <w:t>dębosza</w:t>
      </w:r>
      <w:proofErr w:type="spellEnd"/>
      <w:r w:rsidRPr="00AA07C0">
        <w:rPr>
          <w:rFonts w:ascii="Garamond" w:hAnsi="Garamond" w:cs="Arial"/>
          <w:bCs/>
        </w:rPr>
        <w:t xml:space="preserve"> oraz </w:t>
      </w:r>
      <w:proofErr w:type="spellStart"/>
      <w:r w:rsidRPr="00AA07C0">
        <w:rPr>
          <w:rFonts w:ascii="Garamond" w:hAnsi="Garamond" w:cs="Arial"/>
          <w:bCs/>
        </w:rPr>
        <w:t>pachnicy</w:t>
      </w:r>
      <w:proofErr w:type="spellEnd"/>
      <w:r w:rsidRPr="00AA07C0">
        <w:rPr>
          <w:rFonts w:ascii="Garamond" w:hAnsi="Garamond" w:cs="Arial"/>
          <w:bCs/>
        </w:rPr>
        <w:t xml:space="preserve"> dębowej, tablice o wym. do 100 cm x 150 cm,</w:t>
      </w:r>
    </w:p>
    <w:p w:rsidR="00AA07C0" w:rsidRPr="00AA07C0" w:rsidRDefault="00AA07C0" w:rsidP="00AA07C0">
      <w:pPr>
        <w:jc w:val="both"/>
        <w:rPr>
          <w:rFonts w:ascii="Garamond" w:hAnsi="Garamond" w:cs="Arial"/>
          <w:bCs/>
        </w:rPr>
      </w:pPr>
      <w:r w:rsidRPr="00AA07C0">
        <w:rPr>
          <w:rFonts w:ascii="Garamond" w:hAnsi="Garamond" w:cs="Arial"/>
          <w:bCs/>
        </w:rPr>
        <w:t xml:space="preserve">- makieta wykonana z grubego konaru lub złamanego drzewa w którym żerował kozioróg lub </w:t>
      </w:r>
      <w:proofErr w:type="spellStart"/>
      <w:r w:rsidRPr="00AA07C0">
        <w:rPr>
          <w:rFonts w:ascii="Garamond" w:hAnsi="Garamond" w:cs="Arial"/>
          <w:bCs/>
        </w:rPr>
        <w:t>pachnica</w:t>
      </w:r>
      <w:proofErr w:type="spellEnd"/>
      <w:r w:rsidRPr="00AA07C0">
        <w:rPr>
          <w:rFonts w:ascii="Garamond" w:hAnsi="Garamond" w:cs="Arial"/>
          <w:bCs/>
        </w:rPr>
        <w:t>,</w:t>
      </w:r>
    </w:p>
    <w:p w:rsidR="00AA07C0" w:rsidRPr="00AA07C0" w:rsidRDefault="00AA07C0" w:rsidP="00AA07C0">
      <w:pPr>
        <w:jc w:val="both"/>
        <w:rPr>
          <w:rFonts w:ascii="Garamond" w:hAnsi="Garamond" w:cs="Arial"/>
          <w:bCs/>
        </w:rPr>
      </w:pPr>
      <w:r w:rsidRPr="00AA07C0">
        <w:rPr>
          <w:rFonts w:ascii="Garamond" w:hAnsi="Garamond" w:cs="Arial"/>
          <w:bCs/>
        </w:rPr>
        <w:t>- miejsce na ognisko o średnicy do 100 cm, wyłożone na wysokość do 10 cm kamieniem granitowym lub kamieniem polnym łupanym, wokół ławki wykonane z przecięcia kłód dębowych, akacjowych itp. o długości do 200 cm,</w:t>
      </w:r>
    </w:p>
    <w:p w:rsidR="00AA07C0" w:rsidRPr="00AA07C0" w:rsidRDefault="00AA07C0" w:rsidP="00AA07C0">
      <w:pPr>
        <w:jc w:val="both"/>
        <w:rPr>
          <w:rFonts w:ascii="Garamond" w:hAnsi="Garamond" w:cs="Arial"/>
          <w:bCs/>
        </w:rPr>
      </w:pPr>
      <w:r w:rsidRPr="00AA07C0">
        <w:rPr>
          <w:rFonts w:ascii="Garamond" w:hAnsi="Garamond" w:cs="Arial"/>
          <w:bCs/>
        </w:rPr>
        <w:t>- otoczenie przystanku edukacyjnego: z uwagi na usytuowanie powierzchni w obniżeniu należy przewidzieć usypanie wywyższenia aby teren przystanku miał ten sam poziom co droga dojazdowa – pow. przystanku do 625 m2 (ok. 25 x 25 m), utwardzenie dojścia do wiaty (szer. do 100 cm, pow. – do 20 m2)łupkiem granitowym lub kamieniem polnym łupanym,</w:t>
      </w:r>
    </w:p>
    <w:p w:rsidR="00AA07C0" w:rsidRPr="00AA07C0" w:rsidRDefault="00AA07C0" w:rsidP="00AA07C0">
      <w:pPr>
        <w:jc w:val="both"/>
        <w:rPr>
          <w:rFonts w:ascii="Garamond" w:hAnsi="Garamond" w:cs="Arial"/>
          <w:bCs/>
        </w:rPr>
      </w:pPr>
      <w:r w:rsidRPr="00AA07C0">
        <w:rPr>
          <w:rFonts w:ascii="Garamond" w:hAnsi="Garamond" w:cs="Arial"/>
          <w:bCs/>
        </w:rPr>
        <w:t>- witacz: wykonany na trzech oddzielnych deskach o szerokości min. 20 cm, zainstalowana na dwóch słupkach drewnianych z napisem: „Przystanek edukacyjny Czerna”,</w:t>
      </w:r>
    </w:p>
    <w:p w:rsidR="00AA07C0" w:rsidRPr="00AA07C0" w:rsidRDefault="00AA07C0" w:rsidP="00AA07C0">
      <w:pPr>
        <w:jc w:val="both"/>
        <w:rPr>
          <w:rFonts w:ascii="Garamond" w:hAnsi="Garamond" w:cs="Arial"/>
          <w:bCs/>
        </w:rPr>
      </w:pPr>
      <w:r w:rsidRPr="00AA07C0">
        <w:rPr>
          <w:rFonts w:ascii="Garamond" w:hAnsi="Garamond" w:cs="Arial"/>
          <w:bCs/>
        </w:rPr>
        <w:t>- stojak na rowery o wym.: dł. ok. 250 cm, drewno iglaste.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lokalizacja wiaty w m. Czerna gmina Żukowice, woj. dolnośląskie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2.</w:t>
      </w:r>
      <w:r w:rsidRPr="00AA07C0">
        <w:rPr>
          <w:rFonts w:ascii="Garamond" w:hAnsi="Garamond" w:cs="Tahoma"/>
        </w:rPr>
        <w:t>Przedmiot zamówienia należy wykonać zgodnie z obowiązującymi przepisami prawa, w szczególności z uwzględnieniem art. 29, art. 30, art. 30a i art. 30b ustawy z dnia 29 stycznia 2004 r. Prawo zamówień publicznych.</w:t>
      </w:r>
    </w:p>
    <w:p w:rsidR="00AA07C0" w:rsidRPr="00AA07C0" w:rsidRDefault="00AA07C0" w:rsidP="00AA07C0">
      <w:pPr>
        <w:suppressAutoHyphens/>
        <w:jc w:val="both"/>
        <w:rPr>
          <w:rFonts w:ascii="Garamond" w:hAnsi="Garamond" w:cs="Tahoma"/>
          <w:b/>
          <w:bCs/>
        </w:rPr>
      </w:pP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br w:type="page"/>
      </w:r>
      <w:r w:rsidRPr="00AA07C0">
        <w:rPr>
          <w:rFonts w:ascii="Garamond" w:hAnsi="Garamond" w:cs="Arial"/>
          <w:b/>
          <w:sz w:val="28"/>
        </w:rPr>
        <w:lastRenderedPageBreak/>
        <w:t xml:space="preserve">ROZDZIAŁ IV </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t>Załącznik graficzny</w:t>
      </w:r>
    </w:p>
    <w:p w:rsidR="009D0521" w:rsidRPr="00AA07C0" w:rsidRDefault="009D0521" w:rsidP="00AA07C0"/>
    <w:sectPr w:rsidR="009D0521" w:rsidRPr="00AA07C0" w:rsidSect="002E2AD0">
      <w:footerReference w:type="default" r:id="rId2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1C" w:rsidRDefault="00AC3E1C" w:rsidP="00CF553E">
      <w:r>
        <w:separator/>
      </w:r>
    </w:p>
  </w:endnote>
  <w:endnote w:type="continuationSeparator" w:id="0">
    <w:p w:rsidR="00AC3E1C" w:rsidRDefault="00AC3E1C" w:rsidP="00CF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0" w:rsidRDefault="00AA07C0" w:rsidP="0058385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AA07C0" w:rsidRDefault="00AA07C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0" w:rsidRDefault="00AA07C0" w:rsidP="00AA07C0">
    <w:pPr>
      <w:pStyle w:val="Stopka"/>
    </w:pPr>
    <w:r>
      <w:rPr>
        <w:noProof/>
        <w:sz w:val="26"/>
        <w:szCs w:val="26"/>
        <w:lang w:eastAsia="pl-PL"/>
      </w:rPr>
      <mc:AlternateContent>
        <mc:Choice Requires="wpg">
          <w:drawing>
            <wp:anchor distT="0" distB="0" distL="114300" distR="114300" simplePos="0" relativeHeight="251671552" behindDoc="0" locked="0" layoutInCell="1" allowOverlap="1" wp14:anchorId="6452D653" wp14:editId="58F518A0">
              <wp:simplePos x="0" y="0"/>
              <wp:positionH relativeFrom="column">
                <wp:posOffset>221615</wp:posOffset>
              </wp:positionH>
              <wp:positionV relativeFrom="paragraph">
                <wp:posOffset>-426720</wp:posOffset>
              </wp:positionV>
              <wp:extent cx="5727700" cy="1035050"/>
              <wp:effectExtent l="0" t="0" r="6350" b="0"/>
              <wp:wrapNone/>
              <wp:docPr id="20" name="Grupa 20"/>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21" name="Obraz 21"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22" name="Obraz 22"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20" o:spid="_x0000_s1026" style="position:absolute;margin-left:17.45pt;margin-top:-33.6pt;width:451pt;height:81.5pt;z-index:251671552;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nU1GRAwAACQoAAA4AAABkcnMvZTJvRG9jLnhtbOxWXW/bNhR9H7D/&#10;QOh1kEXRkiULcYLUSYNgbRK0HbaHvtAUJXGRRIKkrWTFHvbj9r92Sclu4hTo0IcBBQYkMi8/rs49&#10;PIfUydlD16Id10bIfhXEMxwg3jNZir5eBb98eB3mATKW9iVtZc9XwSM3wdnpjz+cDKrgRDayLblG&#10;kKQ3xaBWQWOtKqLIsIZ31Myk4j0MVlJ31EKo66jUdIDsXRsRjBfRIHWptGTcGOi9GAeDU5+/qjiz&#10;t1VluEXtKgBs1j+1f27cMzo9oUWtqWoEm2DQb0DRUdHDSw+pLqilaKvFi1SdYFoaWdkZk10kq0ow&#10;7muAamJ8VM2Vllvla6mLoVYHmoDaI56+OS272d1pJMpVQICennawR1d6qyiCGMgZVF3AnCut3qs7&#10;PXXUY+Tqfah0536hEvTgaX080MofLGLQmWYkyzCkZzAW43mK04l41sDuuHXhMp+TJECfF7Pmcr98&#10;GZOUgI788niRpIuFgxbt3x45kAdMSrAC/ieyoPWCrK+LClbZrebBlKT7Vzk6qu+3KoR9VdSKjWiF&#10;ffQahR10oPrdnWB3egye8B7veb/daPoHIhCX3DAQ6W/Fx19vrm/fX/6MXv391+3N9fnHVtZy9ruq&#10;HQEuqcszZqWu6jeS3RvUy3VD+5qfGwUGAM49Xc+nRy58BmnTCvVatK3bTteeigccR2L7An+jkC8k&#10;23a8t6MzNW+BB9mbRigTIF3wbsNBaPq6jL1XQB9vjHWvc0rxbvlE8nOMl+RVuE7xOkxwdhmeL5Ms&#10;zPBlluAkj9fx+k+3Ok6KreFQL20vlJiwQu8LtF+0xnSIjKbz5kU76o+IUVgAyAtsDxG05ihxWI1m&#10;74BVmAdtq7lljWtWwNzUD5MPA57mz8w60g0YCW2Gt7IEr9GtlZ6MIyO9NITjyLvpa3YAIWhjr7js&#10;kGsA4QDXv4PugO+xwP0UB72Xbtt9QW3/rAMqcT2+CAd7akIVo/qg8f34jBz5DOLJZ5O+h2GYsXtl&#10;Zi01j7Na7maqjcpJ0yaKswT+chKRnCRphtOoamlNf9LKGTJKaVImMd2E2WbJw3lasjBdsDgkmxzn&#10;cALiZVqd2VWcxkk6hzjHC+9LJ4nv08VAIIO73YKMlRb9qLG9Y/43NTjryNRxjsnSne/uHsz8peZd&#10;t7c2iRcpmU8XZYaz+dFF9x8529+n8L3hT8Dp28h90DyNof30C+70H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AZeOEg4AAAAAkBAAAPAAAAZHJzL2Rvd25yZXYueG1s&#10;TI9Nb4JAEIbvTfofNtOkN12QSpWyGGPanoxJtYnxNsIIRHaXsCvgv+/01N7m48k7z6SrUTeip87V&#10;1igIpwEIMrktalMq+D58TBYgnEdTYGMNKbiTg1X2+JBiUtjBfFG/96XgEOMSVFB53yZSurwijW5q&#10;WzK8u9hOo+e2K2XR4cDhupGzIIilxtrwhQpb2lSUX/c3reBzwGEdhe/99nrZ3E+H+e64DUmp56dx&#10;/QbC0+j/YPjVZ3XI2Olsb6ZwolEQvSyZVDCJX2cgGFhGMU/OXMwXILNU/v8g+wEAAP//AwBQSwME&#10;CgAAAAAAAAAhAAnGBzNlLwAAZS8AABUAAABkcnMvbWVkaWEvaW1hZ2UxLmpwZWf/2P/gABBKRklG&#10;AAEBAQBIAEgAAP/bAEMABQMEBAQDBQQEBAUFBQYHDAgHBwcHDwsLCQwRDxISEQ8RERMWHBcTFBoV&#10;EREYIRgaHR0fHx8TFyIkIh4kHB4fHv/bAEMBBQUFBwYHDggIDh4UERQeHh4eHh4eHh4eHh4eHh4e&#10;Hh4eHh4eHh4eHh4eHh4eHh4eHh4eHh4eHh4eHh4eHh4eHv/AABEIAH8C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iigAooooAKKKKAC&#10;iiigAooooAKKKKACiiigAooooAKKKKACiiigAooooAKKKKACiiigAooooAKKKKACiiigAooooAKK&#10;KKACiiigAooooAKKKKACiiigAooooAKKKKACiiigAooooAKKKKACiiigAooooAKKKKACiiigAooo&#10;oAKKKKACiiigAooooAKKKKACiiigAooooAKKKKACikNH0oAWik7UE8c0ALRSLjtR3pALRRRTAKKK&#10;KACiiigAooooAKKKKACiiigAooooAKKKKACiiigAooooAKKTNLQAUUUUAFFFFABRRRQAUUUUAFFF&#10;FABRRRQAUUUUAFFFFABRRRQAUUUUAFFFFABRRRQAUUUUAFFFFABRRRQAUUUUAFFFFABRRRQAUUUU&#10;AFFFFABRRRQAUUUUAFFFFABRRQelACN0Nc14v8c+EPCUe7xJ4h0/TmKblikmHmuPVUHzN+ANcZ+1&#10;fqWoaV8E9Wu9Lv7qxufPt0E1tKY3CtMgYBl5AIyPxr4Pld5pmmmkeSWQ5d3bLMfUnkmveyrJVjoO&#10;pKVkjzsZjfYNRSPrnxn+1X4ds1MPhPQr3VpdxXzrtvs0IHqBhmP0IWvEvGvx6+JfihZYTrv9kWkn&#10;/LHTFMGB/wBdMmT8mH0qp8D/AIW6p8S9YuooPMttKtYJPOviCFE2w+UgOCGO8qWHULk9SM5fxK+H&#10;9/8AD+5j07XtV0qXVZFD/Y7GR5TEn96Qsqhc8bRyT1+UYz9DhcFllGq6MVea76s8+rWxU4qb0X3H&#10;3f8ACGWWf4VeEZpZJJJJNFs2d3YszEwoSSSTk5rrBXJfBsn/AIVH4O/7ANl/6ISp/il4gufCnw48&#10;Q+JrGGGa50vTpruKOYEozIhYA4IOMjsRXwtdfvJLzZ71NPkjc6eivEfCHxL8bW/hw+NvHl14Fj8M&#10;R6Wt/MmiSXM19EGCFdyNxgb8HGea9B1D4g+GdP1u50m7upori20JtfmPkMVSyViC2QDzkH5etZFn&#10;W0V5/wCBvi54K8YalJp2mXl7bXKWX29E1CwmtfOtc/6+MyKA0fTketctB8eNL1vx34Q0LwpYXtzp&#10;2uX9xbtqN3YTQwTRxRsxe3kOFk+Zdp6/SgD2miuE0v4qeEdT8NaH4gtLq6NjrurDR7JjbsrG5LOm&#10;CD0GY256VBpXxY8N6pqepW2m6f4hu7PThcedqkOkzNZO8AYyRpKAQ7DaQAOp4GTxQB6FRXmmj/Gv&#10;4f6neanbLqN/YyaXp76lef2hplxaiK3Vgu8mRBnJYYHJJzgHFanw9+JnhvxtqE+m6bHqljqEMCXf&#10;2XUrF7WWW2fhJ0VvvRse474yAaAO3ooooAKKKKACiiigAoooPSgAPSoLy6trO3e4u54reFOXkkcI&#10;qj3JqvrWpQaVp0l7cK7qmFWONcvI5OFRR3ZiQAPU15+98moa+tt4geaGWe1na0vVP+h2MqjhYmOU&#10;eYKZSznBBibAANJsznUUdDqm8VQSL5llpt/dQBDJ55VYI9o6sDKyllwQcgEYIqonjnT5LaG4iRJF&#10;mm8iNPtkKM8mAdq72XOVZWGDyCpHBGeB0fwvrWtLpF2s+oajPZwyD7dNd+VbsZGzIsckiSTSRlSF&#10;AwFxyHPyldK3+Gl3p1tZw6fb26xWl2t4kKagyEsEjQqGaFsArEBhdvDMOA2BN2Ye0qvZHf2HibTb&#10;i5jtJxPYXUhKxxXUezew6qrco7cdFY1uZHHvXgutWuuaUwstK0VGvdSvJbnVbK6t1zfGSZQAgDeU&#10;0ccTPlt2RtUsATXa+DPFUcbQW73Etxp8qxfvHWRjavKSExI6gzQOwZVkxncMEndkNPuXCtraR6NR&#10;TQQRn+Rpc1R0C0UlFAC0UhopALRR2pOKYC0UZoPSgVwopD0ozQMWijNFABRSGkoAdRRRQAUUUUAF&#10;FFFABRRRQAUUUUAFFFFABRRRQAUUUUAFFFI33TigBaK83/aJ8R614U+Fl/regXn2O/imgVZfLV8B&#10;pVVhhgR0NfLX/C+/ix/0NQ/8AIP/AIivSweV1cXDng0vU4sRjqdCXLK5920V8Jf8L6+LH/Q0j/wA&#10;g/8AiKP+F9/Fj/oaQf8Atxg/+Irr/wBX8Ta91+P+Rj/atK17M+7aK+Fbj46fF63l8ufxK0b7Vba+&#10;nwA4IBBxs7gg/jUf/C+vix/0NI/8AYP/AIilHIa8tpR+/wD4APNKSummfd1FfCX/AAvv4sf9DUP/&#10;AAAg/wDiK9a/Za+JXjbxp431HTvEusi+tYdO8+NPs0ceH8xBnKqOxNZYjJq9Cm6kmrL+uxpSzCnU&#10;kopPU+k6KBRXkHeFFFFABRRQehoA8d/bE/5IRqv/AF82v/o9K+Fkk8p1lG35Du+ZQw49QeCPY8V9&#10;3ftaWd5f/BLVLaxtLi7nNxbERQRNI5AmQkgLycDJr5O0vwBqen+CtT8Za9Zz2cVrDiytmUxyvKzB&#10;FlIIBVVLBgOrbfTr9PlWc4PL8JavUSlKVkr6tvayPIxmDrV6ycI6JbnvukfHzQfAnhDQNA1+zm1D&#10;X4rNDqUOlW8Ucdq552MMqgkAxuVeAwI46D5s+Juor4j8cav4ksFvpLTVbtriFrlQJAG58s4LD5fu&#10;jnoornYIZru4CRK0sjnOev4122nW/wBjs4rfO7YMZ9TVZni6GRNTprmnK91f+rH0fC3DlXiPmVVu&#10;NOO0t1ft5n3F8HgV+E3hBTwV0SyBBGP+WCUz4zaRqWvfCXxXoekW32rUb7Sbi3todyr5kjRkKuWI&#10;AySOSQPWrPwqwfhj4YwOf7Jtv/RS1T+Nep3+i/CHxbq+l3L2l/Z6PcT28ydY3WMkEe4Ir5dz9o+f&#10;uc1WkqNSVNbJ2+44I/BDRP8AhRF5oWjeG9J0TxXqXhuOxublY1V2nCIzLI65yDIgyRnpnmsC38N/&#10;EzxTrnibWtb8B/2BJJ8PJ/DtvAdTt5/tV0WZl2FW+VCSQN+MdzUXwt8c2UHhe78Wf8LG8Y+K9S0v&#10;w1Lqt7o2oWht7VmSJWcCU2yg4YgKQzcHIyK9Ij+Ksbat4RsW0NwviPw9NrhcXO424jiSTywu3587&#10;8ZyvTpzSIOPuPhv4m1LV/htFcWEltaWHgu80fVrkSxk2s0tpHEARuy3zBuVyOO1ZnhPwv8UpPEnw&#10;v0PXvBNvZ6f4Gkkjn1i31SGS3u4hbGGNkiJEgJGCcrnOenbdsPjvq0nw/i8Zah8PLiztdVmt7Xw3&#10;Curwyy6tczuypHgAeVjaWJbt0yas3PxuvNC0Xxf/AMJh4PbSvEPhizhvn06HUFmju7eVgiyRy7Rw&#10;GIVgRwcYz2AOK8P+AfiTpS+FPALeEFm0Tw941Gtp4gXUoQk1r5sr4MJIkV8SnIAPKjrnNavh7QPi&#10;NofxNvfEXhbwBqHhzShDf3Wp6VJ4ghmstXuSjGAwRgnyZHk2lm+UBRj69bY/GWbTbzWdN+IXg698&#10;JahpujSaykS3kd6l1bRnD+XImF3g4G0+vpWFoPxvbxILvRdY0BNG/tPQbvUdNn0zX4ribZHHlo5D&#10;GubeYKQwPIBPqpoA5PTPh54+8XfDHxj4S8TeDLvRfEviZPt1/wCIrvULaaK4uYpo3htgkTF0iAXa&#10;vUKNxwc4rvPgX4X1Wy8WXOueIPh9rPh/Uo9NFl9v1DxW2rCZTIGaONWdyiZQMCcencmsPwz8XbzS&#10;9E8CeFPDOgNqt7qnh2PU4pPEHiFIJJE3FREJWQ+dOcE4CqAMcYzizN8WdS0L4z+OvDU63GvXrT6T&#10;beHNAhZUZ3ktme4YMVyEXh3dshQAOM4oA99FFeJ6j8QdM8FeKfilr2rR6xI+i2mkG4tTqPm2xkmj&#10;ZUS2RlXy8sQGY53H5sLgitn4SfFd/GHiq/8ACmsaPYaVrNrYxahGlhq8eowywO20nzIwAro2FKn1&#10;BGQaAPU6KKKACiiigAoPQ0UN0NAHA+N7m+m1K7uLHR31ddFtlkW0Fw0Pmzy5DEFVJ3Rw7iBgk+bw&#10;N2K5j4T+GkuvMR4ZbfR0SCSSwN4biPzSvmRxMSqltiOjtnqXQdIxns20aLWb3xFCNS1GwkGoKDJZ&#10;T+WwzawZ4wQ3HqDTvhZaxWXh25toVK+Vqd5E2WJOI53jQEnnPlpH+GKm12c3I3Uuzp7qeCztpbm4&#10;lSGGFC7u5AVFA5YnsAK+ePGXx78SqYbvwR4bXVNPnnmEUktpO+Y0KoHJUjG5xLgegU8E4qp+138U&#10;4IbW5+HekxiWeZVOozsp2xrwyovYscAk9ug5zjynwLpF5q/xZ8NeGdNumgazsYyrliVSUQmdiR6C&#10;ViPwrKc3eyOHFYt83JTPXPhl8Zrr4heLV8D+NNAg065uNxtJ7ffHJBOisw4Ykq2AcMCD2IOa2Gtd&#10;R0fWI7FbNH00SNY6zFGmIyqocEyyTAKpSRWjhXCJ5jHBKipvgr8AV8E+K08T6zrKapfwqwtkiiKp&#10;EWUqzEsSWOCR2rs9W8IaF4i+I15JqVqsxs7W0nXnpKzSg598Rxc9cADOOKpJ21NqdOq4XludL4Lu&#10;7m40UQ3jb7q0ke1lfdu8zYfkkyP76FH/AOBYrmvFuv8AiS6+I9v4H8OX1lpMn9kNqs99c2huiyiU&#10;RLEqb0A5ySxJ4xwOtdF4QtbWxuNYtLTOyG7iTBbJG20gUZ/ADnvXD/F7WfCUHi7T9N1bwn4o1nWI&#10;LB7uGbQt6TQ25YpJl45Y325xkcryKvY6p3UCTxP8TtQ8H3mm6HqmhPrWriyW81N9MO2OOIuybokf&#10;5nbKt8nB460XHxauYfEzaU/hG5eyGttoaX4vIwr3JiEka7CN3POT0Xrk5wF03Qvg3rFnoUVm+moD&#10;pyJYW66g9vLNasfNVJIw6tKpZGYiQNyHJ53Vbv1+Gw03+2bb7Pq0I8SQXjPYX3mbNRkZIFc4kAGN&#10;wynTH8JNGtjJup9mSMPwF8VvFOs2Hh6O88GCW/1q4vQjQXypHHb28sSNKwbJGPMZduSSYsjhxi3a&#10;/GVJ/Cdlr/8AYBH2vRNQ1UQi7ztFrIqeXnZzu3Z3Y4xjB61pQQfDjwdDqOoaW0U114ctry6ns7fU&#10;mnmtlk2PMoieTCbjEpAIAzkjG455+/0/4I+G7aP7U9ta/wBoJ/ZbWj6pKxgju8O8ZjMpWBCCXONo&#10;GSRy3Kd7BzVF9pF2w+MV5L4gXSr7wPqNkI9StbK6la9gcQLdAfZmwrZYtn5lHC/3mPFT/Gf4j6j4&#10;E1nS1s9Nk1OK502+uDbxRlmaWERFWLD7saq0jMfQVamtfAb+M9Xhuk0lDbxWmp6hcvrQEkc1qSIi&#10;8QbKLGqqWZiqncow3OOkvJfCNx4gi1S51DTjqelx/ZgxvQDbrdFNqMu7AMmxNuRk8babTaKXtOVp&#10;yORPxB1bStK0ayisl8Z65eaa2rXL2EiWkCWoKgyIZDzy4Cr1bBJ21FffGnTkZr3T9B1C+0SztrW5&#10;1bUN8cZskuVDRfumO6Q4YFgv3ffpWJ8StJ+Hvh9tK8J2mgazLPbxPcummLdTNaafLIRPu2Sq3lOQ&#10;y7QXAOTs9eon8P8Awj1TWbZJH0lb421vtsE1FoBLDCnmw+bbK6iQImCN6HCgdhwtSb1L8t0UJ/i/&#10;eo2p+V4NuJY4Nck0DT3F+g+3XokZQgBX92m1dxduAeBu61Q8OfGC+thrEvi3SfskUF5qiW5Ei7oz&#10;aJHILd9oKlmVnIYMclDx0J6l9L+F+oeE9RlF7pUuhvqbandXkWqEJDeFw5lE4fMT7iPusMZwMA4r&#10;iTpPw81jQoBYalp+h+FtJ8VvNqD6lceYb67jC4Mc7zEbHBOd2SwPQc5HcUpVE07m7efF3ULDUp7a&#10;98E3ccGn/wBnf2pOt9G32T7Wq4XaQC5V22nbnOCcjgVZvfjDpWn+J7/Sb+zjWC1t7ybzbW9juJR9&#10;lUNIJI14jJBO0byePmC9Br6xpfw7u21uXUrrTTJfvYtqZbUSmWQhrXdhxsyQNuMb/Rqw4tL+FcXj&#10;m5sBEstzBZ393cySaq8tnarI6pdRtE0xSMsZQWUIB3ODijUpup3Ev/iD4n+xaHPdeGLjw8974hsb&#10;LFzNFcrPbT7slSjcNgc5HGRgsc46j4Pa9f8AifwBp+t6m0b3c7zrIY02Kdk7oOM+iivPNT8O+B4d&#10;R8GSeF9Rt/7OvNaile5iuXvvMazheSKPzpJiI40VXBADdVGBg16L4bvvA3hvRtK0nSdZ0i0sbos2&#10;nRnUFf7RvcsfLZmJkyzE8E8nHtTiOk5c3vM66ismPXtFkuYbZNY09pp5pIIY1uULySR58xFGcllw&#10;dwHIwc1FY+KPDl5ZJeWfiDSbm2kuFtUmhvI3RpmwViDA4LncuF6nI45p3Ojnj3NuiuS8SePvDOia&#10;Nq+pNqVvqJ0aPfe21jPHLPF823BTdwcnuRW5o2saXrEUk2lalZ38cUhika2nWUI46qSpIDDuPenc&#10;FOLdrmieleefFbxDq+i+Kfh/Z6Zem3g1bX/sl6oRW82LyJG2/MDjkA8c16H2rkPid4GsvHGl2VvP&#10;qF9pl9p14l9p9/ZMBLbTqCAwyCCMEggjmgo8+8QfFHXPDHjHx/E1mdchsdW0bT9JsDMsAje7t1zu&#10;k2McFznkHrximX3xOuNbi0SLUdK1fQdWsfG9tot/Z2WpoUMhQtzJs/fQlWGVwhJxzxk7th8F9Jj0&#10;eaC/1/WNT1S71u11m/1O4KedczW5BjQgLtVAFACgZA71en+EujT6tNqTalqHmTeJ4fEjKNmBPGgQ&#10;R/d+5gfX3oApeGPi3Hqvxbm8AXWm6YsjJcyWl1p+tR3hIhYAiaNVBgZlO4KS3cZ4NcH458beJx8d&#10;PE3htfGPi3StOsY7A2UGieHor5QZosuZWMTFPmxjJ6E+ld18P/gppfg7xTpmsWXiLVrq00eG6g0v&#10;T51i2W0dwQzguFDvyOCxzVrXfhXc3fjrWfF2iePfEfh651iO3S6isVgMbeSm1P8AWRsehP5mgCvc&#10;/FyO3XUgdCkkNh4wtvC5Y3YBkaXyv3/3MADzfu+3UZrOPxo1CPS/Emuz+CpP7E0nUZtJspotRV7i&#10;+vVuVt1i8rYPLDM2d244A6Grmp/BSwvPFX9sr4q1yCzl1a11q701PKMNxewFNspJQsu7y03BT27V&#10;qt8J9Al8D654SmvdQa11fVZ9VadXVJra4kmEwMbBcDY4BGQelAHO3vxq1PTrXVNO1PwQ1t4rsL+w&#10;szpQ1RGhl+2tthdbgJjGcg/LxiodW+PUGhaTeQeIfDg0zxRaarDpcmly6nGLcPNH5scpuiNqwmMF&#10;txGRjG3NV/GXwY1J/Dcv9m67qur+JtT1zTLnUNZuJYop0gtplIMa4EamNcsBgktnOeg25vghpFzo&#10;1wL3xFrN14im1OPVf+Egdo/tSXESeXEVXbs2KnybNuME0Ac7Y/F+08VXngvVILbVbWU6zqNhdWen&#10;akstvLJBau5yVXFzGQAUxt5INY/jH4u33ij4Ov4rMVt4csLfXNLJktNa8+ZYmuV81LhY1VoWCj5k&#10;Oc7iO1dVd+APGV1478IW9xqVxd6V4fe7vpdeuJYUuZppoHhWKOGNAq7NwYM3HHfpU8PwH0meTUrz&#10;XPE+ravqOpXVlNcXUkUEe9LWXzEQoiBWyeCzAnHTHSgCxcfFq/8A+FeReNLfw9pVrY3t3s0waz4g&#10;j0/7VbEErOWeMhGfHyx8nBBJHSu2+Gfiu18c+A9H8W2VtLbQ6lAJRFIwZozkqy5HXDKeeM9a4WT4&#10;HaVBFapofiLWdJ/s3Up77R1hETx6d56bZoI0dSvlHOQpHynoetd38NfCdl4G8D6Z4U0+5uLq206I&#10;xxzT48x8szEnAA6segoA4f8Aa3/5Ihqn/Xxbf+jkr4ir7d/a3/5Ifqn/AF8W3/o5K+Ia+z4e/wB2&#10;fqfPZq37b5Gp4Z0LUvEmqppWkxRy3TozqjyiP5VGT97ipdS1aCTw5Y6KmkWlvdWMzvJfIf3kxJwQ&#10;SPTC8jOcZ70uhWVlNpWq382ujTru0jVraDad1yxPKqQewHPvisbJJyxyTySTnP8A9eu1xWJxElPV&#10;QtbRqz9b2a+Vjk5nCKcd3+R0kXi69n8YW/iLXbS21qSBQnkXCAI6qpCA44446c8e5qnqGiX/APYK&#10;+KVtYYdKurt4YQsqkqw527ck47dM8HtjOPx35rY0ewsr7Q9VnvNcWzms40e2tZASLpiTkLzwQC35&#10;+9TWpQwrjUp+6lZPRvTsktvWwRn7VOMv8tTHr3j9iP8A5KXq/wD2CD/6NSvBh0r3r9iP/kper/8A&#10;YIP/AKOSnmrf1OZeCVq8fU+wKKKK+APqQooooAKD0ooPIIoA57xzxobe0i14b8UvHWh+DdK8vUYR&#10;qFzdIyw2AIPmr0O/IIVOepBz6HmvUvj14g/4Rf4ftrTqDDFfWqTg9onlVHI9wGJ/Cvh/4u60+vfE&#10;XWL0uHhiuGtoCOnlxkqMexIJ/wCBe9fPUeCJZ9xDCtiLqhGN9Ha7T28joq5v9SwTjT+Nv+mY+pax&#10;Pd6jNdwQWemCQ8W+nwCGJQOgCjk9+SSc+wArRuNYlj0O3kEoNzKCN/8AdAJG76muc4x70pdnRQzE&#10;hV+UHp/nmv2bE5HhMR7NOKtD+tTxss4nxuX06sac376tvs+6R+jnwdYn4TeEHc5J0OzJ/wC/CVa+&#10;JXh6bxb8Pdf8NQXKW0uq6fNaJM6lghdCoJA64z0qt8G/+SQ+Df8AsA2X/ohKufETX38K+Bdb8SR2&#10;y3T6ZZS3IhZ9ocopOCe2cV+fVtKkl5s74NtXe5wfh3wF8RG8Mr4K8VeKPD154XbSH0mZLHTpYbsx&#10;GAxKyyNIyhuhJKnODWT4T+D/AIys9c0O78Q+MtL1K10DQ7nRtOWDTGikaKSNY1aRvMIyAq9Bzj8a&#10;6fxl8V9P0jRPEctlZXRvtNstQktGuo8W91PaR7pYwVYsNpK5yFyM7ScGtDQfFl/Z6a9lrtnfX+q2&#10;Fh9s1CeK2gs40DNJ5alXuGVWKxn+MqMZLLnFZlHOH4NvP8DvDngOXWkh1fw5JDd6bqsUGVhu4XZk&#10;k8snkfMVIPYmuN+Lfw48S23wu+JHirxBqKeI/FetafbWkKabYPHHBbxSqRHHHudmJOXJJPQehz6h&#10;pvxU0PVhbppFpe3Us1pcXTgvBGsCwvLG4YtJ8+JIXUmESgcH7rAmPRfijZ3OhaTfajoOq2dzfaK2&#10;szQARSLBaoiF5CwflcuAAPnOclRzgA55PhJr/ijXNX1b4m+JLPUZLnQpdCtItItWto4YZTmWY+Yz&#10;kynC/wCyuOhrmH8E6r8L/A+pXOrx6BrcMekTaZYNofhIx6pPLJHsjaR4yccAqeACWyT6+keMfiVp&#10;+h65p1oXaO3GoRw6k0kDOTHLYXU8SxBTlpGkgjXaASd20AlgasWnxEjGq6pbaloOo2dtZataaXFc&#10;lonV5riO2KIyh9yuGucHAK4XIY9KAPMpPhD4w8VfBTwl4Ovrrw5YWcOhW8F1BqWjm5u7G42nfLDI&#10;JFCPtYDBHVTzg1qax8BJrvxLr/iiz8SNa6/J/Zsmg6qY2a4sZbWAxSGRsjzEmHDr0PUg4GPRbPx/&#10;pN9rDaXp9nqN1cRi7aYKiIsS21xLbuzM7gYMsLKuPYnA5qg3xH02/wDAup+ItKlW1bTryOzuVuUW&#10;4WGRmhO3MEhV8pMhBRyAW5OQVABzuv8Awcl8UR+Pl8RavbqfF1lpkZNpAwFrcWin5wGY7kMhBC5z&#10;gYJOa2/hB4G1bwpc3dzrg8Hy3EkMcME+i6AthIVBJcyEE7txCHAAAK/kvi/X9Th+KWgaF9vg0bTU&#10;KXCyXKyqmqO5kjNukgwgdBtYIxJcsuFwuafH8V9Fl0ay1a20jXbqC+tJtRt1htkZ3sohGZLrbvzs&#10;HmphCPNOeIzQB6HRXmmu/FCyg13TI7NZhoiahPb6pqssa/Z1WLTri6dE+bzC6+XGxOzbgMAc5Aup&#10;8UfD0Uoh1S01TSJzE04iu4AD5PkzTrJlGYbXS3nIGd2Y2BAIxQB31Fec33xU8PotreWt6zWKwfab&#10;oG1ZpGRrM3SKhDAK3l7GOQRggcZyJbX4hRN4mtLK4s5beLUbGCaztP3ctwzvLMrOWikePygkQctu&#10;woIycsFoA9BpG+6a5XwX440rxTMiWNrqFus9ol9ZSXUIRb21c4WeLBPy/dyrbWAZCVG4Z6s9KAPP&#10;fGmqX/hrUdRms2iUalDHPFIy52SJiOU46H5DERnsrnoprnvC3inVrgarbae2lwanqx861a4JWKO6&#10;2hCHUZYblQELgZdJQcZAr0rxTo0Wt6U1rIypKjeZBKYw2yQAjODwQQSrDurMvevFNV0W/wBLvLmC&#10;SGRhHmW4tmwzrHnl1OMuhwCHOQNo3mJwWObucVbnjK62OOvv2aPHer66+qa14r0m7nuZ/MuZWMpd&#10;8nJ/g6+n09K07X9nbxinj8+IW8SabBBJf+fKltJKsnkmTJjBCjtx1ruvDnxG1OwWKzu3gvVIyguH&#10;dZcblAAdQ7SfeXA2E4Iy7HJrpr74iNBErpp9sC4BTzLz5cFioJ2IxUEhgNwXkEcYqVGBjHD4f4up&#10;22oXdtp9hNeXcwighQs7MegH9f1rx6z8Z6lD4muJ7aOKM6jcrPOsibsIAI1jZgTsCqBnjhllJ4Br&#10;O1jxJrPim5hTcbgsVa2ghjIiUjneACSxAwd4LEYBHk5L1s+AfB76ncCe6YyWOQJ5AR5bgZBhjwNr&#10;DgKzjIC5QM26Rqq7extOo6kkononggSy6VNqtxGI5NTuHvNuMERnCw5HZvKSPI9c1znin4fDxF8T&#10;Yte1GeT+yBocmnPDbahcW0zyNMH5MRXdHt3ZBbk4+XjNegqAAoAAwMADtT6tq51OmmrM8wvvhdbT&#10;3HiO3tBZ2Njf+HYNF0141ZpbRUEyv1wdpDx9Gydp+p5LV/Bmv6fJHc3un6el7qN9o9lFZ+HrGY2s&#10;cVrdLI08zbMJwTjOAqqFBavfKMD0pOCZm6EXseEWvwX1eCLXoPN0mZriz1KGwvpbu7aZ2u92BJHu&#10;8qMDdhiqvuwGwCOZV+EfiKw8PWmjaZe6TeR6dr9trVrJqEjGWZwp+0RzOkeWy/Kvgkg7SBtBr3LF&#10;FHKhLC0+x41ovwn1OLXLaHVJNFm0azub+4W5iif+0L0XYdWjmY4AAEhBILbtqcLisvwd8Ftf0vX9&#10;A1LV9btLxYbgS6wiO488WyKlgE+UbtmxWbOOc/e617zRRyIPq0Dyr4u/D/WPFmqrcWdt4dvoDbCJ&#10;F1ISQT2UoZiJYZ4R5hB3cxsQuVGCMkVnp8I9SuLfxhb6lrUNxPrekWOn2+pYY3O+GApI8megdsEg&#10;McgnNey0Yo5UV7GN72PDr34U+JdQWfVpz4YstVW+0+6g06zikWwlFoHAEpIySwkPRTtCKPmxmotO&#10;+FHiyxaPVFTwncajHquo3YsJo5TZGO7SIcfLuDIYzxgghjyK92oo5UT9Whc8E1f4F6jc6boulRa7&#10;DNZ2+kPaag05bdLOiT/ZZEA/hje4Y4J4VEHOKtw/CLXXg339xo93c3WiXMF8ZDNtlvZr1LksNmxg&#10;nysA24EfKdp5B9woo5UH1aF7ng83wV1nVfDdrousa1thbV5725dbtprlUktWi/1/koZ3LkZLqvyH&#10;bk4FWtc+F/i7V4JRcyeFpJ9W0e30vUpJYpJPsXks3720AUAbg27Ydu1wp3HFe3Yoo5UCw0FseD+N&#10;Pg14h1DXNZ1PQtZsrRmf7To/mM6vDczLCl08jKp+8kPBGeXbgdavaJ4Ga1+MMFnYW18nhnSLG2uX&#10;E9uwhkv4oGt4ijuMORCwYlM4ZFyc5r2qjAo5QeGh0PCR8JfE48C6p4VjXwjtOnvZWOoiCRby4DTi&#10;TM77fkGByq79zc8V6B4G8Iz+HfGXivVFFlHp+rS2jWcNvkGNYoBGwZcBVywJAXP4V21FNKxaoxTu&#10;AooopmoUHoaKD0oA8t+Mlz4pk8YeEND8NXt/Ct8t7Lcx2t5HbM6xiLDeY8cn3d7fLgZz14qlB8Td&#10;Z1FY9P01dIj1Q3UNpOsgaUWkr3k0BEiKwI+WIEDIOTnkV620aFw5UF1+6ccio1tbZJHkWCJXcguw&#10;QAsR3JoA8Fsfi14g8SzaNNbx6fproYJ/7O3P9o1Bns55GaPkZhWRdhGGOVbLAitxfi/LcXtjcW1x&#10;o39jvqFvazXUTCdj5kFu+1EEqk/PMyEjeUwpKckj177LbB0kFtEJIgQh2DK5649M0xdPsV24srYb&#10;HLpiJeGPVhxwT60AeU2vi7WvFHwt8RarZeJ9As5IrwQ2F9HOtp+5V0GZC5lEDy/MqEg4DIxXJKjD&#10;8FfFy7uNV07R7S5gurZRaRCLU7hZNRvnmurm3maF4iI5EiMG4MFIaP5iR39zWxslgkhWztxHKcun&#10;lDax9x3qlZ+H9GtNbn1q306FNRnt4baSYDnyot/lqB0XHmP0A698CgDwK3+K2u2tmdREkGpy7pdU&#10;3291L5KO+mXs4sXGfvQm2jDLx99WIDdem8SfFbxLoLXNldRaD9ssGuWaV1kSO/8ALgtZ4reFSxKz&#10;SLdEAbm5iYgHoPVLrw3ol1rNnrFxpsT3dkJRbtkhUMoCyNsyFLEfLuI3YLAHBOdN7eByrPDE5Vg4&#10;JQHDDuPSgDxm1+IWpW3iLWbK41rSLO4m10WzTX0nmWenW/lT+V86ShWaQ2xBUmNld2BDYXd6V4Bv&#10;5dS0B7mVnYjUb+IFpC5Kx3cyLyecYUYHYcdhWybCyMcsZtINkrbpB5Ywx9TU0aqi4VQq5JwB68n9&#10;aAPJ/wBrf/kh+qf9fFt/6OSviL8/wr7c/a5YL8D9ULHH+kW3/o5K+IPNj/56J+dfZcPtfV2n3Pn8&#10;0i/bJ+Rr+FZdDh1uKTxFbXNzp+1g6WzYfdtO0jPXB/8A11UuNPvIbGK/a0uI7Gd3SCaRcq+3HGeh&#10;Iyv161T82H/noo/4EKuza5fzaVaaXLqBeys2L28BKlY2JJYgHg8np9PQV6VSnUjU56Wt903oku3m&#10;cSd48rQ3TrG81K+jstPtpri5mbCRxKWY/gKvXMmhjwtBbJZXcevJdMZ5WbERiIwFA/vAgf8AfR+g&#10;n1Xxjf3fiiHxDZCy0i+giWOL7DGEVAFKAgAfe28c/hjgDBmuRNM88syM8jFmbcOSepqIQr1pRdRc&#10;q3sn1831RTSgvd1YDpXvX7Ef/JS9X/7BB/8ARyV4H5sX/PRP++hXvX7EUiH4l6wFYE/2Qeh/6bJU&#10;5q08JO3YvBJ+3i2j7CooFFfAH1AUUUUAFB6UUUAcB8ePBuoePfhtfeGtKuLaC8nlhkRrksI/kkVi&#10;CVBIzj0P0r5I1z9nn4raVE7LoMGpRoOTZXkb5+isVY/98197UhFepgc2r4KPJCzXmcmIwdOu7y3P&#10;zK1vw14k0NWbWvD2raainBe6s5Ik/AsMH8DWQCpGVIP0NfqVIitGysoYEYIIyDXK+IPhx4D15JBq&#10;vhHRbhpPvSG0RZT/AMDUBh+Br26XFb2qU/xOGWUpP3ZB8HP+SQ+Df+wDZf8AohK1/Fuh2XibwzqX&#10;h7UTKLPUbZ7acxNhwjjBwexwam0TTbLRdJsdI06Ew2djAltbx7i2yNFCquTycAAZJq+K+SqTU5uS&#10;7nrxVoo4XW/hh4d1ewurO7l1Dyrpr9pPLlUEG8QpNj5TjgnHp71oeJ/AujeIYtTjv2uv+JitoJCj&#10;L8htZDLCyqwI4c5IYMpwARjIrq6Kko4K3+F+iR2unWct/qV1Z2N1NeCCRYAJbiWZ5nkLLErJlpGG&#10;2NkUr8pUjIM+jfDnRdOFukt5qWoRW+kS6LEl1JHtWzcx/uvkRc4ESgEndgnJJOa7aigDzs/CTw3d&#10;IE1i91fWT50che8uE3ny7aa3jXKIp+RZ3YOMPvCsWJFW5/hzp88V5FNretuL2W2upiZIgftlv5Aj&#10;ugfL/wBYPs8WR/qzg/Jyc9zRQBwlp8MfD8dlqVtPcald/wBqabdafeyTSoGlS5nlnmb5FADl53Py&#10;gAAgADFSWnw30WDwvq+gTXl/cw6vex313M/lRyNIghVcCONEUYgjHC88nqc129FAHN+IvCsWu30M&#10;l9rGqrZJLBM+nRPGIJXhkEqFsoXGHVSQrgHAzkcViv8AC7QU8PaPolpfavYx6Tpkmkwz29yqzSWk&#10;gQSRO23o3lodyhWBGVZea76igDhbn4YeG59QaSRr06dJNJcSaTvT7I0stq9q7427xmKR1wHC5O7G&#10;eaZJ8L9CuLGW31G91XUZZHtgbu4nXz1it9wjhBVVHl7ZZkbjc6zSBiSxNd7RQBxVl8ONFsVU6fd6&#10;naXEd7c3yXCzI8iyTRGHHzqylUj2oikEKqIOcVR0n4S+F9L+zvavfi6t5fNiug0aujmaSZyoVAiq&#10;5mkVkChCrY2jg16HRQByfgrwNpPhSdHsLrUblLezSwsY7uYSLZWqHIhiwAdv3fmYs5CoCxCjHWUU&#10;UAIRkVnavpNhqsSx3kAdkO6OQEpJGcfeV1IKn3BFaVFAmk9Gee654Amuf+PeWxvVf/WC9haOZhz1&#10;lhK5xn+NGPXmqV38OkaOEWegaDazKMGQ3c5B9yFVCf8AvodB6DHp9FTyoz9jDscfpXgq0ijA1CZZ&#10;0YlpLa3gFvbuxJ++oJZ+vId2HtXWRRpGixxqqIowoUYAA7DFSUVSVi4xUdgooooKCiiigAooooAK&#10;KKKACiiigAooooAKKKKACiiigAooooAKKKKACiiigAooooAKKKKACiiigAooooAKKKKACg9KKKAK&#10;15aWt7CYLu2huIiQTHLGHUn6GqP/AAjXh3/oA6X/AOAkf+Fa9FNSlHZicU+hkf8ACN+Hf+gDpf8A&#10;4CR/4Uf8I34e/wCgDpf/AICR/wCFa9FPnl3FyR7GR/wjXh3/AKAOl/8AgJH/AIUHw14ex/yAdL/8&#10;BI/8K16KOeXcOSPYyP8AhG/Dw5Gg6Xn/AK9I/wDCp7DSdK0+UyWOm2drIRtLQwKhI9MgdK0KKTlJ&#10;qzYKEVsgooopFBRRRQAUUUUAFFFFABSfjS0UAJ+NLRRSA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AoAAAAAAAAAIQBrICWL&#10;tyIAALciAAAVAAAAZHJzL21lZGlhL2ltYWdlMi5qcGVn/9j/4AAQSkZJRgABAQEA3ADcAAD/2wBD&#10;AAIBAQIBAQICAgICAgICAwUDAwMDAwYEBAMFBwYHBwcGBwcICQsJCAgKCAcHCg0KCgsMDAwMBwkO&#10;Dw0MDgsMDAz/2wBDAQICAgMDAwYDAwYMCAcIDAwMDAwMDAwMDAwMDAwMDAwMDAwMDAwMDAwMDAwM&#10;DAwMDAwMDAwMDAwMDAwMDAwMDAz/wAARCACX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s06W6bpGVFzjLHAqP+0Lcf8ALeH/AL7FYXxNUSaLYq3KtqtkCPUf&#10;aEroBptv/wA8If8AvgUAM/tG3/57w/8AfYo/tG3/AOe8P/fYqT+zbf8A54Q/98Cj+zbf/nhD/wB8&#10;CgCP+0bf/nvD/wB9ij+0bf8A57w/99ipP7Nt/wDnhD/3wKP7Nt/+eEP/AHwKAI/7Rt/+e8P/AH2K&#10;P7Rt/wDnvD/32Kk/s23/AOeEP/fAo/s23/54Q/8AfAoAj/tG3/57w/8AfYo/tG3/AOe8P/fYqT+z&#10;bf8A54Q/98Cj+zbf/nhD/wB8CgCP+0bf/nvD/wB9ij+0bf8A57w/99ipP7Nt/wDnhD/3wKP7Nt/+&#10;eEP/AHwKAI/7Rt/+e8P/AH2KP7Rt/wDnvD/32Kk/s23/AOeEP/fAo/s23/54Q/8AfAoAj/tG3/57&#10;w/8AfYoW/gZgomhyxAA3jmpP7Nt/+eEP/fArH8b2MMGkQvHHHGwv7PBVcHm5iFAG0DkUUdKKACii&#10;igAooooAKKKKACiiigAooooAKKKKACiiigAooooAKKKKACiiigAooooAKKKKACiiigAooooAKKKK&#10;ACiiigAooooAKKKKACiiigAooooAKKKKACiiigAooooA534l/wDII0//ALCtl/6UJXTDpXM/Ev8A&#10;5BGn/wDYVsv/AEoSumHSgAooooAKKKKACiiigAooooAKKKKACiiigArF8ef8gOH/AK/7P/0pirar&#10;F8ef8gOH/r/s/wD0pioA1qKKKADPHSvN/Gv7YXwo+HGtT6br3xI8EaPqNs5jmtbrWreKaJv7rKWy&#10;pHoRXpGMg1/N3+x5+wX8Kv8Agot/wcP/ALVng/4xaZda34d0e41nVbSCPVrjT9lyupwRK2+F0YgJ&#10;K42k456cUAf0QfD34w+E/i1YG68L+JtB8RQL96TTb+K6VfrsY4/Gukr+a/8A4KQ/s9+Ff+CIX/BS&#10;/wCCdx+yp458QW974mvFGreFxrLakkIE8aBHBJZo5VdhskLH5cg1+uX/AAUG/wCClXxy/ZM+Juj6&#10;L8PP2YPFXxi0vUNLS9uNU02+8iO1mbrCR5b8j1zQB9vUV+Rf7Hv/AAcveO/2ov27tB+Bd9+zZq3h&#10;zXru/NrrDf279ok0ONQS8sqCAABcAHLDrjrXrH7ef/BfCf4K/taSfAP4E/CnWPjp8WbGMyarZ2Vx&#10;5FnpfAYo7hWLMAw3cALnGc8UAfo5RX51/wDBOz/gu/cftL/tV3fwF+Mnwt1f4J/F6OE3Fppt5cfa&#10;LbUFClsIxVSGKgkdQcHnNaf/AAVA/wCC8GifsKfGjSfhH4F8C6x8X/jHrSLJF4f02Ty0tVfO3zXC&#10;sdxAyFAPHXFAH6A0V8B/saf8FNv2lPjTa/EFfiT+yjr3w9u/Cnhq41zSF/tJpF165RWMdkm6PiSQ&#10;rjIzj05r5v8Ajn/wcrfHr9mTwHN4o+IH7Ffizwl4fhlSBr/Utf8AJhDucKoJg5J9BzQB+xlFfn38&#10;I/8Agt7qnjD/AIJIeKv2qPEvwj1Tw3a6HNN9h0FtQ3PqtunlhbhJWjXCM7sv3T9w4zXzX4U/4OVP&#10;2iPFXwmh+KVr+xn4gvvhRIrXDazZay8x8hThpB+5wcYPYDigD9mKK+df+Cf/APwU1+Gv/BRP9mCT&#10;4o+Eb97DS9NEia1a35Ec+iyxpvkSbsAF+bd0K818L6//AMHKnxA/aA+J3ijTf2Xf2afE3xm8K+DZ&#10;zBqGvtdPbRTEZ5jRUbggZG47iCDgcUAfrlRXxX/wSg/4LVeC/wDgp3pnibSW0LUvh/8AEbwST/b3&#10;hnUm3TWyqSrOjYBZQwIOQCpxkV8369/wcT/FH48/tAeNPB/7M/7NerfFzSfAN49lqmrzaobRWkVi&#10;p2IEOASpxk5OOlAH6yUV8jT/APBSHxb8Nf8AgmB4i/aB+Jnwl1bwTr/hezmurzwfLfK1zhJhEv7w&#10;oAobIblenrXw94E/4OVf2iviX8Jo/iloP7GOvaz8KW82Q6xZ6y8xMUTFZGXEODtKsDx1WgD9mqK+&#10;av8AgnB/wVI+G3/BTH9nC4+Ing65n0yHR2MWuabf4W40eULuIkxwVKgkMOCAfQ18WeOP+Dkvxv8A&#10;Gn4y+JfDf7Lv7OfiL42aP4PmaHUtcF21vbuykg+Wqo3BwcEkZ64oA/WgnFZtv4t0u71yXTItS0+X&#10;UoUMklolwhnRQQMlM7gMkDJHU18Z/wDBJr/gtl4V/wCCm2peJPCN94Z1T4cfFPwf/wAhjwxqb75E&#10;UHazxNhSwDcEEAqSMjkV8S/8EfNZvL//AIOeP2xoZ7u6mhgTVVijklLJGBqVtgAdgPagD9QNM/4K&#10;V/BjV/2xbn4C2/jSyk+KFrF5smkhGyPk37N+Nu/YQ23OcV7P/wAJXpi64ultqWnjUnUutp9oTzyo&#10;6kJncR74r8xvCP7QHwZk/wCDj/WfAFv8CNGtvilHpXnyfEAajIZpV+yCTH2Xb5Yfb8m8Hdgda+JP&#10;2g/2rPiH+y9/wc8fEbxD4C+HevfGDV7bTGt4fDVjeNCxjeGPdIPlYALj070Af0SA0tfKP7NH7dvx&#10;Y+Mn7E3jb4leKPgD4j8E+NvC63b6d4Lubzdd635MIkQI5jGDI2VHynkV8U/Ff/g4h/aU/ZV0e28X&#10;/GH9jPXvCPw5a5SG51JNXaSa1DMANwMYUE9BkgE9+aAP2Eorjf2ePjroP7TfwP8AC3xA8MTST6B4&#10;u06LUrJpF2uI3GdrDsynII9Qa7KgAooooAKKKKACiiigAooooAKKKKACiiigAooooAKKKKACiiig&#10;DnfiX/yCNP8A+wrZf+lCV0qnNeOft1/Hux/Zg/Zx1Tx5qVjd6lZeG7m1vJba1KiWYLOnCliBn6mv&#10;h1f+DoX4dof+Sa+Nv+/9r/8AF1nUrQhpN2Pqsh4JzvOqUq+V4d1Ixdm1bf5s/Uaivy6/4iifh3/0&#10;TXxt/wB/7X/4uj/iKJ+Hf/RNfG3/AH/tf/i6z+t0f5ke5/xCXi7/AKAp/wDkv+Z+otFflz/xFE/D&#10;v/om3jb/AL/Wv/xdH/EUT8O/+ibeNv8Av9a//F0fW6P8yD/iEnF3/QFL74/5n6jUV+XP/EUT8O/+&#10;ibeNv+/1r/8AF0f8RRPw7/6Jt42/7/Wv/wAXR9bo/wAyD/iEnF3/AEBS++P+Z+o1Fflz/wARRPw7&#10;/wCibeNv+/1r/wDF0f8AEUT8O/8Aom3jb/v9a/8AxdH1uj/Mg/4hJxd/0BS++P8AmfqNRX5c/wDE&#10;UT8O/wDom3jb/v8AWv8A8XS/8RRPw7/6Jr42/wC/9r/8XR9bo/zIP+IS8Xf9AUvvj/mfqLRX5df8&#10;RRPw7/6Jr42/7/2v/wAXR/xFE/Dv/omvjb/v/a//ABdH1yj/ADIP+IS8Xf8AQDP/AMl/zP1FrF8e&#10;H/iSQ/8AX/Z/+lMVfmp/xFE/Dv8A6Jr42/7/ANr/APF12P7Pf/BfPwV+2D8cvCvw50vwN4q0m+8S&#10;alDHFd3ctu0MRjbzjuCuTysZAwOpFEcVSbspHNi/DDijC0JYnEYOUYRTbemiWre5+iFFNVt1OroP&#10;ggBzX80v7MP/AATt8N/8FKf+DhH9qrwX4m8UeNfCdlpN1rOrx3Xhm/SzupJF1KCLY7MjgxkSkkYz&#10;lV5r+lrPFfPPwd/4J6/A39l/9qTxh8YvDOh2ui/ETx4k6a3qMuqyt9rE0yTSfu3couZI1PygYxgY&#10;6UAfhr+xb+z/AOE/+CKv/Bc2HwP+0R4dt/GGm+IpV/4QTx3qrySfYi7EQT7Wby92T5bkjKMMqQOv&#10;6T/8HB3/AAWKf9hL4SWPw3+Hd7ay/GL4mILTTJDIqpo1vKdhu2J4UnOFzx1Pavq39sr/AIJzfBX/&#10;AIKL6boK/E/wra+Kl8Nztc6ZcxXktvNbM3B2yQsrYOAcE4yAe2a88/aT/wCCFv7NH7XPi7S9e+IP&#10;gW68Qavo+lW+jW1zLrd6rrawLtiQ7ZRuIH8RyT3NAHin/BDP9lv4HfsE/C63a6+Jngfxh8c/iJIt&#10;z4j1Ya1Bc3dxcSfMLWH5t21Scccs2Sa/K34FeAPG3w9/4Lt/tFeE779oab9mrxhr2q6hNaa7d6el&#10;xHrkMt558cO+VlCBo2SRTnDbcdhX7QfB3/g3f/ZN+A/xT0Hxn4Y+G02n+IPDV5HqGn3P9t3snkTI&#10;cq21pSGwexBHtXo37cv/AASO/Z//AOCiV5bX3xU8BWOr6xZRiGHVrWeSx1BIx0Xz4WV2UZOFYkc0&#10;AfBX7O//AASEvfGf/BTL4b/GHxd+2Zovxi8eeB3iuo9Pi0+AXl5ZwMzGLdFOcJl25Kn71eMfDf4k&#10;aD+xl/wdb/ETV/jLdW+i2Hi60kHh3VtTOy2iEsSCIh24UHay5yMH61+nX7EX/BED9nX/AIJ7/E3/&#10;AITP4a+E9SsvFAt3tF1G/wBZur6RYpBhlAkcqARx0zXdftt/8ExPgj/wUQ0a1tviv4HsPEU2ngra&#10;3yyPa31sD1CTxlXA9s4oA7YftffC2Wx1SeH4geEruPRdOl1e9+zapFM1raRLukmYKxIVR1Nfh3/w&#10;v3w//wAHFf8AwUlm1X4leNtG8D/sp/Bi9A0zQ9Q1WOxm8VXAOQzozAky4+dv+WcW1B87Fq/TD9nz&#10;/g3u/Zd/ZmtfFEPhvwbrG7xlo82gao974gvLhp7KbHmQjdJ8oO0cgA8da5sf8GwX7FqZ2/CqZe+B&#10;r9+M/wDkagDP/wCC4vjHwP4s/wCCGvxeh+HupeH9Q8N6PpUdhANFnjktbUI0eIh5fyrhccehrgv+&#10;CKH7a/wc+FP/AAQ48Ix+LvHnhGzTQdDvE1XT7nUIhOvMhMRiJ3EsDgDHOa6n/go//wAEyfCf7Lf/&#10;AARX+M3wu+APgfUo18QJ9vj0i0mnv7i6uWMasV8xmb7qDgccV4d/wSz/AODbn9n/AONP7DPw48R/&#10;GP4W69Y/EOS2ZtXtptVvNPMziRtvnQK6rnGO3NAHz1/wQQ+DPjD4t/8ABOT9unUPBdrfW+j+OrPU&#10;bLwzCgZPtc/2WclIx6sjpHkdzjtXv3/Bph+118Kfhh/wTu8QeA/EHiTw/wCEPG3hvxVf3et2mqXU&#10;dnPOkixeXN8+NwCoYz3BiIr9bPgb8BfB/wCzV8MtO8G+BfD2m+GfDWkx+Xa2FjEI4ox3OO5PUk8k&#10;18o/tSf8G8P7Kf7XHxRuvGXiX4dyaf4g1JzLfT6Hqc+lrfueWaVIWCMx7tgE+tAH58/8EndY039q&#10;H/g5f+PXxO+G4W4+F1tY3cV/qFuu2zvGaGOHIPQh5UZx6gFq2P2mv+Cbcf7Ifjv4hfHv9jf9q7w/&#10;4HvJXutW1rwpf6rbyWd1LGWkkiU5Ib5gwEcqHBON1frf+yn+wt8K/wBiT4VTeC/hj4O03wtoV0D9&#10;pS3Baa8JG0tLKxLyNg4yzE18qeMv+DYD9j/xv4zvNauvAuvQzahcNdXNvb+Jr+K2mkZizZQS8ZJP&#10;Ax1oA+XbX/gpr4s/4Kj/APBtR+0B4u8daVp9h4p8N28mhX1zYRmK11IpJbuJ0QkhchwCAcZBxjpX&#10;p3/BvB+2X8I/hL/wQ+8G23izx/4R0mTw5Hqx1WzvNRijmt1N5cSBWjJ3HcjKQMHOR617t/wUn/Yi&#10;8P8AwY/4IsfFr4U/BbwMtjayaGYtO0XSLcvLcymeNmOBlpHOCSTknFfHn/BIf/g3A+Bfx3/4J8/D&#10;vxB8cPhb4g034kFrwatBLqd5pskwW8mEQmhSRR/qwgzjJGKAPGP+DeT4Z+IvjJ8Gf25vEXgO0vNN&#10;8K+M47u08NoFMaSSubmSNUHHzLEwXA6bwK9e/wCDSz9qX4Y/Bb9kLxx8P/FevaH4M8faH4inuNVt&#10;NXuEs55kxgN85G7ZgqfQ1+vn7P37Ofgn9lf4Xaf4M+H/AIb0zwt4Z0xcQWNjEEQE9WPdmPdmJJ7m&#10;vmH9rD/g33/ZZ/bI+JVx4w8WfD57TxJfPvvbzRdSn0w3rHqZFhYKzHuxGT60Afnf/wAE8PEWn/tV&#10;/wDB1N8UfiP8K2W8+H+j6VdR6nqVmP8ARLtzHHFnI4bzJlLj12E1a/4JW/ETQ/hj/wAHSn7Wdl4i&#10;1Wx0S48QSapa6al7MIftsrX9tIsabvvMycgDkgcV+vX7HP7Bfwn/AGB/h7J4Z+FPg/TvCum3DiS5&#10;aHdJcXjjgNLK5LyH3Y8Vw/xk/wCCQ/wA+O/7U+g/GrxB4Dt2+JWgXtvqEOr2lzNatcTQFWieZEYJ&#10;Njao+cHgYPFAH5qeBjn/AIPHvEP/AGAT/wCm5axtE+Iuh/s9f8Hdvi7UvGmqWXhvTta0R4rS6v5B&#10;BBK0kCbBvbgZ2n8q/Wiw/wCCcPwh039su4+P0Phho/ineQfZpdX+3TkGPyxFjyt/l/cGPu1yv7dn&#10;/BHn4Af8FHNasNV+KXgldU1vTY/Jg1SyvZrC8WPqEMkTAso7Bs4oA8n/AOC2f/BVW9/Y8/4Jw+JP&#10;iP8ABXVvD3ibxBFrNt4eTULeSPULbRZJlZ2ldVJUsqqAFf5cuuQeh/L79tD4WfF74s/8EYta+MXj&#10;b9tqb4gf8JJodlqt/wCA4Y7Y2kpllib7NxIGV4iedsY5Q8ACv2d+Av8AwSB/Z/8A2cv2bvEnwl0D&#10;wHb3PgXxhL9o1jTtUu5tQF9LtCh2aZmIYBVwVIwQCMV4P/xCz/sanUnm/wCEA1/7Oz7zZDxTqItR&#10;9E87GPagD1v/AIIPEn/gkJ8B8/8AQuD/ANHy19b1ynwO+Cfhn9nH4S6D4H8Haauj+GfDdsLTT7JX&#10;aQW8YJO3cxJPJJ5PeuroAKKKKACiiigAooooAKKKKACiiigAooooAKKKKACiiigAooooA+Tf+C3Y&#10;x/wTT+I3/XGD/wBHpX84x6V/R1/wW7/5RqfET/rjB/6PSv5xTXjZp/EXof2R9HBL+x8T/wBfF/6S&#10;hKKKK8w/owKKKKACiiigAooooAKKKKACiiigAr6U/wCCP3/KSj4Tf9hdv/REtfNdfSn/AAR9/wCU&#10;lHwm/wCwu3/oiWtsP/Fj6nyvHH/JP4z/AK9z/wDSWf0rqML+FKKB0or6a9z/ADVDqf5+9fzcfAb9&#10;iK3/AOCrH/Bff9p74d+OviF8RND0Hwvd6tqtn/YmrGJlaPUYYFjw+5QgWVuAByBX9I+P14r+Zv8A&#10;Z3/Zg+MH7Vn/AAcE/tVaD8GPjDdfBXxFY3usXt5rEMEkzXdqNShRrfCMp5d0bOf4KAO2/bw+E/xM&#10;/wCDbX9rL4Q6x8LPjh408ZeDfHN+Ybzw14huvOZkjkjV0dQdjoyycMFVlYd+tfrP/wAFCv8Agtp8&#10;I/8AgnB4Z8N/8JZHrniDxl4stY7rTPCuhW63GpTq6ggkMwVFycZY89ga+aPgB/wbJTal+0VofxR/&#10;aS+Ovin49a94emW4sbC7tmt7NXU7l3s8sjOu4A7QEBxzmvnfxh/ZOhf8HdsLfFb7LHpUmmIvhZtR&#10;x9mV/IxbhN3yjDeZj3oA+wP2Tv8Ag5m+Enx9+O2k/Dnxt4H+IXwX8TeIpFi0n/hK7VI7W+dzhFEi&#10;nKsx4G5QCSBmvEf+Drv49eNPhD42/ZbsfCvirXfD9l4g8Q3sepRadePbpfqkljtEgUjcBubAPHzH&#10;1rlv+DyPUPCN58KPg3a6O9hL8U38RFtLFntN6LfaAPu/Ngy+Xt984rkP+DpqTULDwz+w3Lr7FNRh&#10;u5TqDycBZQummQk/XOaAP1Q/4KQ/8FT/AIa/8Etfg/pPiT4gf2vqF5rsotNI0fSYRNfanMFBIQMQ&#10;oA4yzEDketeO/sQ/8F3Iv2x/j9ovgG6/Z9+NXw/m8QxyS2Wra1YRDTwiru3SPuBXI9A3WpP+C1H/&#10;AASes/8Agq78KPAcnh3x9p/gvx94LnOpeGb64/fWl2WVSUcKd23Kod6BsEdCOK+Zf2ZP+CuP7S37&#10;DP7eHgP9mr9rDQPCvih/GDR2mi+LNBlXzcH5UkYKAHUkYOURxnPNAEd18efGU/8AwdwHwVN4r10+&#10;D7Pw750Wjtev9hiY6ajlvKzt+8Sc4619leEf+C23w5+L/wC3zc/s/wDw48M+NPiRruksF1nX9Eht&#10;20PRsHEhmneVTiPodqtk/KuSMV+O/wDwVw+D/wAWvjv/AMHGnxH8L/BPWF0Xx9qXg9BayeebeS5h&#10;GmIZoI5ADseRMqDwMnBIBzX2f/wapftE/CXwz8LvEnwLbwi3w7+P/hm6ll8Vw6kd174lKsQbhXbD&#10;fJ91of4OGGQc0AfVf/BRf/gtBbfsAfGix8DQfBH4t/E3VLzS49V+1eHLGN7GON3dNhkLZ3goSRtx&#10;gjnmpv8AgmT/AMFzfhd/wU18b614N0jRvFfgXx/4fjM154d8R26RXJjBwzIyMwbB6g7SPSvlH4sf&#10;8FSv2nv22/8Agqn48/Zy/Zwvvhx8M7X4cK8eoa74otjdXF+0ewSFF2PxufCqq5IBJYA8fPX/AAT7&#10;8EfE74X/APB0hfaX8Wtf8LeIvHMnh2aTUdR8O2Zs7G8DQqVPl7E+bA545PrQB/QTRRRQAUUUUAB5&#10;FAGKKKACiiigAooooAKKKKACiiigAooooAKKKKACiiigAooooAKKKKACiiigAooooAKKKKACiiig&#10;AoJ4oooA+Tf+C3Z/41p/EX/rjB/6PSv5xj0r+jn/AILdj/jWn8RR/wBMYP8A0elfzi9RXjZp/EXo&#10;f2R9HB/8I+J/6+f+2oKKMUYrzD+i+ZBRRijFAcyCijFGKA5kFFGKMUBzIKKMUYoFzIKKMUYoDmj3&#10;CvpT/gj7/wApKPhP/wBhdv8A0RLXzXX0p/wR+4/4KU/CX31dv/REtbYf+Irdz5XjiS/1fxn/AF7n&#10;/wCks/pYX7tFNHQU6vpj/NcOor5V/Zg/4JD/AA1/ZP8A24/iN8fvDmoeJpvGXxNS6j1SC7ukeyjF&#10;xcx3D+UgQMuHjXGWPGa+qqKAAV8rf8FIv+CPXwf/AOCnumabJ46sdR03xLoYxpviHRp/s2o2Yzna&#10;HwQy55wwOO2K+qaKAPzq/ZB/4Npfgf8Asw/G3TfiHruueOPiv4o0KRZdLl8WX4uobB15VljCgFlP&#10;ILE4PIFfRP8AwUi/4Je/C/8A4KkfCHT/AAj8SrTUBHot0b3StQ06fyLzTZiu1ijYIwygAqQQcDjg&#10;V9GUUAfAvxg/4N9vh78Xf2afhh8OW+JHxZ0ZfhRBdQaTrGn615d9cfaJPMcznbhyOFGAMAYqn+xx&#10;/wAG5Pwd/ZU/aA0v4oat4m+IHxR8aaC2/TLzxVqf2pbFgCAyqAMsMnGScV+g1FAHy4P+CS/w3H/B&#10;Shv2pPt3iT/hYT2QsDbfaU/s/YIBBny9m7O0f3utYXx6/wCCKvwp+N/7c/h39oi21DxV4L+JXh8w&#10;ubvw9dR2sWotExw1whRt5ZD5bdNycHNfYFFAHwP+2z/wbx/Bz9sf9oG6+Klvr3jr4a+PtSVRf6p4&#10;U1IWbXzBQu91KkbiAASMZwM5qT9hH/g32+F/7Cv7Ssfxcs/GfxI8beOY7aS0F94i1NbjKOADkBAT&#10;wOMk4r70ooAKKKKACiiigAooooAKKKKACiiigAooooAKKKKACiiigAooooAKKKKACiiigAooooAK&#10;KKKACiiigAooooAKKKKACjrRRQBzvxR+FHh/40+B73w34o0u31nQ9QCi4tLgExy4IYZ+hANeL/8A&#10;Dpz9nj/olfhn/vyf8a+iqKmUU9zuwuaYzDRccPVlBPeza/I+df8Ah03+zwf+aV+Gf+/J/wAaP+HT&#10;X7O//RK/DH/fk/419FUUckex1f6wZn/0ET/8Cl/mfOv/AA6a/Z3/AOiV+GP+/J/xo/4dNfs7/wDR&#10;K/DH/fk/419FUUckewf6wZn/ANBE/wDwKX+Z86/8Omv2d/8Aolfhj/vyf8aP+HTX7O//AESvwx/3&#10;5P8AjX0VRRyR7B/rBmf/AEET/wDApf5nzr/w6a/Z3/6JX4Y/78n/ABo/4dNfs7/9Er8Mf9+T/jX0&#10;VRRyR7B/rBmf/QRP/wACl/mfOv8Aw6a/Z3/6JX4Y/wC/J/xo/wCHTX7O/wD0Svwx/wB+T/jX0VRR&#10;yR7B/rBmf/QRP/wKX+Z86/8ADpr9nf8A6JX4Y/78H/Gj/h01+zv/ANEr8Mf9+D/jX0VRR7OPYP8A&#10;WDNP+gif/gUv8z51H/BJv9ngf80s8M/9+T/jW38Of+CcHwS+EvjfTvEfh34eaBpOtaTJ51pdwRES&#10;QvgjIOeuCR+Ne30UckexFTPMxnFwnXm09GnJ/wCYUUUVR5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EOnU1GR&#10;AwAACQoAAA4AAAAAAAAAAAAAAAAAPAIAAGRycy9lMm9Eb2MueG1sUEsBAi0AFAAGAAgAAAAhABmU&#10;u8nDAAAApwEAABkAAAAAAAAAAAAAAAAA+QUAAGRycy9fcmVscy9lMm9Eb2MueG1sLnJlbHNQSwEC&#10;LQAUAAYACAAAACEAGXjhIOAAAAAJAQAADwAAAAAAAAAAAAAAAADzBgAAZHJzL2Rvd25yZXYueG1s&#10;UEsBAi0ACgAAAAAAAAAhAAnGBzNlLwAAZS8AABUAAAAAAAAAAAAAAAAAAAgAAGRycy9tZWRpYS9p&#10;bWFnZTEuanBlZ1BLAQItAAoAAAAAAAAAIQBrICWLtyIAALciAAAVAAAAAAAAAAAAAAAAAJg3AABk&#10;cnMvbWVkaWEvaW1hZ2UyLmpwZWdQSwUGAAAAAAcABwDAAQAAg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apNHFAAAA2wAAAA8AAABkcnMvZG93bnJldi54bWxEj0FrwkAUhO+F/oflFXqrG1MoJbqKWISC&#10;vTSWqrdH9pmNzb4Nu9sk/feuIPQ4zMw3zHw52lb05EPjWMF0koEgrpxuuFbwtds8vYIIEVlj65gU&#10;/FGA5eL+bo6FdgN/Ul/GWiQIhwIVmBi7QspQGbIYJq4jTt7JeYsxSV9L7XFIcNvKPMtepMWG04LB&#10;jtaGqp/y1yoY9u12fdyeTXw+fHyX8u3k802v1OPDuJqBiDTG//Ct/a4V5FO4fkk/QC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qTRxQAAANsAAAAPAAAAAAAAAAAAAAAA&#10;AJ8CAABkcnMvZG93bnJldi54bWxQSwUGAAAAAAQABAD3AAAAkQMAAAAA&#10;">
                <v:imagedata r:id="rId3" o:title="logo"/>
                <v:path arrowok="t"/>
              </v:shape>
              <v:shape id="Obraz 22"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lIVfFAAAA2wAAAA8AAABkcnMvZG93bnJldi54bWxEj0FrwkAUhO9C/8PyCl6k2ZhDkTSrlNKC&#10;ghUSS70+sq9JMPs23V01/fddQfA4zMw3TLEaTS/O5HxnWcE8SUEQ11Z33Cj42n88LUD4gKyxt0wK&#10;/sjDavkwKTDX9sIlnavQiAhhn6OCNoQhl9LXLRn0iR2Io/djncEQpWukdniJcNPLLE2fpcGO40KL&#10;A721VB+rk1FwLD+/Xf2+357K7aw5yB3iYfOr1PRxfH0BEWgM9/CtvdYKsgy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pSFXxQAAANsAAAAPAAAAAAAAAAAAAAAA&#10;AJ8CAABkcnMvZG93bnJldi54bWxQSwUGAAAAAAQABAD3AAAAkQMAAAAA&#10;">
                <v:imagedata r:id="rId4" o:title="5a4d41ab-7b9e-35dc-56c1-2b808727095f?t=1514537278061"/>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0" w:rsidRDefault="00AA07C0">
    <w:pPr>
      <w:pStyle w:val="Stopka"/>
      <w:jc w:val="center"/>
    </w:pPr>
    <w:r>
      <w:rPr>
        <w:noProof/>
        <w:sz w:val="20"/>
        <w:lang w:eastAsia="pl-P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17" name="Łącznik prostoliniow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aIKgIAAD0EAAAOAAAAZHJzL2Uyb0RvYy54bWysU8GO2jAQvVfqP1i5QxI2sBARVlUCvWxb&#10;pN1+gLEdYq1jW7Yh0KqHHvbP2v/q2BDEdi+rqjk4tmfm+c2bmfndoRVoz4zlShZROkwixCRRlMtt&#10;EX19XA2mEbIOS4qFkqyIjsxGd4v37+adztlINUpQZhCASJt3uoga53Qex5Y0rMV2qDSTYKyVabGD&#10;o9nG1OAO0FsRj5JkEnfKUG0UYdbCbXUyRouAX9eMuC91bZlDooiAmwurCevGr/FijvOtwbrh5EwD&#10;/wOLFnMJj16gKuww2hn+CqrlxCirajckqo1VXXPCQg6QTZr8lc1DgzULuYA4Vl9ksv8Plnzerw3i&#10;FGp3GyGJW6jR75+/nsk3yZ8QCGudElxy1R0ReIBcnbY5RJVybXzC5CAf9L0iTxZJVTZYblmg/XjU&#10;AJX6iPhFiD9YDY9uuk+Kgg/eORW0O9Sm9ZCgCjqEEh0vJWIHhwhcjmfZzSSBSpLeFuO8D9TGuo9M&#10;tcDbQqWBt1cP53h/b50ngvPexV9LteJChA4QEnVFNBuPxiHAQs7UG72bNdtNKQzaY99D4QtZgeXa&#10;zaidpAGsYZguz3uHuTjt4XEhPR6kAnTOu1OTfJ8ls+V0Oc0G2WiyHGRJVQ0+rMpsMFmlt+PqpirL&#10;Kv3hqaVZ3nBKmfTs+oZNs7c1xHl0Tq12admLDPFL9KAXkO3/gXSopS/fqRE2ih7Xpq8x9GhwPs+T&#10;H4LrM+yvp37xBwAA//8DAFBLAwQUAAYACAAAACEAIZWltdkAAAAEAQAADwAAAGRycy9kb3ducmV2&#10;LnhtbEyPQU/CQBCF7yb8h82YeCGyFZKitVtC1N68CBqvQ3dsG7uzpbtA9dc7ctHjlzd575t8NbpO&#10;HWkIrWcDN7MEFHHlbcu1gddteX0LKkRki51nMvBFAVbF5CLHzPoTv9BxE2slJRwyNNDE2Gdah6oh&#10;h2Hme2LJPvzgMAoOtbYDnqTcdXqeJKl22LIsNNjTQ0PV5+bgDITyjfbl97SaJu+L2tN8//j8hMZc&#10;XY7re1CRxvh3DL/6og6FOO38gW1QnQF5JBpYpqAkvFukwrsz6yLX/+WLHwAAAP//AwBQSwECLQAU&#10;AAYACAAAACEAtoM4kv4AAADhAQAAEwAAAAAAAAAAAAAAAAAAAAAAW0NvbnRlbnRfVHlwZXNdLnht&#10;bFBLAQItABQABgAIAAAAIQA4/SH/1gAAAJQBAAALAAAAAAAAAAAAAAAAAC8BAABfcmVscy8ucmVs&#10;c1BLAQItABQABgAIAAAAIQDbLZaIKgIAAD0EAAAOAAAAAAAAAAAAAAAAAC4CAABkcnMvZTJvRG9j&#10;LnhtbFBLAQItABQABgAIAAAAIQAhlaW12QAAAAQBAAAPAAAAAAAAAAAAAAAAAIQEAABkcnMvZG93&#10;bnJldi54bWxQSwUGAAAAAAQABADzAAAAigUAAAAA&#1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0" w:rsidRDefault="00A22878">
    <w:pPr>
      <w:pStyle w:val="Stopka"/>
    </w:pPr>
    <w:r>
      <w:rPr>
        <w:noProof/>
        <w:sz w:val="26"/>
        <w:szCs w:val="26"/>
        <w:lang w:eastAsia="pl-PL"/>
      </w:rPr>
      <mc:AlternateContent>
        <mc:Choice Requires="wpg">
          <w:drawing>
            <wp:anchor distT="0" distB="0" distL="114300" distR="114300" simplePos="0" relativeHeight="251669504" behindDoc="0" locked="0" layoutInCell="1" allowOverlap="1" wp14:anchorId="5CC94650" wp14:editId="309B449A">
              <wp:simplePos x="0" y="0"/>
              <wp:positionH relativeFrom="column">
                <wp:posOffset>156845</wp:posOffset>
              </wp:positionH>
              <wp:positionV relativeFrom="paragraph">
                <wp:posOffset>-248285</wp:posOffset>
              </wp:positionV>
              <wp:extent cx="5727700" cy="1035050"/>
              <wp:effectExtent l="0" t="0" r="6350" b="0"/>
              <wp:wrapNone/>
              <wp:docPr id="13" name="Grupa 13"/>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14" name="Obraz 14"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15" name="Obraz 15"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3" o:spid="_x0000_s1026" style="position:absolute;margin-left:12.35pt;margin-top:-19.55pt;width:451pt;height:81.5pt;z-index:251669504;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Z4P2SAwAACQoAAA4AAABkcnMvZTJvRG9jLnhtbOxWXW/bNhR9H7D/&#10;QOh1kEXKkiULcYLUSYNgbRK0HbaHvtAUJXGRRIKkrWTFHvbj9r92Sclu4hTo0IcBBQYkMi8/rs49&#10;PIfUydlD16Id10bIfhWQGQ4Q75ksRV+vgl8+vA7zABlL+5K2suer4JGb4Oz0xx9OBlXwWDayLblG&#10;kKQ3xaBWQWOtKqLIsIZ31Myk4j0MVlJ31EKo66jUdIDsXRvFGC+iQepSacm4MdB7MQ4Gpz5/VXFm&#10;b6vKcIvaVQDYrH9q/9y4Z3R6QotaU9UINsGg34Cio6KHlx5SXVBL0VaLF6k6wbQ0srIzJrtIVpVg&#10;3NcA1RB8VM2Vllvla6mLoVYHmoDaI56+OS272d1pJErYu3mAetrBHl3praIIYiBnUHUBc660eq/u&#10;9NRRj5Gr96HSnfuFStCDp/XxQCt/sIhBZ5rFWYaBfQZjBM9TnE7EswZ2x60Ll/k8TgL0eTFrLvfL&#10;lyROY9CRX04WSbpYOGjR/u2RA3nApAQr4H8iC1ovyPq6qGCV3WoeTEm6f5Wjo/p+q0LYV0Wt2IhW&#10;2EevUdhBB6rf3Ql2p8fgCe9Q9sj77UbTPxCBuOSGgUh/Kz7+enN9+/7yZ/Tq779ub67PP7aylrPf&#10;Ve0IcEldnjErdVW/kezeoF6uG9rX/NwoMABw7ul6Pj1y4TNIm1ao16Jt3Xa69lQ84DgS2xf4G4V8&#10;Idm2470dnal5CzzI3jRCmQDpgncbDkLT1yXxXgF9vDHWvc4pxbvlU5yfY7yMX4XrFK/DBGeX4fky&#10;ycIMX2YJTnKyJus/3WqSFFvDoV7aXigxYYXeF2i/aI3pEBlN582LdtQfEaOwAJAX2B4iaM1R4rAa&#10;zd4BqzAP2lZzyxrXrIC5qR8mHwY8zZ+ZdaQbMBLaDG9lCV6jWys9GUdGemkIx5F309fsAELQxl5x&#10;2SHXAMIBrn8H3QHfY4H7KQ56L922+4La/lkHVOJ6fBEO9tSEKkb1QeP78Vl65DOIJ59N+h6GYcbu&#10;lZm11DzOarmbqTYqJ02biGQJ/OVxFOdxkmY4jaqW1vQnrZwho5QmZULoJsw2Sx7O05KF6YKRMN7k&#10;OIcTEC/T6syuSEqSdA5xjhfel04S36eLYziS4W63IGOlRT9qbO+Y/00NzjoyNclxvIyJv+ZI5i81&#10;77q9tWOySOP5dFFmOJsfXXT/kbP9fQrfG/4EnL6N3AfN0xjaT7/gTv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8J0lA+EAAAAKAQAADwAAAGRycy9kb3ducmV2Lnht&#10;bEyPTU/CQBCG7yb+h82YeIPthyKt3RJC1BMhEUyIt6Ed2obubtNd2vLvHU96nJkn7zxvtpp0Kwbq&#10;XWONgnAegCBT2LIxlYKvw/tsCcJ5NCW21pCCGzlY5fd3GaalHc0nDXtfCQ4xLkUFtfddKqUratLo&#10;5rYjw7ez7TV6HvtKlj2OHK5bGQXBQmpsDH+osaNNTcVlf9UKPkYc13H4Nmwv583t+/C8O25DUurx&#10;YVq/gvA0+T8YfvVZHXJ2OtmrKZ1oFURPL0wqmMVJCIKBJFrw5sRkFCcg80z+r5D/AAAA//8DAFBL&#10;AwQKAAAAAAAAACEACcYHM2UvAABlLwAAFQAAAGRycy9tZWRpYS9pbWFnZTEuanBlZ//Y/+AAEEpG&#10;SUYAAQEBAEgASAAA/9sAQwAFAwQEBAMFBAQEBQUFBgcMCAcHBwcPCwsJDBEPEhIRDxERExYcFxMU&#10;GhURERghGBodHR8fHxMXIiQiHiQcHh8e/9sAQwEFBQUHBgcOCAgOHhQRFB4eHh4eHh4eHh4eHh4e&#10;Hh4eHh4eHh4eHh4eHh4eHh4eHh4eHh4eHh4eHh4eHh4eHh4e/8AAEQgAfwJ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ACiiigAooo&#10;oAKKKKACiiigAooooAKKKKACiiigAooooAKKKKACiiigAooooAKKKKACiiigAooooAKKKKACiiig&#10;AooooAKKKKACiiigAooooAKKKKACiiigAooooAKKKKACiiigAooooAKKKKACiiigAooooAKKKKAC&#10;iiigAooooAKKKKACiiigAooooAKKKKACiiigAooooAKKQ0fSgBaKTtQTxzQAtFIuO1HekAtFFFMA&#10;ooooAKKKKACiiigAooooAKKKKACiiigAooooAKKKKACiiigAopM0tABRRRQAUUUUAFFFFABRRRQA&#10;UUUUAFFFFABRRRQAUUUUAFFFFABRRRQAUUUUAFFFFABRRRQAUUUUAFFFFABRRRQAUUUUAFFFFABR&#10;RRQAUUUUAFFFFABRRRQAUUUUAFFFB6UAI3Q1zXi/xz4Q8JR7vEniHT9OYpuWKSYea49VQfM34A1x&#10;n7V+pahpXwT1a70u/urG58+3QTW0pjcK0yBgGXkAjI/Gvg+V3mmaaaR5JZDl3dssx9SeSa97KslW&#10;Og6kpWSPOxmN9g1FI+ufGf7Vfh2zUw+E9CvdWl3FfOu2+zQgeoGGY/Qha8S8a/Hr4l+KFlhOu/2R&#10;aSf8sdMUwYH/AF0yZPyYfSqnwP8AhbqnxL1i6ig8y20q1gk86+IIUTbD5SA4IY7ypYdQuT1Izl/E&#10;r4f3/wAP7mPTte1XSpdVkUP9jsZHlMSf3pCyqFzxtHJPX5RjP0OFwWWUaroxV5rvqzz6tbFTipvR&#10;fcfd/wAIZZZ/hV4Rmlkkkkk0WzZ3dizMTChJJJOTmusFcl8Gyf8AhUfg7/sA2X/ohKn+KXiC58Kf&#10;DjxD4msYYZrnS9Omu4o5gSjMiFgDgg4yOxFfC11+8kvNnvU0+SNzp6K8R8IfEvxtb+HD428eXXgW&#10;PwxHpa38yaJJczX0QYIV3I3GBvwcZ5r0HUPiD4Z0/W7nSbu6miuLbQm1+Y+QxVLJWILZAPOQfl61&#10;kWdbRXn/AIG+LngrxhqUmnaZeXttcpZfb0TULCa1861z/r4zIoDR9OR61y0Hx40vW/HfhDQvClhe&#10;3Ona5f3Fu2o3dhNDBNHFGzF7eQ4WT5l2nr9KAPaaK4TS/ip4R1Pw1ofiC0uro2Ou6sNHsmNuysbk&#10;s6YIPQZjbnpUGlfFjw3qmp6lbabp/iG7s9OFx52qQ6TM1k7wBjJGkoBDsNpAA6ngZPFAHoVFeaaP&#10;8a/h/qd5qdsuo39jJpenvqV5/aGmXFqIrdWC7yZEGclhgcknOAcVqfD34meG/G2oT6bpseqWOoQw&#10;Jd/ZdSsXtZZbZ+EnRW+9Gx7jvjIBoA7eiiigAooooAKKKKACiig9KAA9KgvLq2s7d7i7nit4U5eS&#10;RwiqPcmq+talBpWnSXtwruqYVY41y8jk4VFHdmJAA9TXn73yahr623iB5oZZ7WdrS9U/6HYyqOFi&#10;Y5R5gplLOcEGJsAA0mzOdRR0OqbxVBIvmWWm391AEMnnlVgj2jqwMrKWXBByARgiqieOdPktobiJ&#10;EkWabyI0+2QozyYB2rvZc5VlYYPIKkcEZ4HR/C+ta0ukXaz6hqM9nDIPt0135VuxkbMixySJJNJG&#10;VIUDAXHIc/KV0rf4aXenW1nDp9vbrFaXa3iQpqDISwSNCoZoWwCsQGF28Mw4DYE3Zh7Sq9kd/YeJ&#10;tNuLmO0nE9hdSErHFdR7N7Dqqtyjtx0VjW5kce9eC61a65pTCy0rRUa91K8ludVsrq3XN8ZJlACA&#10;N5TRxxM+W3ZG1SwBNdr4M8VRxtBbvcS3GnyrF+8dZGNq8pITEjqDNA7BlWTGdwwSd2Q0+5cK2tpH&#10;o1FNBBGf5GlzVHQLRSUUALRSGikAtFHak4pgLRRmg9KBXCikPSjNAxaKM0UAFFIaSgB1FFFABRRR&#10;QAUUUUAFFFFABRRRQAUUUUAFFFFABRRRQAUUUjfdOKAForzf9onxHrXhT4WX+t6BefY7+KaBVl8t&#10;XwGlVWGGBHQ18tf8L7+LH/Q1D/wAg/8AiK9LB5XVxcOeDS9TixGOp0Jcsrn3bRXwl/wvr4sf9DSP&#10;/ACD/wCIo/4X38WP+hpB/wC3GD/4iuv/AFfxNr3X4/5GP9q0rXsz7tor4VuPjp8XreXy5/ErRvtV&#10;tr6fADggEHGzuCD+NR/8L6+LH/Q0j/wBg/8AiKUchry2lH7/APgA80pK6aZ93UV8Jf8AC+/ix/0N&#10;Q/8AACD/AOIr1r9lr4leNvGnjfUdO8S6yL61h07z40+zRx4fzEGcqo7E1liMmr0KbqSasv67GlLM&#10;KdSSik9T6TooFFeQd4UUUUAFFFB6GgDx39sT/khGq/8AXza/+j0r4WSTynWUbfkO75lDDj1B4I9j&#10;xX3d+1pZ3l/8EtUtrG0uLuc3FsRFBE0jkCZCSAvJwMmvk7S/AGp6f4K1Pxlr1nPZxWsOLK2ZTHK8&#10;rMEWUggFVUsGA6tt9Ov0+VZzg8vwlq9RKUpWSvq29rI8jGYOtXrJwjolue+6R8fNB8CeENA0DX7O&#10;bUNfis0OpQ6VbxRx2rnnYwyqCQDG5V4DAjjoPmz4m6iviPxxq/iSwW+ktNVu2uIWuVAkAbnyzgsP&#10;l+6Oeiiudghmu7gJErSyOc56/jXbadb/AGOzit87tgxn1NVmeLoZE1Omuacr3V/6sfR8LcOVeI+Z&#10;VW4047S3V+3mfcXweBX4TeEFPBXRLIEEY/5YJTPjNpGpa98JfFeh6RbfatRvtJuLe2h3KvmSNGQq&#10;5YgDJI5JA9as/CrB+GPhjA5/sm2/9FLVP416nf6L8IfFur6XcvaX9no9xPbzJ1jdYyQR7givl3P2&#10;j5+5zVaSo1JU1snb7jgj8ENE/wCFEXmhaN4b0nRPFepeG47G5uVjVXacIjMsjrnIMiDJGemeawLf&#10;w38TPFOueJta1vwH/YEknw8n8O28B1O3n+1XRZmXYVb5UJJA34x3NRfC3xzZQeF7vxZ/wsbxj4r1&#10;LS/DUuq3ujahaG3tWZIlZwJTbKDhiApDNwcjIr0iP4qxtq3hGxbQ3C+I/D02uFxc7jbiOJJPLC7f&#10;nzvxnK9OnNIg4+4+G/ibUtX+G0VxYSW1pYeC7zR9WuRLGTazS2kcQBG7LfMG5XI47VmeE/C/xSk8&#10;SfC/Q9e8E29np/gaSSOfWLfVIZLe7iFsYY2SIkSAkYJyuc56dt2w+O+rSfD+LxlqHw8uLO11Wa3t&#10;fDcK6vDLLq1zO7KkeAB5WNpYlu3TJqzc/G680LRfF/8AwmHg9tK8Q+GLOG+fTodQWaO7t5WCLJHL&#10;tHAYhWBHBxjPYA4rw/4B+JOlL4U8At4QWbRPD3jUa2niBdShCTWvmyvgwkiRXxKcgA8qOuc1q+Ht&#10;A+I2h/E298ReFvAGoeHNKEN/danpUniCGay1e5KMYDBGCfJkeTaWb5QFGPr1tj8ZZtNvNZ034heD&#10;r3wlqGm6NJrKRLeR3qXVtGcP5ciYXeDgbT6+lYWg/G9vEgu9F1jQE0b+09Bu9R02fTNfiuJtkceW&#10;jkMa5t5gpDA8gE+qmgDk9M+Hnj7xd8MfGPhLxN4Mu9F8S+Jk+3X/AIiu9Qtpori5imjeG2CRMXSI&#10;Bdq9Qo3HBziu8+BfhfVbLxZc654g+H2s+H9Sj00WX2/UPFbasJlMgZo41Z3KJlAwJx6dyaw/DPxd&#10;vNL0TwJ4U8M6A2q3uqeHY9Tik8QeIUgkkTcVEQlZD505wTgKoAxxjOLM3xZ1LQvjP468NTrca9et&#10;PpNt4c0CFlRneS2Z7hgxXIReHd2yFAA4zigD30UV4nqPxB0zwV4p+KWvatHrEj6LaaQbi1Oo+bbG&#10;SaNlRLZGVfLyxAZjncfmwuCK2fhJ8V38YeKr/wAKaxo9hpWs2tjFqEaWGrx6jDLA7bSfMjACujYU&#10;qfUEZBoA9TooooAKKKKACg9DRQ3Q0AcD43ub6bUru4sdHfV10W2WRbQXDQ+bPLkMQVUndHDuIGCT&#10;5vA3YrmPhP4aS68xHhlt9HRIJJLA3huI/NK+ZHExKqW2I6O2epdB0jGezbRotZvfEUI1LUbCQago&#10;MllP5bDNrBnjBDceoNO+FlrFZeHbm2hUr5Wp3kTZYk4jneNASec+Wkf4YqbXZzcjdS7Onup4LO2l&#10;ubiVIYYULu7kBUUDliewAr548ZfHvxKphu/BHhtdU0+eeYRSS2k75jQqgclSMbnEuB6BTwTiqn7X&#10;fxTghtbn4d6TGJZ5lU6jOynbGvDKi9ixwCT26DnOPKfAukXmr/Fnw14Z026aBrOxjKuWJVJRCZ2J&#10;HoJWI/Cspzd7I4cVi3zclM9c+GXxmuviF4tXwP400CDTrm43G0nt98ckE6KzDhiSrYBwwIPYg5rY&#10;a11HR9YjsVs0fTRI1jrMUaYjKqhwTLJMAqlJFaOFcInmMcEqKm+CvwBXwT4rTxPrOspql/CrC2SK&#10;IqkRZSrMSxJY4JHauz1bwhoXiL4jXkmpWqzGztbSdeekrNKDn3xHFz1wAM44qknbU2p06rheW50v&#10;gu7ubjRRDeNvurSR7WV927zNh+STI/voUf8A4Fiua8W6/wCJLr4j2/gfw5fWWkyf2Q2qz31zaG6L&#10;KJREsSpvQDnJLEnjHA610XhC1tbG41i0tM7IbuJMFskbbSBRn8AOe9cP8XtZ8JQeLtP03VvCfijW&#10;dYgsHu4ZtC3pNDblikmXjljfbnGRyvIq9jqndQJPE/xO1DwfeaboeqaE+tauLJbzU30w7Y44i7Ju&#10;iR/mdsq3ycHjrRcfFq5h8TNpT+Ebl7Ia22hpfi8jCvcmISRrsI3c85PReuTnAXTdC+DesWehRWb6&#10;agOnIlhbrqD28s1qx81UkjDq0qlkZiJA3IcnndVu/X4bDTf7Ztvs+rQjxJBeM9hfeZs1GRkgVziQ&#10;AY3DKdMfwk0a2Mm6n2ZIw/AXxW8U6zYeHo7zwYJb/Wri9CNBfKkcdvbyxI0rBskY8xl25JJiyOHG&#10;Ldr8ZUn8J2Wv/wBgEfa9E1DVRCLvO0Wsip5ednO7dndjjGMHrWlBB8OPB0Oo6hpbRTXXhy2vLqez&#10;t9Saea2WTY8yiJ5MJuMSkAgDOSMbjnn7/T/gj4bto/tT21r/AGgn9ltaPqkrGCO7w7xmMylYEIJc&#10;42gZJHLcp3sHNUX2kXbD4xXkviBdKvvA+o2Qj1K1srqVr2BxAt0B9mbCtli2fmUcL/eY8VP8Z/iP&#10;qPgTWdLWz02TU4rnTb64NvFGWZpYREVYsPuxqrSMx9BVqa18Bv4z1eG6TSUNvFaanqFy+tASRzWp&#10;IiLxBsosaqpZmKqdyjDc46S8l8I3HiCLVLnUNOOp6XH9mDG9ANut0U2oy7sAybE25GTxtptNope0&#10;5WnI5E/EHVtK0rRrKKyXxnrl5pratcvYSJaQJagqDIhkPPLgKvVsEnbUV98adORmvdP0HUL7RLO2&#10;tbnVtQ3xxmyS5UNF+6Y7pDhgWC/d9+lYnxK0n4e+H20rwnaaBrMs9vE9y6aYt1M1pp8shE+7ZKre&#10;U5DLtBcA5Oz16ifw/wDCPVNZtkkfSVvjbW+2wTUWgEsMKebD5tsrqJAiYI3ocKB2HC1JvUvy3RQn&#10;+L96jan5Xg24ljg1yTQNPcX6D7deiRlCAFf3abV3F24B4G7rVDw58YL62GsS+LdJ+yRQXmqJbkSL&#10;ujNokcgt32gqWZWchgxyUPHQnqX0v4X6h4T1GUXulS6G+ptqd1eRaoQkN4XDmUTh8xPuI+6wxnAw&#10;DiuJOk/DzWNCgFhqWn6H4W0nxW82oPqVx5hvruMLgxzvMRscE53ZLA9BzkdxSlUTTubt58XdQsNS&#10;ntr3wTdxwaf/AGd/ak630bfZPtarhdpALlXbaduc4JyOBVm9+MOlaf4nv9Jv7ONYLW3vJvNtb2O4&#10;lH2VQ0gkjXiMkE7RvJ4+YL0GvrGl/Du7bW5dSutNMl+9i2pltRKZZCGtd2HGzJA24xv9GrDi0v4V&#10;xeObmwESy3MFnf3dzJJqry2dqsjql1G0TTFIyxlBZQgHc4OKNSm6ncS/+IPif7Foc914YuPDz3vi&#10;GxssXM0Vys9tPuyVKNw2BzkcZGCxzjqPg9r1/wCJ/AGn63qbRvdzvOshjTYp2Tug4z6KK881Pw74&#10;Hh1HwZJ4X1G3/s681qKV7mK5e+8xrOF5Io/OkmIjjRVcEAN1UYGDXovhu+8DeG9G0rSdJ1nSLSxu&#10;izadGdQV/tG9yx8tmYmTLMTwTyce1OI6Tlze8zrqKyY9e0WS5htk1jT2mnmkghjW5QvJJHnzEUZy&#10;WXB3AcjBzUVj4o8OXlkl5Z+INJubaS4W1SaG8jdGmbBWIMDgudy4Xqcjjmnc6OePc26K5LxJ4+8M&#10;6Jo2r6k2pW+onRo997bWM8cs8XzbcFN3Bye5FbmjaxpesRSTaVqVnfxxSGKRradZQjjqpKkgMO49&#10;6dwU4t2uaJ6V558VvEOr6L4p+H9npl6beDVtf+yXqhFbzYvIkbb8wOOQDxzXofauQ+J3gay8caXZ&#10;W8+oX2mX2nXiX2n39kwEttOoIDDIIIwSCCOaCjz7xB8Udc8MeMfH8TWZ1yGx1bRtP0mwMywCN7u3&#10;XO6TYxwXOeQevGKZffE641uLRItR0rV9B1ax8b22i39nZamhQyFC3Mmz99CVYZXCEnHPGTu2HwX0&#10;mPR5oL/X9Y1PVLvW7XWb/U7gp51zNbkGNCAu1UAUAKBkDvV6f4S6NPq02pNqWoeZN4nh8SMo2YE8&#10;aBBH937mB9fegCl4Y+Lceq/FubwBdabpiyMlzJaXWn61HeEiFgCJo1UGBmU7gpLdxng1wfjnxt4n&#10;Hx08TeG18Y+LdK06xjsDZQaJ4eivlBmiy5lYxMU+bGMnoT6V3Xw/+Cml+DvFOmaxZeItWurTR4bq&#10;DS9PnWLZbR3BDOC4UO/I4LHNWtd+Fdzd+OtZ8XaJ498R+HrnWI7dLqKxWAxt5KbU/wBZGx6E/maA&#10;K9z8XI7ddSB0KSQ2HjC28LljdgGRpfK/f/cwAPN+77dRms4/GjUI9L8Sa7P4Kk/sTSdRm0mymi1F&#10;XuL69W5W3WLytg8sMzZ3bjgDoauan8FLC88Vf2yvirXILOXVrXWrvTU8ow3F7AU2yklCy7vLTcFP&#10;btWq3wn0CXwPrnhKa91BrXV9Vn1Vp1dUmtriSYTAxsFwNjgEZB6UAc7e/GrU9OtdU07U/BDW3iuw&#10;v7CzOlDVEaGX7a22F1uAmMZyD8vGKh1b49QaFpN5B4h8ODTPFFpqsOlyaXLqcYtw80fmxym6I2rC&#10;YwW3EZGMbc1X8ZfBjUn8Ny/2bruq6v4m1PXNMudQ1m4liinSC2mUgxrgRqY1ywGCS2c56Dbm+CGk&#10;XOjXAvfEWs3XiKbU49V/4SB2j+1JcRJ5cRVduzYqfJs24wTQBztj8X7TxVeeC9UgttVtZTrOo2F1&#10;Z6dqSy28skFq7nJVcXMZABTG3kg1j+Mfi7feKPg6/isxW3hywt9c0smS01rz5lia5XzUuFjVWhYK&#10;PmQ5zuI7V1V34A8ZXXjvwhb3GpXF3pXh97u+l164lhS5mmmgeFYo4Y0Crs3Bgzccd+lTw/AfSZ5N&#10;SvNc8T6tq+o6ldWU1xdSRQR70tZfMRCiIFbJ4LMCcdMdKALFx8Wr/wD4V5F40t/D2lWtje3ezTBr&#10;PiCPT/tVsQSs5Z4yEZ8fLHycEEkdK7b4Z+K7Xxz4D0fxbZW0ttDqUAlEUjBmjOSrLkdcMp54z1rh&#10;ZPgdpUEVqmh+ItZ0n+zdSnvtHWERPHp3nptmgjR1K+Uc5CkfKeh613fw18J2XgbwPpnhTT7m4urb&#10;TojHHNPjzHyzMScADqx6CgDh/wBrf/kiGqf9fFt/6OSviKvt39rf/kh+qf8AXxbf+jkr4hr7Ph7/&#10;AHZ+p89mrftvkanhnQtS8SaqmlaTFHLdOjOqPKI/lUZP3uKl1LVoJPDljoqaRaW91YzO8l8h/eTE&#10;nBBI9MLyM5xnvS6FZWU2larfza6NOu7SNWtoNp3XLE8qpB7Ac++KxsknLHJPJJOc/wD167XFYnES&#10;U9VC1tGrP1vZr5WOTmcIpx3f5HSReLr2fxhb+ItdtLbWpIFCeRcIAjqqkIDjjjjpzx7mqeoaJf8A&#10;9gr4pW1hh0q6u3hhCyqSrDnbtyTjt0zwe2M4/HfmtjR7CyvtD1We81xbOazjR7a1kBIumJOQvPBA&#10;Lfn71NalDCuNSn7qVk9G9OyS29bBGftU4y/y1MeveP2I/wDkper/APYIP/o1K8GHSvev2I/+Sl6v&#10;/wBgg/8Ao5Keat/U5l4JWrx9T7Aooor4A+pCiiigAoPSig8gigDnvHPGht7SLXhvxS8daH4N0ry9&#10;RhGoXN0jLDYAg+avQ78ghU56kHPoea9S+PXiD/hF/h+2tOoMMV9apOD2ieVUcj3AYn8K+H/i7rT6&#10;98RdYvS4eGK4a2gI6eXGSox7Egn/AIF7189R4Iln3EMK2IuqEY30drtPbyOirm/1LBONP42/6Zj6&#10;lrE93qM13BBZ6YJDxb6fAIYlA6AKOT35JJz7ACtG41iWPQ7eQSg3MoI3/wB0Akbvqa5zjHvSl2dF&#10;DMSFX5Qen+ea/ZsTkeExHs04q0P61PGyzifG5fTqxpzfvq2+z7pH6OfB1ifhN4QdzknQ7Mn/AL8J&#10;Vr4leHpvFvw91/w1BcpbS6rp81okzqWCF0KgkDrjPSq3wb/5JD4N/wCwDZf+iEq58RNffwr4F1vx&#10;JHbLdPpllLciFn2hyik4J7ZxX59W0qSXmzvg21d7nB+HfAXxEbwyvgrxV4o8PXnhdtIfSZksdOlh&#10;uzEYDErLI0jKG6Ekqc4NZPhP4P8AjKz1zQ7vxD4y0vUrXQNDudG05YNMaKRopI1jVpG8wjICr0HO&#10;Pxrp/GXxX0/SNE8Ry2VldG+02y1CS0a6jxb3U9pHuljBViw2krnIXIztJwa0NB8WX9npr2Wu2d9f&#10;6rYWH2zUJ4raCzjQM0nlqVe4ZVYrGf4yoxksucVmUc4fg28/wO8OeA5daSHV/DkkN3puqxQZWG7h&#10;dmSTyyeR8xUg9ia434t/DjxLbfC74keKvEGop4j8V61p9taQpptg8ccFvFKpEcce52Yk5ckk9B6H&#10;PqGm/FTQ9WFumkWl7dSzWlxdOC8EawLC8sbhi0nz4khdSYRKBwfusCY9F+KNnc6FpN9qOg6rZ3N9&#10;orazNABFIsFqiIXkLB+Vy4AA+c5yVHOADnk+Emv+KNc1fVvib4ks9RkudCl0K0i0i1a2jhhlOZZj&#10;5jOTKcL/ALK46GuYfwTqvwv8D6lc6vHoGtwx6RNplg2h+EjHqk8skeyNpHjJxwCp4AJbJPr6R4x+&#10;JWn6HrmnWhdo7cahHDqTSQM5McthdTxLEFOWkaSCNdoBJ3bQCWBqxafESMarqltqWg6jZ21lq1pp&#10;cVyWidXmuI7YojKH3K4a5wcArhchj0oA8yk+EPjDxV8FPCXg6+uvDlhZw6FbwXUGpaObm7sbjad8&#10;sMgkUI+1gMEdVPODWprHwEmu/Euv+KLPxI1rr8n9myaDqpjZrixltYDFIZGyPMSYcOvQ9SDgY9Fs&#10;/H+k32sNpen2eo3VxGLtpgqIixLbXEtu7MzuBgywsq49icDmqDfEfTb/AMC6n4i0qVbVtOvI7O5W&#10;5RbhYZGaE7cwSFXykyEFHIBbk5BUAHO6/wDByXxRH4+XxFq9up8XWWmRk2kDAWtxaKfnAZjuQyEE&#10;LnOBgk5rb+EHgbVvClzd3OuDwfLcSQxwwT6LoC2EhUElzIQTu3EIcAAAr+S+L9f1OH4paBoX2+DR&#10;tNQpcLJcrKqao7mSM26SDCB0G1gjElyy4XC5p8fxX0WXRrLVrbSNduoL60m1G3WG2RneyiEZkutu&#10;/OweamEI8054jNAHodFeaa78ULKDXdMjs1mGiJqE9vqmqyxr9nVYtOuLp0T5vMLr5cbE7NuAwBzk&#10;C6nxR8PRSiHVLTVNInMTTiK7gAPk+TNOsmUZhtdLecgZ3ZjYEAjFAHfUV5zffFTw+i2t5a3rNYrB&#10;9pugbVmkZGszdIqEMAreXsY5BGCBxnIltfiFE3ia0srizlt4tRsYJrO0/dy3DO8sys5aKR4/KCRB&#10;y27CgjJywWgD0Gkb7prlfBfjjSvFMyJY2uoW6z2iX1lJdQhFvbVzhZ4sE/L93KttYBkJUbhnqz0o&#10;A898aapf+GtR1GazaJRqUMc8UjLnZImI5TjofkMRGeyueimue8LeKdWuBqttp7aXBqerHzrVrglY&#10;o7raEIdRlhuVAQuBl0lBxkCvSvFOjRa3pTWsjKkqN5kEpjDbJACM4PBBBKsO6sy968U1XRb/AEu8&#10;uYJIZGEeZbi2bDOseeXU4y6HAIc5A2jeYnBY5u5xVueMrrY46+/Zo8d6vrr6prXivSbue5n8y5lY&#10;yl3ycn+Dr6fT0rTtf2dvGKePz4hbxJpsEEl/58qW0kqyeSZMmMEKO3HWu68OfEbU7BYrO7eC9UjK&#10;C4d1lxuUAB1DtJ95cDYTgjLscmumvviI0ESumn2wLgFPMvPlwWKgnYjFQSGA3BeQRxipUYGMcPh/&#10;i6nbahd22n2E15dzCKCFCzsx6Af1/WvHrPxnqUPia4nto4ozqNys86yJuwgAjWNmBOwKoGeOGWUn&#10;gGs7WPEms+KbmFNxuCxVraCGMiJSOd4AJLEDB3gsRgEeTkvWz4B8HvqdwJ7pjJY5AnkBHluBkGGP&#10;A2sOArOMgLlAzbpGqrt7G06jqSSieieCBLLpU2q3EYjk1O4e824wRGcLDkdm8pI8j1zXOeKfh8PE&#10;XxNi17UZ5P7IGhyac8NtqFxbTPI0wfkxFd0e3dkFuTj5eM16CoACgADAwAO1Pq2rnU6aaszzC++F&#10;1tPceI7e0FnY2N/4dg0XTXjVmltFQTK/XB2kPH0bJ2n6nktX8Ga/p8kdze6fp6Xuo32j2UVn4esZ&#10;jaxxWt0sjTzNswnBOM4CqoUFq98owPSk4JmboRex4Ra/BfV4Iteg83SZmuLPUobC+lu7tpna73YE&#10;ke7yowN2GKq+7AbAI5lX4R+IrDw9aaNpl7pN5Hp2v22tWsmoSMZZnCn7RHM6R5bL8q+CSDtIG0Gv&#10;csUUcqEsLT7HjWi/CfU4tctodUk0WbRrO5v7hbmKJ/7QvRdh1aOZjgAASEEgtu2pwuKy/B3wW1/S&#10;9f0DUtX1u0vFhuBLrCI7jzxbIqWAT5Ru2bFZs45z97rXvNFHIg+rQPKvi78P9Y8WaqtxZ23h2+gN&#10;sIkXUhJBPZShmIlhnhHmEHdzGxC5UYIyRWenwj1K4t/GFvqWtQ3E+t6RY6fb6lhjc74YCkjyZ6B2&#10;wSAxyCc17LRijlRXsY3vY8OvfhT4l1BZ9WnPhiy1Vb7T7qDTrOKRbCUWgcASkjJLCQ9FO0Io+bGa&#10;i074UeLLFo9UVPCdxqMeq6jdiwmjlNkY7tIhx8u4MhjPGCCGPIr3aijlRP1aFzwTV/gXqNzpui6V&#10;FrsM1nb6Q9pqDTlt0s6JP9lkQD+GN7hjgnhUQc4q3D8ItdeDff3Gj3dzdaJcwXxkM22W9mvUuSw2&#10;bGCfKwDbgR8p2nkH3CijlQfVoXueDzfBXWdV8N2ui6xrW2FtXnvbl1u2muVSS1aL/X+ShncuRkuq&#10;/IduTgVa1z4X+LtXglFzJ4Wkn1bR7fS9Sklikk+xeSzfvbQBQBuDbth27XCnccV7diijlQLDQWx4&#10;P40+DXiHUNc1nU9C1mytGZ/tOj+Yzq8NzMsKXTyMqn7yQ8EZ5duB1q9ongZrX4wwWdhbXyeGdIsb&#10;a5cT27CGS/iga3iKO4w5ELBiUzhkXJzmvaqMCjlB4aHQ8JHwl8TjwLqnhWNfCO06e9lY6iIJFvLg&#10;NOJMzvt+QYHKrv3NzxXoHgbwjP4d8ZeK9UUWUen6tLaNZw2+QY1igEbBlwFXLAkBc/hXbUU0rFqj&#10;FO4CiiimahQehooPSgDy34yXPimTxh4Q0Pw1e38K3y3stzHa3kdszrGIsN5jxyfd3t8uBnPXiqUH&#10;xN1nUVj0/TV0iPVDdQ2k6yBpRaSveTQESIrAj5YgQMg5OeRXrbRoXDlQXX7pxyKjW1tkkeRYIldy&#10;C7BACxHcmgDwWx+LXiDxLNo01vHp+muhgn/s7c/2jUGeznkZo+RmFZF2EYY5VssCK3F+L8txe2Nx&#10;bXGjf2O+oW9rNdRMJ2PmQW77UQSqT88zISN5TCkpySPXvstsHSQW0QkiBCHYMrnrj0zTF0+xXbiy&#10;thscumIl4Y9WHHBPrQB5Ta+Lta8UfC3xFqtl4n0CzkivBDYX0c62n7lXQZkLmUQPL8yoSDgMjFck&#10;qMPwV8XLu41XTtHtLmC6tlFpEItTuFk1G+ea6ubeZoXiIjkSIwbgwUho/mJHf3NbGyWCSFbO3Ecp&#10;y6eUNrH3HeqVn4f0a01ufWrfToU1Ge3htpJgOfKi3+WoHRceY/QDr3wKAPArf4ra7a2Z1ESQanLu&#10;l1Tfb3Uvko76ZezixcZ+9CbaMMvH31YgN16bxJ8VvEugtc2V1FoP2ywa5ZpXWRI7/wAuC1nit4VL&#10;ErNIt0QBubmJiAeg9UuvDeiXWs2esXGmxPd2QlFu2SFQygLI2zIUsR8u4jdgsAcE503t4HKs8MTl&#10;WDglAcMO49KAPGbX4halbeItZsrjWtIs7ibXRbNNfSeZZ6db+VP5XzpKFZpDbEFSY2V3YENhd3pX&#10;gG/l1LQHuZWdiNRv4gWkLkrHdzIvJ5xhRgdhx2FbJsLIxyxm0g2StukHljDH1NTRqqLhVCrknAHr&#10;yf1oA8n/AGt/+SH6p/18W3/o5K+Ivz/Cvtz9rlgvwP1Qscf6Rbf+jkr4g82P/non519lw+19Xafc&#10;+fzSL9sn5Gv4Vl0OHW4pPEVtc3On7WDpbNh9207SM9cH/wDXVS40+8hsYr9rS4jsZ3dIJpFyr7cc&#10;Z6EjK/XrVPzYf+eij/gQq7Nrl/NpVppcuoF7KzYvbwEqVjYkliAeDyen09BXpVKdSNTnpa33TeiS&#10;7eZxJ3jytDdOsbzUr6Oy0+2muLmZsJHEpZj+Aq9cyaGPC0Fslldx68l0xnlZsRGIjAUD+8CB/wB9&#10;H6CfVfGN/d+KIfENkLLSL6CJY4vsMYRUAUoCAB97bxz+GOAMGa5E0zzyzIzyMWZtw5J6mohCvWlF&#10;1FyreyfXzfVFNKC93VgOle9fsR/8lL1f/sEH/wBHJXgfmxf89E/76Fe9fsRSIfiXrAVgT/ZB6H/p&#10;slTmrTwk7di8En7eLaPsKigUV8AfUBRRRQAUHpRRQBwHx48G6h49+G194a0q4toLyeWGRGuSwj+S&#10;RWIJUEjOPQ/SvkjXP2efitpUTsugwalGg5NleRvn6KxVj/3zX3tSEV6mBzavgo8kLNeZyYjB067v&#10;Lc/MrW/DXiTQ1Zta8PatpqKcF7qzkiT8CwwfwNZAKkZUg/Q1+pUiK0bKyhgRggjINcr4g+HHgPXk&#10;kGq+EdFuGk+9IbRFlP8AwNQGH4GvbpcVvapT/E4ZZSk/dkHwc/5JD4N/7ANl/wCiErX8W6HZeJvD&#10;OpeHtRMos9RtntpzE2HCOMHB7HBqbRNNstF0mx0jToTDZ2MCW1vHuLbI0UKq5PJwABkmr4r5KpNT&#10;m5LuevFWijhdb+GHh3V7C6s7uXUPKumv2k8uVQQbxCk2PlOOCcenvWh4n8C6N4hi1OO/a6/4mK2g&#10;kKMvyG1kMsLKrAjhzkhgynABGMiuroqSjgrf4X6JHa6dZy3+pXVnY3U14IJFgAluJZnmeQssSsmW&#10;kYbY2RSvylSMgz6N8OdF04W6S3mpahFb6RLosSXUke1bNzH+6+RFzgRKASd2Cckk5rtqKAPOz8JP&#10;Dd0gTWL3V9ZPnRyF7y4TefLtpreNcoin5Fndg4w+8KxYkVbn+HOnzxXkU2t624vZba6mJkiB+2W/&#10;kCO6B8v/AFg+zxZH+rOD8nJz3NFAHCWnwx8Px2WpW09xqV3/AGppt1p97JNKgaVLmeWeZvkUAOXn&#10;c/KAACAAMVJafDfRYPC+r6BNeX9zDq97HfXcz+VHI0iCFVwI40RRiCMcLzyepzXb0UAc34i8Kxa7&#10;fQyX2saqtkksEz6dE8YgleGQSoWyhcYdVJCuAcDORxWK/wALtBTw9o+iWl9q9jHpOmSaTDPb3KrN&#10;JaSBBJE7bejeWh3KFYEZVl5rvqKAOFufhh4bn1BpJGvTp0k0lxJpO9PsjSy2r2rvjbvGYpHXAcLk&#10;7sZ5pknwv0K4sZbfUb3VdRlke2Bu7idfPWK33COEFVUeXtlmRuNzrNIGJLE13tFAHFWXw40WxVTp&#10;93qdpcR3tzfJcLMjyLJNEYcfOrKVSPaiKQQqog5xVHSfhL4X0v7O9q9+Lq3l82K6DRq6OZpJnKhU&#10;CKrmaRWQKEKtjaODXodFAHJ+CvA2k+FJ0ewutRuUt7NLCxju5hItlaociGLAB2/d+ZizkKgLEKMd&#10;ZRRQAhGRWdq+k2GqxLHeQB2Q7o5ASkkZx95XUgqfcEVpUUCaT0Z57rngCa5/495bG9V/9YL2Fo5m&#10;HPWWErnGf40Y9eapXfw6Ro4RZ6BoNrMowZDdzkH3IVUJ/wC+h0HoMen0VPKjP2MOxx+leCrSKMDU&#10;JlnRiWktreAW9u7En76gln68h3Ye1dZFGkaLHGqoijChRgADsMVJRVJWLjFR2CiiigoKKKKACiii&#10;gAooooAKKKKACiiigAooooAKKKKACiiigAooooAKKKKACiiigAooooAKKKKACiiigAooooAKD0oo&#10;oArXlpa3sJgu7aG4iJBMcsYdSfoao/8ACNeHf+gDpf8A4CR/4Vr0U1KUdmJxT6GR/wAI34d/6AOl&#10;/wDgJH/hR/wjfh7/AKAOl/8AgJH/AIVr0U+eXcXJHsZH/CNeHf8AoA6X/wCAkf8AhQfDXh7H/IB0&#10;v/wEj/wrXoo55dw5I9jI/wCEb8PDkaDpef8Ar0j/AMKnsNJ0rT5TJY6bZ2shG0tDAqEj0yB0rQop&#10;OUmrNgoRWyCiiikUFFFFABRRRQAUUUUAFJ+NLRQAn40tFFIAooop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CgAAAAAAAAAhAGsg&#10;JYu3IgAAtyIAABUAAABkcnMvbWVkaWEvaW1hZ2UyLmpwZWf/2P/gABBKRklGAAEBAQDcANwAAP/b&#10;AEMAAgEBAgEBAgICAgICAgIDBQMDAwMDBgQEAwUHBgcHBwYHBwgJCwkICAoIBwcKDQoKCwwMDAwH&#10;CQ4PDQwOCwwMDP/bAEMBAgICAwMDBgMDBgwIBwgMDAwMDAwMDAwMDAwMDAwMDAwMDAwMDAwMDAwM&#10;DAwMDAwMDAwMDAwMDAwMDAwMDAwMDP/AABEIAJcB+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GzTpbpukZUXOMscCo/7Qtx/wAt4f8AvsVhfE1RJotircq2q2QI&#10;9R9oSugGm2//ADwh/wC+BQAz+0bf/nvD/wB9ij+0bf8A57w/99ipP7Nt/wDnhD/3wKP7Nt/+eEP/&#10;AHwKAI/7Rt/+e8P/AH2KP7Rt/wDnvD/32Kk/s23/AOeEP/fAo/s23/54Q/8AfAoAj/tG3/57w/8A&#10;fYo/tG3/AOe8P/fYqT+zbf8A54Q/98Cj+zbf/nhD/wB8CgCP+0bf/nvD/wB9ij+0bf8A57w/99ip&#10;P7Nt/wDnhD/3wKP7Nt/+eEP/AHwKAI/7Rt/+e8P/AH2KP7Rt/wDnvD/32Kk/s23/AOeEP/fAo/s2&#10;3/54Q/8AfAoAj/tG3/57w/8AfYo/tG3/AOe8P/fYqT+zbf8A54Q/98Cj+zbf/nhD/wB8CgCP+0bf&#10;/nvD/wB9ihb+BmCiaHLEADeOak/s23/54Q/98CsfxvYwwaRC8cccbC/s8FVwebmIUAbQORRR0ooA&#10;KKKKACiiigAooooAKKKKACiiigAooooAKKKKACiiigAooooAKKKKACiiigAooooAKKKKACiiigAo&#10;oooAKKKKACiiigAooooAKKKKACiiigAooooAKKKKACiiigDnfiX/AMgjT/8AsK2X/pQldMOlcz8S&#10;/wDkEaf/ANhWy/8AShK6YdKACiiigAooooAKKKKACiiigAooooAKKKKACsXx5/yA4f8Ar/s//SmK&#10;tqsXx5/yA4f+v+z/APSmKgDWooooAM8dK838a/thfCj4ca1PpuvfEjwRo+o2zmOa1utat4pom/us&#10;pbKkehFekYyDX83f7Hn7Bfwq/wCCi3/Bw/8AtWeD/jFpl1rfh3R7jWdVtII9WuNP2XK6nBErb4XR&#10;iAkrjaTjnpxQB/RB8PfjD4T+LVgbrwv4m0HxFAv3pNNv4rpV+uxjj8a6Sv5r/wDgpD+z34V/4Ihf&#10;8FL/AIJ3H7KnjnxBb3via8Uat4XGstqSQgTxoEcElmjlV2GyQsflyDX65f8ABQb/AIKVfHL9kz4m&#10;6Povw8/Zg8VfGLS9Q0tL241TTb7yI7WZusJHlvyPXNAH29RX5F/se/8ABy947/ai/bu0H4F337Nm&#10;reHNeu782usN/bv2iTQ41BLyyoIAAFwAcsOuOtesft5/8F8J/gr+1pJ8A/gT8KdY+OnxZsYzJqtn&#10;ZXHkWel8BijuFYswDDdwAucZzxQB+jlFfnX/AME7P+C79x+0v+1Xd/AX4yfC3V/gn8Xo4TcWmm3l&#10;x9ottQUKWwjFVIYqCR1Bwec1p/8ABUD/AILwaJ+wp8aNJ+EfgXwLrHxf+MetIskXh/TZPLS1V87f&#10;NcKx3EDIUA8dcUAfoDRXwH+xp/wU2/aU+NNr8QV+JP7KOvfD278KeGrjXNIX+0mkXXrlFYx2Sbo+&#10;JJCuMjOPTmvm/wCOf/Byt8ev2ZPAc3ij4gfsV+LPCXh+GVIGv9S1/wAmEO5wqgmDkn0HNAH7GUV+&#10;ffwj/wCC3uqeMP8Agkh4q/ao8S/CPVPDdroc032HQW1Dc+q26eWFuElaNcIzuy/dP3DjNfNfhT/g&#10;5U/aI8VfCaH4pWv7GfiC++FEitcNrNlrLzHyFOGkH7nBxg9gOKAP2Yor51/4J/8A/BTX4a/8FE/2&#10;YJPij4Rv3sNL00SJrVrfkRz6LLGm+RJuwAX5t3QrzXwvr/8AwcqfED9oD4neKNN/Zd/Zp8TfGbwr&#10;4NnMGoa+109tFMRnmNFRuCBkbjuIIOBxQB+uVFfFf/BKD/gtV4L/AOCnemeJtJbQtS+H/wARvBJP&#10;9veGdSbdNbKpKs6NgFlDAg5AKnGRXzfr3/BxP8Ufjz+0B408H/sz/s16t8XNJ8A3j2WqavNqhtFa&#10;RWKnYgQ4BKnGTk46UAfrJRXyNP8A8FIfFvw1/wCCYHiL9oH4mfCXVvBOv+F7Oa6vPB8t8rXOEmES&#10;/vCgChshuV6etfD3gT/g5V/aK+Jfwmj+KWg/sY69rPwpbzZDrFnrLzExRMVkZcQ4O0qwPHVaAP2a&#10;or5q/wCCcH/BUj4bf8FMf2cLj4ieDrmfTIdHYxa5pt/hbjR5Qu4iTHBUqCQw4IB9DXxZ44/4OS/G&#10;/wAafjL4l8N/su/s5+IvjZo/g+ZodS1wXbW9u7KSD5aqjcHBwSRnrigD9aCcVm2/i3S7vXJdMi1L&#10;T5dShQySWiXCGdFBAyUzuAyQMkdTXxn/AMEmv+C2XhX/AIKbal4k8I33hnVPhx8U/B//ACGPDGpv&#10;vkRQdrPE2FLANwQQCpIyORXxL/wR81m8v/8Ag54/bGhnu7qaGBNVWKOSUskYGpW2AB2A9qAP1A0z&#10;/gpX8GNX/bFufgLb+NLKT4oWsXmyaSEbI+Tfs34279hDbc5xXs//AAlemLri6W2paeNSdS62n2hP&#10;PKjqQmdxHvivzG8I/tAfBmT/AIOP9Z8AW/wI0a2+KUelefJ8QBqMhmlX7IJMfZdvlh9vybwd2B1r&#10;4k/aD/as+If7L3/Bzx8RvEPgL4d698YNXttMa3h8NWN40LGN4Y90g+VgAuPTvQB/RIDS18o/s0ft&#10;2/Fj4yfsTeNviV4o+APiPwT428Lrdvp3gu5vN13rfkwiRAjmMYMjZUfKeRXxT8V/+DiH9pT9lXR7&#10;bxf8Yf2M9e8I/DlrlIbnUk1dpJrUMwA3AxhQT0GSAT35oA/YSiuN/Z4+Oug/tN/A/wALfEDwxNJP&#10;oHi7TotSsmkXa4jcZ2sOzKcgj1BrsqACiiigAooooAKKKKACiiigAooooAKKKKACiiigAooooAKK&#10;KKAOd+Jf/II0/wD7Ctl/6UJXSqc145+3X8e7H9mD9nHVPHmpWN3qVl4bubW8ltrUqJZgs6cKWIGf&#10;qa+HV/4Ohfh2h/5Jr42/7/2v/wAXWdStCGk3Y+qyHgnO86pSr5Xh3UjF2bVt/mz9RqK/Lr/iKJ+H&#10;f/RNfG3/AH/tf/i6P+Ion4d/9E18bf8Af+1/+LrP63R/mR7n/EJeLv8AoCn/AOS/5n6i0V+XP/EU&#10;T8O/+ibeNv8Av9a//F0f8RRPw7/6Jt42/wC/1r/8XR9bo/zIP+IScXf9AUvvj/mfqNRX5c/8RRPw&#10;7/6Jt42/7/Wv/wAXR/xFE/Dv/om3jb/v9a//ABdH1uj/ADIP+IScXf8AQFL74/5n6jUV+XP/ABFE&#10;/Dv/AKJt42/7/Wv/AMXR/wARRPw7/wCibeNv+/1r/wDF0fW6P8yD/iEnF3/QFL74/wCZ+o1Fflz/&#10;AMRRPw7/AOibeNv+/wBa/wDxdL/xFE/Dv/omvjb/AL/2v/xdH1uj/Mg/4hLxd/0BS++P+Z+otFfl&#10;1/xFE/Dv/omvjb/v/a//ABdH/EUT8O/+ia+Nv+/9r/8AF0fXKP8AMg/4hLxd/wBAM/8AyX/M/UWs&#10;Xx4f+JJD/wBf9n/6UxV+an/EUT8O/wDomvjb/v8A2v8A8XXY/s9/8F8/BX7YPxy8K/DnS/A3irSb&#10;7xJqUMcV3dy27QxGNvOO4K5PKxkDA6kURxVJuykc2L8MOKMLQlicRg5RhFNt6aJat7n6IUU1W3U6&#10;ug+CAHNfzS/sw/8ABO3w3/wUp/4OEf2qvBfibxR418J2Wk3Ws6vHdeGb9LO6kkXUoItjsyODGRKS&#10;RjOVXmv6Ws8V88/B3/gnr8Df2X/2pPGHxi8M6Ha6L8RPHiTpreoy6rK32sTTJNJ+7dyi5kjU/KBj&#10;GBjpQB+Gv7Fv7P8A4T/4Iq/8FzYfA/7RHh238Yab4ilX/hBPHeqvJJ9iLsRBPtZvL3ZPluSMowyp&#10;A6/pP/wcHf8ABYp/2EvhJY/Df4d3trL8YviYgtNMkMiqmjW8p2G7YnhSc4XPHU9q+rf2yv8AgnN8&#10;Ff8Agovpugr8T/Ctr4qXw3O1zplzFeS281szcHbJCytg4BwTjIB7Zrzz9pP/AIIW/s0ftc+LtL17&#10;4g+BbrxBq+j6Vb6NbXMut3qutrAu2JDtlG4gfxHJPc0AeKf8EM/2W/gd+wT8Lrdrr4meB/GHxz+I&#10;ki3PiPVhrUFzd3FxJ8wtYfm3bVJxxyzZJr8rfgV4A8bfD3/gu3+0V4Tvv2hpv2avGGvarqE1prt3&#10;p6XEeuQy3nnxw75WUIGjZJFOcNtx2FftB8Hf+Dd/9k34D/FPQfGfhj4bTaf4g8NXkeoafc/23eye&#10;RMhyrbWlIbB7EEe1ejfty/8ABI79n/8A4KJXltffFTwFY6vrFlGIYdWtZ5LHUEjHRfPhZXZRk4Vi&#10;RzQB8Ffs7/8ABIS98Z/8FMvhv8YfF37Zmi/GLx54HeK6j0+LT4BeXlnAzMYt0U5wmXbkqfvV4x8N&#10;/iRoP7GX/B1v8RNX+Mt1b6LYeLrSQeHdW1M7LaISxIIiHbhQdrLnIwfrX6dfsRf8EQP2df8Agnv8&#10;Tf8AhM/hr4T1Ky8UC3e0XUb/AFm6vpFikGGUCRyoBHHTNd1+23/wTE+CP/BRDRrW2+K/gew8RTae&#10;CtrfLI9rfWwPUJPGVcD2zigDth+198LZbHVJ4fiB4Su49F06XV737NqkUzWtpEu6SZgrEhVHU1+H&#10;f/C/fD//AAcV/wDBSWbVfiV420bwP+yn8GL0DTND1DVY7GbxVcA5DOjMCTLj52/5ZxbUHzsWr9MP&#10;2fP+De79l39ma18UQ+G/BusbvGWjzaBqj3viC8uGnspseZCN0nyg7RyADx1rmx/wbBfsWpnb8Kpl&#10;74Gv34z/AORqAM//AILi+MfA/iz/AIIa/F6H4e6l4f1Dw3o+lR2EA0WeOS1tQjR4iHl/KuFxx6Gu&#10;C/4Ioftr/Bz4U/8ABDjwjH4u8eeEbNNB0O8TVdPudQiE68yExGIncSwOAMc5rqf+Cj//AATJ8J/s&#10;t/8ABFf4zfC74A+B9SjXxAn2+PSLSae/uLq5YxqxXzGZvuoOBxxXh3/BLP8A4Nuf2f8A40/sM/Dj&#10;xH8Y/hbr1j8Q5LZm1e2m1W808zOJG2+dArqucY7c0AfPX/BBD4M+MPi3/wAE5P26dQ8F2t9b6P46&#10;s9RsvDMKBk+1z/ZZyUjHqyOkeR3OO1e/f8GmH7XXwp+GH/BO7xB4D8QeJPD/AIQ8beG/FV/d63aa&#10;pdR2c86SLF5c3z43AKhjPcGIiv1s+BvwF8H/ALNXwy07wb4F8Pab4Z8NaTH5drYWMQjijHc47k9S&#10;TyTXyj+1J/wbw/sp/tcfFG68ZeJfh3Jp/iDUnMt9Poepz6Wt+55ZpUhYIzHu2AT60Afnz/wSd1jT&#10;f2of+Dl/49fE74bhbj4XW1jdxX+oW67bO8ZoY4cg9CHlRnHqAWrY/aa/4Jtx/sh+O/iF8e/2N/2r&#10;vD/ge8le61bWvCl/qtvJZ3UsZaSSJTkhvmDARyocE43V+t/7Kf7C3wr/AGJPhVN4L+GPg7TfC2hX&#10;QP2lLcFprwkbS0srEvI2DjLMTXyp4y/4NgP2P/G/jO81q68C69DNqFw11c29v4mv4raaRmLNlBLx&#10;kk8DHWgD5dtf+Cmviz/gqP8A8G1H7QHi7x1pWn2Hinw3byaFfXNhGYrXUiklu4nRCSFyHAIBxkHG&#10;Olenf8G8H7Zfwj+Ev/BD7wbbeLPH/hHSZPDkerHVbO81GKOa3U3lxIFaMncdyMpAwc5HrXu3/BSf&#10;9iLw/wDBj/gix8WvhT8FvAy2NrJoZi07RdIty8tzKZ42Y4GWkc4JJOScV8ef8Eh/+DcD4F/Hf/gn&#10;z8O/EHxw+FviDTfiQWvBq0Eup3mmyTBbyYRCaFJFH+rCDOMkYoA8Y/4N5Phn4i+MnwZ/bm8ReA7S&#10;803wr4zju7Tw2gUxpJK5uZI1QcfMsTBcDpvAr17/AINLP2pfhj8Fv2QvHHw/8V69ofgzx9ofiKe4&#10;1W01e4SznmTGA3zkbtmCp9DX6+fs/fs5+Cf2V/hdp/gz4f8AhvTPC3hnTFxBY2MQRAT1Y92Y92Yk&#10;nua+Yf2sP+Dff9ln9sj4lXHjDxZ8PntPEl8++9vNF1KfTDesepkWFgrMe7EZPrQB+d//AATw8Raf&#10;+1X/AMHU3xR+I/wrZbz4f6PpV1HqepWY/wBEu3MccWcjhvMmUuPXYTVr/glb8RND+GP/AAdKftZ2&#10;XiLVbHRLjxBJqlrpqXswh+2ytf20ixpu+8zJyAOSBxX69fsc/sF/Cf8AYH+Hsnhn4U+D9O8K6bcO&#10;JLlod0lxeOOA0srkvIfdjxXD/GT/AIJD/AD47/tT6D8avEHgO3b4laBe2+oQ6vaXM1q1xNAVaJ5k&#10;Rgk2Nqj5weBg8UAfmp4GOf8Ag8e8Q/8AYBP/AKblrG0T4i6H+z1/wd2+LtS8aapZeG9O1rRHitLq&#10;/kEEErSQJsG9uBnafyr9aLD/AIJw/CHTf2y7j4/Q+GGj+Kd5B9ml1f7dOQY/LEWPK3+X9wY+7XK/&#10;t2f8EefgB/wUc1qw1X4peCV1TW9Nj8mDVLK9msLxY+oQyRMCyjsGzigDyf8A4LZ/8FVb39jz/gnD&#10;4k+I/wAFdW8PeJvEEWs23h5NQt5I9QttFkmVnaV1UlSyqoAV/ly65B6H8vv20PhZ8Xviz/wRi1r4&#10;xeNv22pviB/wkmh2Wq3/AIDhjtjaSmWWJvs3EgZXiJ52xjlDwAK/Z34C/wDBIH9n/wDZy/Zu8SfC&#10;XQPAdvc+BfGEv2jWNO1S7m1AX0u0KHZpmYhgFXBUjBAIxXg//ELP+xqdSeb/AIQDX/s7PvNkPFOo&#10;i1H0TzsY9qAPW/8Agg8Sf+CQnwHz/wBC4P8A0fLX1vXKfA74J+Gf2cfhLoPgfwdpq6P4Z8N2wtNP&#10;sldpBbxgk7dzEk8knk966ugAooooAKKKKACiiigAooooAKKKKACiiigAooooAKKKKACiiigD5N/4&#10;LdjH/BNP4jf9cYP/AEelfzjHpX9HX/Bbv/lGp8RP+uMH/o9K/nFNeNmn8Reh/ZH0cEv7HxP/AF8X&#10;/pKEooorzD+jAooooAKKKKACiiigAooooAKKKKACvpT/AII/f8pKPhN/2F2/9ES18119Kf8ABH3/&#10;AJSUfCb/ALC7f+iJa2w/8WPqfK8cf8k/jP8Ar3P/ANJZ/Suowv4UooHSivpr3P8ANUOp/n71/Nx8&#10;Bv2Irf8A4Ksf8F9/2nvh346+IXxE0PQfC93q2q2f9iasYmVo9RhgWPD7lCBZW4AHIFf0j4/Xiv5m&#10;/wBnf9mD4wftWf8ABwT+1VoPwY+MN18FfEVje6xe3msQwSTNd2o1KFGt8Iynl3Rs5/goA7b9vD4T&#10;/Ez/AINtf2svhDrHws+OHjTxl4N8c35hvPDXiG685mSOSNXR1B2OjLJwwVWVh361+s//AAUK/wCC&#10;2nwj/wCCcHhnw3/wlkeueIPGXiy1jutM8K6FbrcalOrqCCQzBUXJxljz2Br5o+AH/BslNqX7RWh/&#10;FH9pL46+Kfj1r3h6ZbixsLu2a3s1dTuXezyyM67gDtAQHHOa+d/GH9k6F/wd2wt8VvsselSaYi+F&#10;m1HH2ZX8jFuE3fKMN5mPegD7A/ZO/wCDmb4SfH347aT8OfG3gf4hfBfxN4ikWLSf+ErtUjtb53OE&#10;USKcqzHgblAJIGa8R/4Ou/j140+EPjb9lux8K+Ktd8P2XiDxDex6lFp149ul+qSWO0SBSNwG5sA8&#10;fMfWuW/4PI9Q8I3nwo+Ddro72EvxTfxEW0sWe03ot9oA+782DL5e33ziuQ/4OmpNQsPDP7DcuvsU&#10;1GG7lOoPJwFlC6aZCT9c5oA/VD/gpD/wVP8Ahr/wS1+D+k+JPiB/a+oXmuyi00jR9JhE19qcwUEh&#10;AxCgDjLMQOR6147+xD/wXci/bH+P2i+Abr9n341fD+bxDHJLZatrVhENPCKu7dI+4Fcj0Ddak/4L&#10;Uf8ABJ6z/wCCrvwo8ByeHfH2n+C/H3guc6l4Zvrj99aXZZVJRwp3bcqh3oGwR0I4r5l/Zk/4K4/t&#10;LfsM/t4eA/2av2sNA8K+KH8YNHaaL4s0GVfNwflSRgoAdSRg5RHGc80AR3Xx58ZT/wDB3AfBU3iv&#10;XT4Ps/DvnRaO16/2GJjpqOW8rO37xJzjrX2V4R/4LbfDn4v/ALfNz+z/APDjwz40+JGu6SwXWdf0&#10;SG3bQ9GwcSGad5VOI+h2q2T8q5IxX47/APBXD4P/ABa+O/8AwcafEfwv8E9YXRfH2peD0FrJ55t5&#10;LmEaYhmgjkAOx5EyoPAycEgHNfZ//Bql+0T8JfDPwu8SfAtvCLfDv4/+GbqWXxXDqR3XviUqxBuF&#10;dsN8n3Wh/g4YZBzQB9V/8FF/+C0Ft+wB8aLHwNB8Efi38TdUvNLj1X7V4csY3sY43d02GQtneChJ&#10;G3GCOeam/wCCZP8AwXN+F3/BTXxvrXg3SNG8V+BfH/h+MzXnh3xHbpFcmMHDMjIzBsHqDtI9K+Uf&#10;ix/wVK/ae/bb/wCCqfjz9nL9nC++HHwztfhwrx6hrvii2N1cX7R7BIUXY/G58KqrkgElgDx89f8A&#10;BPvwR8Tvhf8A8HSF9pfxa1/wt4i8cyeHZpNR1Hw7ZmzsbwNCpU+XsT5sDnjk+tAH9BNFFFABRRRQ&#10;AHkUAYoooAKKKKACiiigAooooAKKKKACiiigAooooAKKKKACiiigAooooAKKKKACiiigAooooAKK&#10;KKACgniiigD5N/4Ldn/jWn8Rf+uMH/o9K/nGPSv6Of8Agt2P+NafxFH/AExg/wDR6V/OL1FeNmn8&#10;Reh/ZH0cH/wj4n/r5/7agooxRivMP6L5kFFGKMUBzIKKMUYoDmQUUYoxQHMgooxRigXMgooxRigO&#10;aPcK+lP+CPv/ACko+E//AGF2/wDREtfNdfSn/BH7j/gpT8JffV2/9ES1th/4it3PleOJL/V/Gf8A&#10;Xuf/AKSz+lhfu0U0dBTq+mP81w6ivlX9mD/gkP8ADX9k/wDbj+I3x+8Oah4mm8ZfE1LqPVILu6R7&#10;KMXFzHcP5SBAy4eNcZY8Zr6qooABXyt/wUi/4I9fB/8A4Ke6Zpsnjqx1HTfEuhjGm+IdGn+zajZj&#10;OdofBDLnnDA47Yr6pooA/Or9kH/g2l+B/wCzD8bdN+Ieu6544+K/ijQpFl0uXxZfi6hsHXlWWMKA&#10;WU8gsTg8gV9E/wDBSL/gl78L/wDgqR8IdP8ACPxKtNQEei3RvdK1DTp/IvNNmK7WKNgjDKACpBBw&#10;OOBX0ZRQB8C/GD/g32+Hvxd/Zp+GHw5b4kfFnRl+FEF1BpOsafrXl31x9ok8xzOduHI4UYAwBiqf&#10;7HH/AAbk/B39lT9oDS/ihq3ib4gfFHxpoLb9MvPFWp/alsWAIDKoAywycZJxX6DUUAfLg/4JL/Dc&#10;f8FKG/ak+3eJP+FhPZCwNt9pT+z9ggEGfL2bs7R/e61hfHr/AIIq/Cn43/tz+Hf2iLbUPFXgv4le&#10;HzC5u/D11Haxai0THDXCFG3lkPlt03Jwc19gUUAfA/7bP/BvH8HP2x/2gbr4qW+veOvhr4+1JVF/&#10;qnhTUhZtfMFC73UqRuIABIxnAzmpP2Ef+Dfb4X/sK/tKx/Fyz8Z/Ejxt45jtpLQX3iLU1uMo4AOQ&#10;EBPA4yTivvSigAooooAKKKKACiiigAooooAKKKKACiiigAooooAKKKKACiiigAooooAKKKKACiii&#10;gAooooAKKKKACiiigAooooAKOtFFAHO/FH4UeH/jT4HvfDfijS7fWdD1AKLi0uATHLghhn6EA14v&#10;/wAOnP2eP+iV+Gf+/J/xr6KoqZRT3O7C5pjMNFxw9WUE97Nr8j51/wCHTf7PB/5pX4Z/78n/ABo/&#10;4dNfs7/9Er8Mf9+T/jX0VRRyR7HV/rBmf/QRP/wKX+Z86/8ADpr9nf8A6JX4Y/78n/Gj/h01+zv/&#10;ANEr8Mf9+T/jX0VRRyR7B/rBmf8A0ET/APApf5nzr/w6a/Z3/wCiV+GP+/J/xo/4dNfs7/8ARK/D&#10;H/fk/wCNfRVFHJHsH+sGZ/8AQRP/AMCl/mfOv/Dpr9nf/olfhj/vyf8AGj/h01+zv/0Svwx/35P+&#10;NfRVFHJHsH+sGZ/9BE//AAKX+Z86/wDDpr9nf/olfhj/AL8n/Gj/AIdNfs7/APRK/DH/AH5P+NfR&#10;VFHJHsH+sGZ/9BE//Apf5nzr/wAOmv2d/wDolfhj/vwf8aP+HTX7O/8A0Svwx/34P+NfRVFHs49g&#10;/wBYM0/6CJ/+BS/zPnUf8Em/2eB/zSzwz/35P+Nbfw5/4JwfBL4S+N9O8R+Hfh5oGk61pMnnWl3B&#10;ERJC+CMg564JH417fRRyR7EVM8zGcXCdebT0acn/AJhRRRVHl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lng&#10;/ZIDAAAJCgAADgAAAAAAAAAAAAAAAAA8AgAAZHJzL2Uyb0RvYy54bWxQSwECLQAUAAYACAAAACEA&#10;GZS7ycMAAACnAQAAGQAAAAAAAAAAAAAAAAD6BQAAZHJzL19yZWxzL2Uyb0RvYy54bWwucmVsc1BL&#10;AQItABQABgAIAAAAIQDwnSUD4QAAAAoBAAAPAAAAAAAAAAAAAAAAAPQGAABkcnMvZG93bnJldi54&#10;bWxQSwECLQAKAAAAAAAAACEACcYHM2UvAABlLwAAFQAAAAAAAAAAAAAAAAACCAAAZHJzL21lZGlh&#10;L2ltYWdlMS5qcGVnUEsBAi0ACgAAAAAAAAAhAGsgJYu3IgAAtyIAABUAAAAAAAAAAAAAAAAAmjcA&#10;AGRycy9tZWRpYS9pbWFnZTIuanBlZ1BLBQYAAAAABwAHAMABAAC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BzfTDAAAA2wAAAA8AAABkcnMvZG93bnJldi54bWxET0trAjEQvgv+hzCCt5qtSilboxRFEOzF&#10;benjNmzGzbabyZKku+u/N4WCt/n4nrPaDLYRHflQO1ZwP8tAEJdO11wpeHvd3z2CCBFZY+OYFFwo&#10;wGY9Hq0w167nE3VFrEQK4ZCjAhNjm0sZSkMWw8y1xIk7O28xJugrqT32Kdw2cp5lD9JizanBYEtb&#10;Q+VP8WsV9B/Ncft1/DZx8fnyXsjd2c/3nVLTyfD8BCLSEG/if/dBp/lL+PslHS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HN9MMAAADbAAAADwAAAAAAAAAAAAAAAACf&#10;AgAAZHJzL2Rvd25yZXYueG1sUEsFBgAAAAAEAAQA9wAAAI8DAAAAAA==&#10;">
                <v:imagedata r:id="rId3" o:title="logo"/>
                <v:path arrowok="t"/>
              </v:shape>
              <v:shape id="Obraz 15"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gc57CAAAA2wAAAA8AAABkcnMvZG93bnJldi54bWxET99rwjAQfh/4P4Qb7GXMVGFDqlGGOHDg&#10;hFaZr0dztqXNpUtS7f77RRj4dh/fz1usBtOKCzlfW1YwGScgiAuray4VHA8fLzMQPiBrbC2Tgl/y&#10;sFqOHhaYanvljC55KEUMYZ+igiqELpXSFxUZ9GPbEUfubJ3BEKErpXZ4jeGmldMkeZMGa44NFXa0&#10;rqho8t4oaLKvb1dsDrs+2z2XJ7lHPH3+KPX0OLzPQQQawl38797qOP8Vbr/E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IHOewgAAANsAAAAPAAAAAAAAAAAAAAAAAJ8C&#10;AABkcnMvZG93bnJldi54bWxQSwUGAAAAAAQABAD3AAAAjgMAAAAA&#10;">
                <v:imagedata r:id="rId4" o:title="5a4d41ab-7b9e-35dc-56c1-2b808727095f?t=1514537278061"/>
                <v:path arrowok="t"/>
              </v:shape>
            </v:group>
          </w:pict>
        </mc:Fallback>
      </mc:AlternateContent>
    </w:r>
  </w:p>
  <w:p w:rsidR="00CF553E" w:rsidRDefault="00CF553E" w:rsidP="00FC513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1C" w:rsidRDefault="00AC3E1C" w:rsidP="00CF553E">
      <w:r>
        <w:separator/>
      </w:r>
    </w:p>
  </w:footnote>
  <w:footnote w:type="continuationSeparator" w:id="0">
    <w:p w:rsidR="00AC3E1C" w:rsidRDefault="00AC3E1C" w:rsidP="00CF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0" w:rsidRDefault="00AA07C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A07C0" w:rsidRDefault="00AA07C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930522"/>
      <w:docPartObj>
        <w:docPartGallery w:val="Page Numbers (Top of Page)"/>
        <w:docPartUnique/>
      </w:docPartObj>
    </w:sdtPr>
    <w:sdtContent>
      <w:p w:rsidR="00290968" w:rsidRDefault="00290968" w:rsidP="00290968">
        <w:pPr>
          <w:pStyle w:val="Nagwek"/>
          <w:jc w:val="right"/>
        </w:pPr>
        <w:r>
          <w:fldChar w:fldCharType="begin"/>
        </w:r>
        <w:r>
          <w:instrText>PAGE   \* MERGEFORMAT</w:instrText>
        </w:r>
        <w:r>
          <w:fldChar w:fldCharType="separate"/>
        </w:r>
        <w:r w:rsidR="00A22878">
          <w:rPr>
            <w:noProof/>
          </w:rPr>
          <w:t>43</w:t>
        </w:r>
        <w:r>
          <w:fldChar w:fldCharType="end"/>
        </w:r>
      </w:p>
      <w:p w:rsidR="00AA07C0" w:rsidRPr="00290968" w:rsidRDefault="00290968" w:rsidP="00290968">
        <w:pPr>
          <w:pStyle w:val="Nagwek"/>
        </w:pPr>
        <w:r>
          <w:t>Nasz znak: ZP.271.10.2018</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0" w:rsidRDefault="00AA07C0">
    <w:r>
      <w:rPr>
        <w:noProof/>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18" name="Łącznik prostoliniow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I/KQIAAD0EAAAOAAAAZHJzL2Uyb0RvYy54bWysU8GO0zAQvSPxD1bubZJuWtqo6QolLZcF&#10;Ku3yAa7tNNY6tmW7TQviwIE/g/9i7CZVFy4IkYNje2ae38ybWd6fWoGOzFiuZBGl4yRCTBJFudwX&#10;0aenzWgeIeuwpFgoyYrozGx0v3r9atnpnE1UowRlBgGItHmni6hxTudxbEnDWmzHSjMJxlqZFjs4&#10;mn1MDe4AvRXxJElmcacM1UYRZi3cVhdjtAr4dc2I+1jXljkkigi4ubCasO78Gq+WON8brBtOehr4&#10;H1i0mEt49ApVYYfRwfA/oFpOjLKqdmOi2ljVNScs5ADZpMlv2Tw2WLOQCxTH6muZ7P+DJR+OW4M4&#10;Be1AKYlb0Ojntx/fyWfJnxEU1joluOSqOyPwgHJ12uYQVcqt8QmTk3zUD4o8WyRV2WC5Z4H201kD&#10;VOoj4hch/mA1PLrr3isKPvjgVKjdqTath4SqoFOQ6HyViJ0cInA5XWR3swSUJIMtxvkQqI1175hq&#10;gbcFpYG3rx7O8fHBOk8E54OLv5Zqw4UIHSAk6opoMZ1MQ4CFnKk3ejdr9rtSGHTEvofCF7ICy62b&#10;UQdJA1jDMF33e4e5uOzhcSE9HqQCdPrdpUm+LJLFer6eZ6NsMluPsqSqRm83ZTaabdI30+quKssq&#10;/eqppVnecEqZ9OyGhk2zv2uIfnQurXZt2WsZ4pfooV5AdvgH0kFLL9+lEXaKnrdm0Bh6NDj38+SH&#10;4PYM+9upX/0CAAD//wMAUEsDBBQABgAIAAAAIQBAja5e2wAAAAYBAAAPAAAAZHJzL2Rvd25yZXYu&#10;eG1sTI/BTsMwEETvlfgHa5G4VNRpIxUIcSoE5MaFAuK6jbdJ1Hidxm4b+HoWcaDHmVnNvM1Xo+vU&#10;kYbQejYwnyWgiCtvW64NvL+V17egQkS22HkmA18UYFVcTHLMrD/xKx3XsVZSwiFDA02MfaZ1qBpy&#10;GGa+J5Zs6weHUeRQazvgScpdpxdJstQOW5aFBnt6bKjarQ/OQCg/aF9+T6tp8pnWnhb7p5dnNObq&#10;cny4BxVpjP/H8Isv6FAI08Yf2AbVGZBHooH0Zg5K0rt0Kcbmz9BFrs/xix8AAAD//wMAUEsBAi0A&#10;FAAGAAgAAAAhALaDOJL+AAAA4QEAABMAAAAAAAAAAAAAAAAAAAAAAFtDb250ZW50X1R5cGVzXS54&#10;bWxQSwECLQAUAAYACAAAACEAOP0h/9YAAACUAQAACwAAAAAAAAAAAAAAAAAvAQAAX3JlbHMvLnJl&#10;bHNQSwECLQAUAAYACAAAACEAaUtiPykCAAA9BAAADgAAAAAAAAAAAAAAAAAuAgAAZHJzL2Uyb0Rv&#10;Yy54bWxQSwECLQAUAAYACAAAACEAQI2uXt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0B4470C6"/>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070"/>
        </w:tabs>
        <w:ind w:left="10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294260"/>
    <w:multiLevelType w:val="hybridMultilevel"/>
    <w:tmpl w:val="97A88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1C8E7AC">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E99A492A">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484B15"/>
    <w:multiLevelType w:val="hybridMultilevel"/>
    <w:tmpl w:val="E46829FE"/>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86543B4"/>
    <w:multiLevelType w:val="hybridMultilevel"/>
    <w:tmpl w:val="967CC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9">
    <w:nsid w:val="08BE10A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12">
    <w:nsid w:val="108C10CF"/>
    <w:multiLevelType w:val="hybridMultilevel"/>
    <w:tmpl w:val="90CA2BF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14">
    <w:nsid w:val="19866DA3"/>
    <w:multiLevelType w:val="hybridMultilevel"/>
    <w:tmpl w:val="25F8E65A"/>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BEA1F81"/>
    <w:multiLevelType w:val="multilevel"/>
    <w:tmpl w:val="C76E39E6"/>
    <w:lvl w:ilvl="0">
      <w:start w:val="15"/>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1FF1264F"/>
    <w:multiLevelType w:val="multilevel"/>
    <w:tmpl w:val="C414C6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ahoma" w:eastAsia="Times New Roman"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EF22831"/>
    <w:multiLevelType w:val="singleLevel"/>
    <w:tmpl w:val="6D02648E"/>
    <w:lvl w:ilvl="0">
      <w:start w:val="1"/>
      <w:numFmt w:val="decimal"/>
      <w:lvlText w:val="%1."/>
      <w:lvlJc w:val="left"/>
      <w:pPr>
        <w:tabs>
          <w:tab w:val="num" w:pos="360"/>
        </w:tabs>
        <w:ind w:left="360" w:hanging="360"/>
      </w:pPr>
      <w:rPr>
        <w:i w:val="0"/>
        <w:strike w:val="0"/>
        <w:dstrike w:val="0"/>
        <w:color w:val="auto"/>
        <w:u w:val="none"/>
        <w:effect w:val="none"/>
      </w:rPr>
    </w:lvl>
  </w:abstractNum>
  <w:abstractNum w:abstractNumId="18">
    <w:nsid w:val="32EB1854"/>
    <w:multiLevelType w:val="hybridMultilevel"/>
    <w:tmpl w:val="AC9C5F6C"/>
    <w:lvl w:ilvl="0" w:tplc="47B2F8C2">
      <w:start w:val="1"/>
      <w:numFmt w:val="decimal"/>
      <w:lvlText w:val="%1."/>
      <w:lvlJc w:val="left"/>
      <w:pPr>
        <w:tabs>
          <w:tab w:val="num" w:pos="360"/>
        </w:tabs>
        <w:ind w:left="360" w:hanging="360"/>
      </w:pPr>
      <w:rPr>
        <w:i w:val="0"/>
        <w:color w:val="auto"/>
      </w:rPr>
    </w:lvl>
    <w:lvl w:ilvl="1" w:tplc="6F9AF2F4">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nsid w:val="37A209AD"/>
    <w:multiLevelType w:val="multilevel"/>
    <w:tmpl w:val="CC5A115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3DD679C7"/>
    <w:multiLevelType w:val="multilevel"/>
    <w:tmpl w:val="70528336"/>
    <w:lvl w:ilvl="0">
      <w:start w:val="8"/>
      <w:numFmt w:val="decimal"/>
      <w:lvlText w:val="%1."/>
      <w:lvlJc w:val="left"/>
      <w:pPr>
        <w:ind w:left="1271"/>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1"/>
      </w:pPr>
      <w:rPr>
        <w:rFonts w:ascii="Tahoma" w:eastAsia="Times New Roman" w:hAnsi="Tahoma"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0CD3CB2"/>
    <w:multiLevelType w:val="hybridMultilevel"/>
    <w:tmpl w:val="F8EE4F40"/>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26A1F59"/>
    <w:multiLevelType w:val="hybridMultilevel"/>
    <w:tmpl w:val="165C461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5">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6A1453E"/>
    <w:multiLevelType w:val="multilevel"/>
    <w:tmpl w:val="43E0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2F9541A"/>
    <w:multiLevelType w:val="multilevel"/>
    <w:tmpl w:val="70B078A8"/>
    <w:lvl w:ilvl="0">
      <w:start w:val="6"/>
      <w:numFmt w:val="decimal"/>
      <w:lvlText w:val="%1"/>
      <w:lvlJc w:val="left"/>
      <w:pPr>
        <w:ind w:left="360" w:hanging="36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31">
    <w:nsid w:val="53582AB6"/>
    <w:multiLevelType w:val="multilevel"/>
    <w:tmpl w:val="F61AEF30"/>
    <w:lvl w:ilvl="0">
      <w:start w:val="7"/>
      <w:numFmt w:val="decimal"/>
      <w:lvlText w:val="%1."/>
      <w:lvlJc w:val="left"/>
      <w:pPr>
        <w:ind w:left="360" w:hanging="360"/>
      </w:pPr>
      <w:rPr>
        <w:rFonts w:cs="Times New Roman" w:hint="default"/>
      </w:rPr>
    </w:lvl>
    <w:lvl w:ilvl="1">
      <w:start w:val="1"/>
      <w:numFmt w:val="lowerLetter"/>
      <w:lvlText w:val="%2)"/>
      <w:lvlJc w:val="left"/>
      <w:pPr>
        <w:ind w:left="1800" w:hanging="360"/>
      </w:pPr>
      <w:rPr>
        <w:rFonts w:ascii="Arial" w:eastAsia="Times New Roman" w:hAnsi="Arial" w:cs="Arial"/>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2">
    <w:nsid w:val="5DCA69E4"/>
    <w:multiLevelType w:val="hybridMultilevel"/>
    <w:tmpl w:val="5506539C"/>
    <w:lvl w:ilvl="0" w:tplc="5F663666">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28136EC"/>
    <w:multiLevelType w:val="multilevel"/>
    <w:tmpl w:val="220688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ahoma" w:eastAsia="Tahoma"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4462943"/>
    <w:multiLevelType w:val="multilevel"/>
    <w:tmpl w:val="AFB065F4"/>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36">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7">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DF93828"/>
    <w:multiLevelType w:val="hybridMultilevel"/>
    <w:tmpl w:val="2056F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0">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nsid w:val="775D0777"/>
    <w:multiLevelType w:val="hybridMultilevel"/>
    <w:tmpl w:val="493604F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42">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3">
    <w:nsid w:val="794650F5"/>
    <w:multiLevelType w:val="hybridMultilevel"/>
    <w:tmpl w:val="F594BF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0"/>
  </w:num>
  <w:num w:numId="3">
    <w:abstractNumId w:val="13"/>
  </w:num>
  <w:num w:numId="4">
    <w:abstractNumId w:val="11"/>
  </w:num>
  <w:num w:numId="5">
    <w:abstractNumId w:val="36"/>
  </w:num>
  <w:num w:numId="6">
    <w:abstractNumId w:val="24"/>
  </w:num>
  <w:num w:numId="7">
    <w:abstractNumId w:val="34"/>
  </w:num>
  <w:num w:numId="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9"/>
  </w:num>
  <w:num w:numId="11">
    <w:abstractNumId w:val="6"/>
  </w:num>
  <w:num w:numId="12">
    <w:abstractNumId w:val="8"/>
  </w:num>
  <w:num w:numId="13">
    <w:abstractNumId w:val="21"/>
  </w:num>
  <w:num w:numId="14">
    <w:abstractNumId w:val="28"/>
  </w:num>
  <w:num w:numId="15">
    <w:abstractNumId w:val="35"/>
  </w:num>
  <w:num w:numId="16">
    <w:abstractNumId w:val="5"/>
  </w:num>
  <w:num w:numId="17">
    <w:abstractNumId w:val="12"/>
  </w:num>
  <w:num w:numId="1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4"/>
  </w:num>
  <w:num w:numId="24">
    <w:abstractNumId w:val="3"/>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num>
  <w:num w:numId="35">
    <w:abstractNumId w:val="10"/>
  </w:num>
  <w:num w:numId="36">
    <w:abstractNumId w:val="15"/>
  </w:num>
  <w:num w:numId="37">
    <w:abstractNumId w:val="32"/>
  </w:num>
  <w:num w:numId="38">
    <w:abstractNumId w:val="43"/>
  </w:num>
  <w:num w:numId="39">
    <w:abstractNumId w:val="1"/>
  </w:num>
  <w:num w:numId="40">
    <w:abstractNumId w:val="16"/>
  </w:num>
  <w:num w:numId="41">
    <w:abstractNumId w:val="22"/>
  </w:num>
  <w:num w:numId="42">
    <w:abstractNumId w:val="33"/>
  </w:num>
  <w:num w:numId="43">
    <w:abstractNumId w:val="2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4F"/>
    <w:rsid w:val="000070DE"/>
    <w:rsid w:val="0001132D"/>
    <w:rsid w:val="00021176"/>
    <w:rsid w:val="00032811"/>
    <w:rsid w:val="00046614"/>
    <w:rsid w:val="00055AF4"/>
    <w:rsid w:val="000644DF"/>
    <w:rsid w:val="000748C4"/>
    <w:rsid w:val="000C376E"/>
    <w:rsid w:val="000E5F1B"/>
    <w:rsid w:val="000E64C2"/>
    <w:rsid w:val="000E6E1B"/>
    <w:rsid w:val="00114EE1"/>
    <w:rsid w:val="00133A39"/>
    <w:rsid w:val="00151625"/>
    <w:rsid w:val="001843CB"/>
    <w:rsid w:val="00191727"/>
    <w:rsid w:val="001C2BCD"/>
    <w:rsid w:val="002362BE"/>
    <w:rsid w:val="00290968"/>
    <w:rsid w:val="002E2AD0"/>
    <w:rsid w:val="00310B26"/>
    <w:rsid w:val="00331637"/>
    <w:rsid w:val="003618DC"/>
    <w:rsid w:val="003949E2"/>
    <w:rsid w:val="003A2269"/>
    <w:rsid w:val="004263D5"/>
    <w:rsid w:val="00427950"/>
    <w:rsid w:val="00431D41"/>
    <w:rsid w:val="004653A6"/>
    <w:rsid w:val="00482F81"/>
    <w:rsid w:val="00495434"/>
    <w:rsid w:val="004E70A4"/>
    <w:rsid w:val="005045AD"/>
    <w:rsid w:val="0056753D"/>
    <w:rsid w:val="0057523F"/>
    <w:rsid w:val="00575CAC"/>
    <w:rsid w:val="00594D2E"/>
    <w:rsid w:val="005B5828"/>
    <w:rsid w:val="00617632"/>
    <w:rsid w:val="006454F7"/>
    <w:rsid w:val="00651873"/>
    <w:rsid w:val="0065764F"/>
    <w:rsid w:val="00673123"/>
    <w:rsid w:val="0069384F"/>
    <w:rsid w:val="006E5EAF"/>
    <w:rsid w:val="007123E2"/>
    <w:rsid w:val="007139ED"/>
    <w:rsid w:val="00717343"/>
    <w:rsid w:val="00763E88"/>
    <w:rsid w:val="007E7A0F"/>
    <w:rsid w:val="00800A2C"/>
    <w:rsid w:val="00801B37"/>
    <w:rsid w:val="00863DBC"/>
    <w:rsid w:val="008A3A16"/>
    <w:rsid w:val="008E0A10"/>
    <w:rsid w:val="008E0C13"/>
    <w:rsid w:val="008E1974"/>
    <w:rsid w:val="00982A8C"/>
    <w:rsid w:val="009952B9"/>
    <w:rsid w:val="009D0521"/>
    <w:rsid w:val="00A102AA"/>
    <w:rsid w:val="00A22878"/>
    <w:rsid w:val="00A30881"/>
    <w:rsid w:val="00A329EF"/>
    <w:rsid w:val="00A94D7C"/>
    <w:rsid w:val="00AA07C0"/>
    <w:rsid w:val="00AC3E1C"/>
    <w:rsid w:val="00B070EC"/>
    <w:rsid w:val="00B643A5"/>
    <w:rsid w:val="00B84E33"/>
    <w:rsid w:val="00B860DE"/>
    <w:rsid w:val="00BB15BA"/>
    <w:rsid w:val="00BE0349"/>
    <w:rsid w:val="00BF06D6"/>
    <w:rsid w:val="00C24CF7"/>
    <w:rsid w:val="00C91846"/>
    <w:rsid w:val="00CA37E9"/>
    <w:rsid w:val="00CB20FE"/>
    <w:rsid w:val="00CE0928"/>
    <w:rsid w:val="00CF553E"/>
    <w:rsid w:val="00D202F6"/>
    <w:rsid w:val="00D97170"/>
    <w:rsid w:val="00D97879"/>
    <w:rsid w:val="00DF6956"/>
    <w:rsid w:val="00E55612"/>
    <w:rsid w:val="00E7097E"/>
    <w:rsid w:val="00E715B8"/>
    <w:rsid w:val="00E73010"/>
    <w:rsid w:val="00E841DD"/>
    <w:rsid w:val="00E95C79"/>
    <w:rsid w:val="00ED760D"/>
    <w:rsid w:val="00EE300D"/>
    <w:rsid w:val="00F14500"/>
    <w:rsid w:val="00F270C7"/>
    <w:rsid w:val="00F37317"/>
    <w:rsid w:val="00F456FF"/>
    <w:rsid w:val="00F71F9F"/>
    <w:rsid w:val="00F734EE"/>
    <w:rsid w:val="00F85095"/>
    <w:rsid w:val="00F863A9"/>
    <w:rsid w:val="00FA2701"/>
    <w:rsid w:val="00FB0224"/>
    <w:rsid w:val="00FC5130"/>
    <w:rsid w:val="00FE3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5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07C0"/>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A07C0"/>
    <w:pPr>
      <w:keepNext/>
      <w:numPr>
        <w:numId w:val="4"/>
      </w:numPr>
      <w:jc w:val="both"/>
      <w:outlineLvl w:val="1"/>
    </w:pPr>
    <w:rPr>
      <w:b/>
      <w:bCs/>
    </w:rPr>
  </w:style>
  <w:style w:type="paragraph" w:styleId="Nagwek3">
    <w:name w:val="heading 3"/>
    <w:basedOn w:val="Normalny"/>
    <w:next w:val="Normalny"/>
    <w:link w:val="Nagwek3Znak"/>
    <w:qFormat/>
    <w:rsid w:val="00AA07C0"/>
    <w:pPr>
      <w:keepNext/>
      <w:outlineLvl w:val="2"/>
    </w:pPr>
    <w:rPr>
      <w:b/>
      <w:bCs/>
      <w:sz w:val="22"/>
      <w:szCs w:val="22"/>
    </w:rPr>
  </w:style>
  <w:style w:type="paragraph" w:styleId="Nagwek4">
    <w:name w:val="heading 4"/>
    <w:basedOn w:val="Normalny"/>
    <w:next w:val="Normalny"/>
    <w:link w:val="Nagwek4Znak"/>
    <w:qFormat/>
    <w:rsid w:val="00AA07C0"/>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A07C0"/>
    <w:pPr>
      <w:keepNext/>
      <w:numPr>
        <w:numId w:val="3"/>
      </w:numPr>
      <w:jc w:val="both"/>
      <w:outlineLvl w:val="4"/>
    </w:pPr>
    <w:rPr>
      <w:b/>
      <w:bCs/>
    </w:rPr>
  </w:style>
  <w:style w:type="paragraph" w:styleId="Nagwek6">
    <w:name w:val="heading 6"/>
    <w:basedOn w:val="Normalny"/>
    <w:next w:val="Normalny"/>
    <w:link w:val="Nagwek6Znak"/>
    <w:qFormat/>
    <w:rsid w:val="00AA07C0"/>
    <w:pPr>
      <w:keepNext/>
      <w:numPr>
        <w:numId w:val="5"/>
      </w:numPr>
      <w:jc w:val="both"/>
      <w:outlineLvl w:val="5"/>
    </w:pPr>
    <w:rPr>
      <w:b/>
      <w:bCs/>
      <w:sz w:val="22"/>
      <w:szCs w:val="22"/>
    </w:rPr>
  </w:style>
  <w:style w:type="paragraph" w:styleId="Nagwek7">
    <w:name w:val="heading 7"/>
    <w:basedOn w:val="Normalny"/>
    <w:next w:val="Normalny"/>
    <w:link w:val="Nagwek7Znak"/>
    <w:qFormat/>
    <w:rsid w:val="00AA07C0"/>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A07C0"/>
    <w:pPr>
      <w:keepNext/>
      <w:jc w:val="both"/>
      <w:outlineLvl w:val="7"/>
    </w:pPr>
    <w:rPr>
      <w:b/>
      <w:bCs/>
      <w:sz w:val="22"/>
      <w:szCs w:val="22"/>
    </w:rPr>
  </w:style>
  <w:style w:type="paragraph" w:styleId="Nagwek9">
    <w:name w:val="heading 9"/>
    <w:basedOn w:val="Normalny"/>
    <w:next w:val="Normalny"/>
    <w:link w:val="Nagwek9Znak"/>
    <w:qFormat/>
    <w:rsid w:val="00AA07C0"/>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semiHidden/>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character" w:customStyle="1" w:styleId="Nagwek1Znak">
    <w:name w:val="Nagłówek 1 Znak"/>
    <w:basedOn w:val="Domylnaczcionkaakapitu"/>
    <w:link w:val="Nagwek1"/>
    <w:rsid w:val="00AA07C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A07C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A07C0"/>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A07C0"/>
    <w:rPr>
      <w:rFonts w:ascii="Arial" w:eastAsia="Times New Roman" w:hAnsi="Arial" w:cs="Arial"/>
      <w:b/>
      <w:bCs/>
      <w:lang w:eastAsia="pl-PL"/>
    </w:rPr>
  </w:style>
  <w:style w:type="character" w:customStyle="1" w:styleId="Nagwek5Znak">
    <w:name w:val="Nagłówek 5 Znak"/>
    <w:basedOn w:val="Domylnaczcionkaakapitu"/>
    <w:link w:val="Nagwek5"/>
    <w:rsid w:val="00AA07C0"/>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A07C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07C0"/>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A07C0"/>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A07C0"/>
    <w:rPr>
      <w:rFonts w:ascii="Tahoma" w:eastAsia="Times New Roman" w:hAnsi="Tahoma" w:cs="Times New Roman"/>
      <w:b/>
      <w:bCs/>
      <w:sz w:val="24"/>
      <w:szCs w:val="24"/>
      <w:lang w:eastAsia="pl-PL"/>
    </w:rPr>
  </w:style>
  <w:style w:type="paragraph" w:styleId="Listapunktowana2">
    <w:name w:val="List Bullet 2"/>
    <w:basedOn w:val="Normalny"/>
    <w:autoRedefine/>
    <w:semiHidden/>
    <w:rsid w:val="00AA07C0"/>
    <w:pPr>
      <w:numPr>
        <w:numId w:val="2"/>
      </w:numPr>
      <w:tabs>
        <w:tab w:val="clear" w:pos="643"/>
      </w:tabs>
      <w:ind w:left="0" w:firstLine="0"/>
    </w:pPr>
    <w:rPr>
      <w:rFonts w:eastAsia="SimSun"/>
      <w:lang w:eastAsia="zh-CN"/>
    </w:rPr>
  </w:style>
  <w:style w:type="paragraph" w:customStyle="1" w:styleId="KRESKA">
    <w:name w:val="KRESKA"/>
    <w:basedOn w:val="znormal"/>
    <w:rsid w:val="00AA07C0"/>
    <w:pPr>
      <w:numPr>
        <w:numId w:val="6"/>
      </w:numPr>
      <w:tabs>
        <w:tab w:val="num" w:pos="851"/>
      </w:tabs>
      <w:ind w:left="851" w:hanging="425"/>
    </w:pPr>
  </w:style>
  <w:style w:type="paragraph" w:customStyle="1" w:styleId="znormal">
    <w:name w:val="z_normal"/>
    <w:rsid w:val="00AA07C0"/>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A07C0"/>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A07C0"/>
    <w:pPr>
      <w:jc w:val="both"/>
    </w:pPr>
    <w:rPr>
      <w:lang w:val="x-none" w:eastAsia="x-none"/>
    </w:rPr>
  </w:style>
  <w:style w:type="character" w:customStyle="1" w:styleId="TekstpodstawowyZnak">
    <w:name w:val="Tekst podstawowy Znak"/>
    <w:basedOn w:val="Domylnaczcionkaakapitu"/>
    <w:uiPriority w:val="99"/>
    <w:semiHidden/>
    <w:rsid w:val="00AA07C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A07C0"/>
    <w:pPr>
      <w:jc w:val="both"/>
    </w:pPr>
    <w:rPr>
      <w:b/>
      <w:bCs/>
      <w:sz w:val="22"/>
      <w:szCs w:val="22"/>
    </w:rPr>
  </w:style>
  <w:style w:type="character" w:customStyle="1" w:styleId="TekstpodstawowywcityZnak">
    <w:name w:val="Tekst podstawowy wcięty Znak"/>
    <w:basedOn w:val="Domylnaczcionkaakapitu"/>
    <w:link w:val="Tekstpodstawowywcity"/>
    <w:semiHidden/>
    <w:rsid w:val="00AA07C0"/>
    <w:rPr>
      <w:rFonts w:ascii="Times New Roman" w:eastAsia="Times New Roman" w:hAnsi="Times New Roman" w:cs="Times New Roman"/>
      <w:b/>
      <w:bCs/>
      <w:lang w:eastAsia="pl-PL"/>
    </w:rPr>
  </w:style>
  <w:style w:type="paragraph" w:styleId="Tytu">
    <w:name w:val="Title"/>
    <w:basedOn w:val="Normalny"/>
    <w:link w:val="TytuZnak"/>
    <w:qFormat/>
    <w:rsid w:val="00AA07C0"/>
    <w:pPr>
      <w:jc w:val="center"/>
    </w:pPr>
    <w:rPr>
      <w:b/>
      <w:bCs/>
      <w:sz w:val="36"/>
      <w:szCs w:val="36"/>
    </w:rPr>
  </w:style>
  <w:style w:type="character" w:customStyle="1" w:styleId="TytuZnak">
    <w:name w:val="Tytuł Znak"/>
    <w:basedOn w:val="Domylnaczcionkaakapitu"/>
    <w:link w:val="Tytu"/>
    <w:rsid w:val="00AA07C0"/>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A07C0"/>
    <w:pPr>
      <w:jc w:val="both"/>
    </w:pPr>
    <w:rPr>
      <w:b/>
      <w:bCs/>
      <w:sz w:val="22"/>
      <w:szCs w:val="22"/>
      <w:lang w:val="x-none" w:eastAsia="x-none"/>
    </w:rPr>
  </w:style>
  <w:style w:type="character" w:customStyle="1" w:styleId="Tekstpodstawowy3Znak">
    <w:name w:val="Tekst podstawowy 3 Znak"/>
    <w:basedOn w:val="Domylnaczcionkaakapitu"/>
    <w:link w:val="Tekstpodstawowy3"/>
    <w:rsid w:val="00AA07C0"/>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A07C0"/>
    <w:pPr>
      <w:suppressAutoHyphens/>
    </w:pPr>
    <w:rPr>
      <w:rFonts w:ascii="Tahoma" w:hAnsi="Tahoma"/>
      <w:sz w:val="16"/>
    </w:rPr>
  </w:style>
  <w:style w:type="paragraph" w:styleId="Tekstpodstawowy2">
    <w:name w:val="Body Text 2"/>
    <w:basedOn w:val="Normalny"/>
    <w:link w:val="Tekstpodstawowy2Znak"/>
    <w:semiHidden/>
    <w:rsid w:val="00AA07C0"/>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A07C0"/>
    <w:rPr>
      <w:rFonts w:ascii="Tahoma" w:eastAsia="Times New Roman" w:hAnsi="Tahoma" w:cs="Tahoma"/>
      <w:szCs w:val="24"/>
      <w:lang w:eastAsia="pl-PL"/>
    </w:rPr>
  </w:style>
  <w:style w:type="paragraph" w:customStyle="1" w:styleId="Indeks">
    <w:name w:val="Indeks"/>
    <w:basedOn w:val="Normalny"/>
    <w:rsid w:val="00AA07C0"/>
    <w:pPr>
      <w:suppressLineNumbers/>
      <w:suppressAutoHyphens/>
    </w:pPr>
    <w:rPr>
      <w:rFonts w:cs="Tahoma"/>
      <w:lang w:eastAsia="ar-SA"/>
    </w:rPr>
  </w:style>
  <w:style w:type="paragraph" w:styleId="Podtytu">
    <w:name w:val="Subtitle"/>
    <w:basedOn w:val="Normalny"/>
    <w:link w:val="PodtytuZnak"/>
    <w:qFormat/>
    <w:rsid w:val="00AA07C0"/>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A07C0"/>
    <w:rPr>
      <w:rFonts w:ascii="Arial" w:eastAsia="SimSun" w:hAnsi="Arial" w:cs="Arial"/>
      <w:sz w:val="24"/>
      <w:szCs w:val="24"/>
      <w:lang w:eastAsia="zh-CN"/>
    </w:rPr>
  </w:style>
  <w:style w:type="paragraph" w:styleId="Lista2">
    <w:name w:val="List 2"/>
    <w:basedOn w:val="Normalny"/>
    <w:semiHidden/>
    <w:rsid w:val="00AA07C0"/>
    <w:pPr>
      <w:ind w:left="566" w:hanging="283"/>
    </w:pPr>
    <w:rPr>
      <w:rFonts w:eastAsia="SimSun"/>
      <w:lang w:eastAsia="zh-CN"/>
    </w:rPr>
  </w:style>
  <w:style w:type="paragraph" w:styleId="Lista3">
    <w:name w:val="List 3"/>
    <w:basedOn w:val="Normalny"/>
    <w:semiHidden/>
    <w:rsid w:val="00AA07C0"/>
    <w:pPr>
      <w:ind w:left="849" w:hanging="283"/>
    </w:pPr>
    <w:rPr>
      <w:rFonts w:eastAsia="SimSun"/>
      <w:lang w:eastAsia="zh-CN"/>
    </w:rPr>
  </w:style>
  <w:style w:type="paragraph" w:styleId="Lista-kontynuacja3">
    <w:name w:val="List Continue 3"/>
    <w:basedOn w:val="Normalny"/>
    <w:semiHidden/>
    <w:rsid w:val="00AA07C0"/>
    <w:pPr>
      <w:spacing w:after="120"/>
      <w:ind w:left="849"/>
    </w:pPr>
    <w:rPr>
      <w:rFonts w:eastAsia="SimSun"/>
      <w:lang w:eastAsia="zh-CN"/>
    </w:rPr>
  </w:style>
  <w:style w:type="paragraph" w:styleId="Wcicienormalne">
    <w:name w:val="Normal Indent"/>
    <w:basedOn w:val="Normalny"/>
    <w:semiHidden/>
    <w:rsid w:val="00AA07C0"/>
    <w:pPr>
      <w:ind w:left="708"/>
    </w:pPr>
    <w:rPr>
      <w:rFonts w:eastAsia="SimSun"/>
      <w:lang w:eastAsia="zh-CN"/>
    </w:rPr>
  </w:style>
  <w:style w:type="paragraph" w:styleId="Lista-kontynuacja2">
    <w:name w:val="List Continue 2"/>
    <w:basedOn w:val="Normalny"/>
    <w:semiHidden/>
    <w:rsid w:val="00AA07C0"/>
    <w:pPr>
      <w:spacing w:after="120"/>
      <w:ind w:left="566"/>
    </w:pPr>
    <w:rPr>
      <w:rFonts w:eastAsia="SimSun"/>
      <w:lang w:eastAsia="zh-CN"/>
    </w:rPr>
  </w:style>
  <w:style w:type="paragraph" w:styleId="Lista4">
    <w:name w:val="List 4"/>
    <w:basedOn w:val="Normalny"/>
    <w:semiHidden/>
    <w:rsid w:val="00AA07C0"/>
    <w:pPr>
      <w:ind w:left="1132" w:hanging="283"/>
    </w:pPr>
    <w:rPr>
      <w:rFonts w:eastAsia="SimSun"/>
      <w:lang w:eastAsia="zh-CN"/>
    </w:rPr>
  </w:style>
  <w:style w:type="paragraph" w:styleId="Lista-kontynuacja4">
    <w:name w:val="List Continue 4"/>
    <w:basedOn w:val="Normalny"/>
    <w:semiHidden/>
    <w:rsid w:val="00AA07C0"/>
    <w:pPr>
      <w:spacing w:after="120"/>
      <w:ind w:left="1132"/>
    </w:pPr>
    <w:rPr>
      <w:rFonts w:eastAsia="SimSun"/>
      <w:lang w:eastAsia="zh-CN"/>
    </w:rPr>
  </w:style>
  <w:style w:type="paragraph" w:customStyle="1" w:styleId="Skrconyadreszwrotny">
    <w:name w:val="Skrócony adres zwrotny"/>
    <w:basedOn w:val="Normalny"/>
    <w:rsid w:val="00AA07C0"/>
    <w:rPr>
      <w:rFonts w:eastAsia="SimSun"/>
      <w:lang w:eastAsia="zh-CN"/>
    </w:rPr>
  </w:style>
  <w:style w:type="paragraph" w:customStyle="1" w:styleId="z1">
    <w:name w:val="z1"/>
    <w:rsid w:val="00AA07C0"/>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A07C0"/>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A07C0"/>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A07C0"/>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A07C0"/>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A07C0"/>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A07C0"/>
    <w:rPr>
      <w:b/>
      <w:bCs/>
    </w:rPr>
  </w:style>
  <w:style w:type="character" w:customStyle="1" w:styleId="text-black-bold1">
    <w:name w:val="text-black-bold1"/>
    <w:rsid w:val="00AA07C0"/>
    <w:rPr>
      <w:rFonts w:ascii="Verdana" w:hAnsi="Verdana" w:hint="default"/>
      <w:b/>
      <w:bCs/>
      <w:strike w:val="0"/>
      <w:dstrike w:val="0"/>
      <w:color w:val="000000"/>
      <w:sz w:val="18"/>
      <w:szCs w:val="18"/>
      <w:u w:val="none"/>
      <w:effect w:val="none"/>
    </w:rPr>
  </w:style>
  <w:style w:type="character" w:customStyle="1" w:styleId="znormal1">
    <w:name w:val="z_normal1"/>
    <w:rsid w:val="00AA07C0"/>
    <w:rPr>
      <w:rFonts w:ascii="Times New Roman" w:hAnsi="Times New Roman"/>
      <w:color w:val="000000"/>
      <w:spacing w:val="0"/>
      <w:sz w:val="22"/>
      <w:szCs w:val="14"/>
    </w:rPr>
  </w:style>
  <w:style w:type="character" w:styleId="Numerstrony">
    <w:name w:val="page number"/>
    <w:basedOn w:val="Domylnaczcionkaakapitu"/>
    <w:semiHidden/>
    <w:rsid w:val="00AA07C0"/>
  </w:style>
  <w:style w:type="paragraph" w:customStyle="1" w:styleId="WW-Zwykytekst">
    <w:name w:val="WW-Zwykły tekst"/>
    <w:basedOn w:val="Normalny"/>
    <w:rsid w:val="00AA07C0"/>
    <w:pPr>
      <w:suppressAutoHyphens/>
    </w:pPr>
    <w:rPr>
      <w:rFonts w:ascii="Courier New" w:hAnsi="Courier New"/>
      <w:color w:val="000000"/>
      <w:sz w:val="20"/>
      <w:szCs w:val="20"/>
      <w:lang w:eastAsia="ar-SA"/>
    </w:rPr>
  </w:style>
  <w:style w:type="character" w:customStyle="1" w:styleId="mina2">
    <w:name w:val="mina2"/>
    <w:basedOn w:val="Domylnaczcionkaakapitu"/>
    <w:rsid w:val="00AA07C0"/>
  </w:style>
  <w:style w:type="paragraph" w:customStyle="1" w:styleId="Tekstpodstawowy21">
    <w:name w:val="Tekst podstawowy 21"/>
    <w:basedOn w:val="Normalny"/>
    <w:rsid w:val="00AA07C0"/>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A07C0"/>
    <w:pPr>
      <w:ind w:left="720"/>
      <w:jc w:val="both"/>
    </w:pPr>
    <w:rPr>
      <w:sz w:val="22"/>
    </w:rPr>
  </w:style>
  <w:style w:type="character" w:customStyle="1" w:styleId="Tekstpodstawowywcity2Znak">
    <w:name w:val="Tekst podstawowy wcięty 2 Znak"/>
    <w:basedOn w:val="Domylnaczcionkaakapitu"/>
    <w:link w:val="Tekstpodstawowywcity2"/>
    <w:semiHidden/>
    <w:rsid w:val="00AA07C0"/>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A07C0"/>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A07C0"/>
    <w:rPr>
      <w:rFonts w:ascii="Verdana" w:eastAsia="Times New Roman" w:hAnsi="Verdana" w:cs="Times New Roman"/>
      <w:szCs w:val="20"/>
      <w:lang w:eastAsia="pl-PL"/>
    </w:rPr>
  </w:style>
  <w:style w:type="paragraph" w:customStyle="1" w:styleId="Default">
    <w:name w:val="Default"/>
    <w:qFormat/>
    <w:rsid w:val="00AA07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AA07C0"/>
    <w:rPr>
      <w:color w:val="0000FF"/>
      <w:u w:val="single"/>
    </w:rPr>
  </w:style>
  <w:style w:type="paragraph" w:customStyle="1" w:styleId="CM40">
    <w:name w:val="CM40"/>
    <w:basedOn w:val="Default"/>
    <w:next w:val="Default"/>
    <w:rsid w:val="00AA07C0"/>
    <w:pPr>
      <w:spacing w:after="123"/>
    </w:pPr>
    <w:rPr>
      <w:color w:val="auto"/>
    </w:rPr>
  </w:style>
  <w:style w:type="paragraph" w:customStyle="1" w:styleId="CM11">
    <w:name w:val="CM11"/>
    <w:basedOn w:val="Default"/>
    <w:next w:val="Default"/>
    <w:rsid w:val="00AA07C0"/>
    <w:pPr>
      <w:spacing w:line="391" w:lineRule="atLeast"/>
    </w:pPr>
    <w:rPr>
      <w:color w:val="auto"/>
    </w:rPr>
  </w:style>
  <w:style w:type="paragraph" w:customStyle="1" w:styleId="CM42">
    <w:name w:val="CM42"/>
    <w:basedOn w:val="Default"/>
    <w:next w:val="Default"/>
    <w:rsid w:val="00AA07C0"/>
    <w:pPr>
      <w:spacing w:after="77"/>
    </w:pPr>
    <w:rPr>
      <w:color w:val="auto"/>
    </w:rPr>
  </w:style>
  <w:style w:type="paragraph" w:customStyle="1" w:styleId="CM12">
    <w:name w:val="CM12"/>
    <w:basedOn w:val="Default"/>
    <w:next w:val="Default"/>
    <w:rsid w:val="00AA07C0"/>
    <w:pPr>
      <w:spacing w:line="336" w:lineRule="atLeast"/>
    </w:pPr>
    <w:rPr>
      <w:color w:val="auto"/>
    </w:rPr>
  </w:style>
  <w:style w:type="paragraph" w:customStyle="1" w:styleId="CM38">
    <w:name w:val="CM38"/>
    <w:basedOn w:val="Default"/>
    <w:next w:val="Default"/>
    <w:rsid w:val="00AA07C0"/>
    <w:pPr>
      <w:spacing w:after="468"/>
    </w:pPr>
    <w:rPr>
      <w:color w:val="auto"/>
    </w:rPr>
  </w:style>
  <w:style w:type="paragraph" w:customStyle="1" w:styleId="CM36">
    <w:name w:val="CM36"/>
    <w:basedOn w:val="Default"/>
    <w:next w:val="Default"/>
    <w:rsid w:val="00AA07C0"/>
    <w:pPr>
      <w:spacing w:after="275"/>
    </w:pPr>
    <w:rPr>
      <w:color w:val="auto"/>
    </w:rPr>
  </w:style>
  <w:style w:type="paragraph" w:customStyle="1" w:styleId="CM15">
    <w:name w:val="CM15"/>
    <w:basedOn w:val="Default"/>
    <w:next w:val="Default"/>
    <w:rsid w:val="00AA07C0"/>
    <w:pPr>
      <w:spacing w:line="276" w:lineRule="atLeast"/>
    </w:pPr>
    <w:rPr>
      <w:color w:val="auto"/>
    </w:rPr>
  </w:style>
  <w:style w:type="paragraph" w:customStyle="1" w:styleId="CM17">
    <w:name w:val="CM17"/>
    <w:basedOn w:val="Default"/>
    <w:next w:val="Default"/>
    <w:rsid w:val="00AA07C0"/>
    <w:pPr>
      <w:spacing w:line="276" w:lineRule="atLeast"/>
    </w:pPr>
    <w:rPr>
      <w:color w:val="auto"/>
    </w:rPr>
  </w:style>
  <w:style w:type="paragraph" w:customStyle="1" w:styleId="CM19">
    <w:name w:val="CM19"/>
    <w:basedOn w:val="Default"/>
    <w:next w:val="Default"/>
    <w:rsid w:val="00AA07C0"/>
    <w:pPr>
      <w:spacing w:line="276" w:lineRule="atLeast"/>
    </w:pPr>
    <w:rPr>
      <w:color w:val="auto"/>
    </w:rPr>
  </w:style>
  <w:style w:type="paragraph" w:customStyle="1" w:styleId="CM6">
    <w:name w:val="CM6"/>
    <w:basedOn w:val="Default"/>
    <w:next w:val="Default"/>
    <w:rsid w:val="00AA07C0"/>
    <w:pPr>
      <w:spacing w:line="278" w:lineRule="atLeast"/>
    </w:pPr>
    <w:rPr>
      <w:color w:val="auto"/>
    </w:rPr>
  </w:style>
  <w:style w:type="paragraph" w:customStyle="1" w:styleId="CM41">
    <w:name w:val="CM41"/>
    <w:basedOn w:val="Default"/>
    <w:next w:val="Default"/>
    <w:rsid w:val="00AA07C0"/>
    <w:pPr>
      <w:spacing w:after="393"/>
    </w:pPr>
    <w:rPr>
      <w:color w:val="auto"/>
    </w:rPr>
  </w:style>
  <w:style w:type="paragraph" w:customStyle="1" w:styleId="CM7">
    <w:name w:val="CM7"/>
    <w:basedOn w:val="Default"/>
    <w:next w:val="Default"/>
    <w:rsid w:val="00AA07C0"/>
    <w:pPr>
      <w:spacing w:line="278" w:lineRule="atLeast"/>
    </w:pPr>
    <w:rPr>
      <w:color w:val="auto"/>
    </w:rPr>
  </w:style>
  <w:style w:type="paragraph" w:customStyle="1" w:styleId="CM8">
    <w:name w:val="CM8"/>
    <w:basedOn w:val="Default"/>
    <w:next w:val="Default"/>
    <w:rsid w:val="00AA07C0"/>
    <w:pPr>
      <w:spacing w:line="276" w:lineRule="atLeast"/>
    </w:pPr>
    <w:rPr>
      <w:color w:val="auto"/>
    </w:rPr>
  </w:style>
  <w:style w:type="paragraph" w:customStyle="1" w:styleId="CM22">
    <w:name w:val="CM22"/>
    <w:basedOn w:val="Default"/>
    <w:next w:val="Default"/>
    <w:rsid w:val="00AA07C0"/>
    <w:pPr>
      <w:spacing w:line="276" w:lineRule="atLeast"/>
    </w:pPr>
    <w:rPr>
      <w:color w:val="auto"/>
    </w:rPr>
  </w:style>
  <w:style w:type="paragraph" w:customStyle="1" w:styleId="CM24">
    <w:name w:val="CM24"/>
    <w:basedOn w:val="Default"/>
    <w:next w:val="Default"/>
    <w:rsid w:val="00AA07C0"/>
    <w:pPr>
      <w:spacing w:line="276" w:lineRule="atLeast"/>
    </w:pPr>
    <w:rPr>
      <w:color w:val="auto"/>
    </w:rPr>
  </w:style>
  <w:style w:type="paragraph" w:customStyle="1" w:styleId="CM25">
    <w:name w:val="CM25"/>
    <w:basedOn w:val="Default"/>
    <w:next w:val="Default"/>
    <w:rsid w:val="00AA07C0"/>
    <w:pPr>
      <w:spacing w:line="276" w:lineRule="atLeast"/>
    </w:pPr>
    <w:rPr>
      <w:color w:val="auto"/>
    </w:rPr>
  </w:style>
  <w:style w:type="paragraph" w:customStyle="1" w:styleId="CM37">
    <w:name w:val="CM37"/>
    <w:basedOn w:val="Default"/>
    <w:next w:val="Default"/>
    <w:rsid w:val="00AA07C0"/>
    <w:pPr>
      <w:spacing w:after="813"/>
    </w:pPr>
    <w:rPr>
      <w:color w:val="auto"/>
    </w:rPr>
  </w:style>
  <w:style w:type="paragraph" w:customStyle="1" w:styleId="CM4">
    <w:name w:val="CM4"/>
    <w:basedOn w:val="Default"/>
    <w:next w:val="Default"/>
    <w:rsid w:val="00AA07C0"/>
    <w:rPr>
      <w:color w:val="auto"/>
    </w:rPr>
  </w:style>
  <w:style w:type="paragraph" w:customStyle="1" w:styleId="CM44">
    <w:name w:val="CM44"/>
    <w:basedOn w:val="Default"/>
    <w:next w:val="Default"/>
    <w:rsid w:val="00AA07C0"/>
    <w:pPr>
      <w:spacing w:after="540"/>
    </w:pPr>
    <w:rPr>
      <w:color w:val="auto"/>
    </w:rPr>
  </w:style>
  <w:style w:type="paragraph" w:customStyle="1" w:styleId="CM45">
    <w:name w:val="CM45"/>
    <w:basedOn w:val="Default"/>
    <w:next w:val="Default"/>
    <w:rsid w:val="00AA07C0"/>
    <w:pPr>
      <w:spacing w:after="183"/>
    </w:pPr>
    <w:rPr>
      <w:color w:val="auto"/>
    </w:rPr>
  </w:style>
  <w:style w:type="paragraph" w:customStyle="1" w:styleId="Tekstpodstawowywcity21">
    <w:name w:val="Tekst podstawowy wcięty 21"/>
    <w:basedOn w:val="Normalny"/>
    <w:rsid w:val="00AA07C0"/>
    <w:pPr>
      <w:suppressAutoHyphens/>
      <w:ind w:left="284"/>
      <w:jc w:val="both"/>
    </w:pPr>
    <w:rPr>
      <w:b/>
      <w:bCs/>
      <w:i/>
      <w:iCs/>
      <w:lang w:eastAsia="ar-SA"/>
    </w:rPr>
  </w:style>
  <w:style w:type="paragraph" w:customStyle="1" w:styleId="Tekstpodstawowywcity1">
    <w:name w:val="Tekst podstawowy wcięty1"/>
    <w:basedOn w:val="Normalny"/>
    <w:rsid w:val="00AA07C0"/>
    <w:pPr>
      <w:jc w:val="both"/>
    </w:pPr>
    <w:rPr>
      <w:b/>
      <w:bCs/>
      <w:sz w:val="22"/>
      <w:szCs w:val="22"/>
    </w:rPr>
  </w:style>
  <w:style w:type="paragraph" w:customStyle="1" w:styleId="CM28">
    <w:name w:val="CM28"/>
    <w:basedOn w:val="Default"/>
    <w:next w:val="Default"/>
    <w:rsid w:val="00AA07C0"/>
    <w:pPr>
      <w:spacing w:line="416" w:lineRule="atLeast"/>
    </w:pPr>
    <w:rPr>
      <w:color w:val="auto"/>
    </w:rPr>
  </w:style>
  <w:style w:type="paragraph" w:customStyle="1" w:styleId="CM29">
    <w:name w:val="CM29"/>
    <w:basedOn w:val="Default"/>
    <w:next w:val="Default"/>
    <w:rsid w:val="00AA07C0"/>
    <w:pPr>
      <w:spacing w:line="553" w:lineRule="atLeast"/>
    </w:pPr>
    <w:rPr>
      <w:color w:val="auto"/>
    </w:rPr>
  </w:style>
  <w:style w:type="paragraph" w:customStyle="1" w:styleId="CM30">
    <w:name w:val="CM30"/>
    <w:basedOn w:val="Default"/>
    <w:next w:val="Default"/>
    <w:rsid w:val="00AA07C0"/>
    <w:rPr>
      <w:color w:val="auto"/>
    </w:rPr>
  </w:style>
  <w:style w:type="paragraph" w:customStyle="1" w:styleId="CM46">
    <w:name w:val="CM46"/>
    <w:basedOn w:val="Default"/>
    <w:next w:val="Default"/>
    <w:rsid w:val="00AA07C0"/>
    <w:pPr>
      <w:spacing w:after="655"/>
    </w:pPr>
    <w:rPr>
      <w:color w:val="auto"/>
    </w:rPr>
  </w:style>
  <w:style w:type="paragraph" w:customStyle="1" w:styleId="CM2">
    <w:name w:val="CM2"/>
    <w:basedOn w:val="Default"/>
    <w:next w:val="Default"/>
    <w:rsid w:val="00AA07C0"/>
    <w:rPr>
      <w:color w:val="auto"/>
    </w:rPr>
  </w:style>
  <w:style w:type="paragraph" w:customStyle="1" w:styleId="CM43">
    <w:name w:val="CM43"/>
    <w:basedOn w:val="Default"/>
    <w:next w:val="Default"/>
    <w:rsid w:val="00AA07C0"/>
    <w:pPr>
      <w:spacing w:after="55"/>
    </w:pPr>
    <w:rPr>
      <w:color w:val="auto"/>
    </w:rPr>
  </w:style>
  <w:style w:type="paragraph" w:customStyle="1" w:styleId="CM21">
    <w:name w:val="CM21"/>
    <w:basedOn w:val="Default"/>
    <w:next w:val="Default"/>
    <w:rsid w:val="00AA07C0"/>
    <w:pPr>
      <w:spacing w:line="276" w:lineRule="atLeast"/>
    </w:pPr>
    <w:rPr>
      <w:color w:val="auto"/>
    </w:rPr>
  </w:style>
  <w:style w:type="paragraph" w:customStyle="1" w:styleId="CM26">
    <w:name w:val="CM26"/>
    <w:basedOn w:val="Default"/>
    <w:next w:val="Default"/>
    <w:rsid w:val="00AA07C0"/>
    <w:pPr>
      <w:spacing w:line="276" w:lineRule="atLeast"/>
    </w:pPr>
    <w:rPr>
      <w:color w:val="auto"/>
    </w:rPr>
  </w:style>
  <w:style w:type="character" w:styleId="UyteHipercze">
    <w:name w:val="FollowedHyperlink"/>
    <w:semiHidden/>
    <w:rsid w:val="00AA07C0"/>
    <w:rPr>
      <w:color w:val="800080"/>
      <w:u w:val="single"/>
    </w:rPr>
  </w:style>
  <w:style w:type="paragraph" w:customStyle="1" w:styleId="Tekstpodstawowy31">
    <w:name w:val="Tekst podstawowy 31"/>
    <w:basedOn w:val="Normalny"/>
    <w:rsid w:val="00AA07C0"/>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A07C0"/>
    <w:rPr>
      <w:rFonts w:ascii="Arial" w:hAnsi="Arial" w:cs="Arial"/>
    </w:rPr>
  </w:style>
  <w:style w:type="paragraph" w:customStyle="1" w:styleId="TableText">
    <w:name w:val="Table Text"/>
    <w:rsid w:val="00AA07C0"/>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A07C0"/>
    <w:pPr>
      <w:numPr>
        <w:numId w:val="9"/>
      </w:numPr>
    </w:pPr>
    <w:rPr>
      <w:sz w:val="20"/>
      <w:szCs w:val="20"/>
    </w:rPr>
  </w:style>
  <w:style w:type="paragraph" w:customStyle="1" w:styleId="Stopka1">
    <w:name w:val="Stopka1"/>
    <w:rsid w:val="00AA07C0"/>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A07C0"/>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A07C0"/>
    <w:pPr>
      <w:widowControl w:val="0"/>
      <w:suppressLineNumbers/>
      <w:suppressAutoHyphens/>
      <w:spacing w:after="120"/>
      <w:jc w:val="center"/>
    </w:pPr>
    <w:rPr>
      <w:rFonts w:eastAsia="Lucida Sans Unicode"/>
      <w:b/>
      <w:bCs/>
      <w:i/>
      <w:iCs/>
      <w:szCs w:val="20"/>
    </w:rPr>
  </w:style>
  <w:style w:type="character" w:customStyle="1" w:styleId="ZnakZnak">
    <w:name w:val="Znak Znak"/>
    <w:rsid w:val="00AA07C0"/>
    <w:rPr>
      <w:b/>
      <w:bCs/>
      <w:sz w:val="22"/>
      <w:szCs w:val="22"/>
      <w:lang w:val="pl-PL" w:eastAsia="pl-PL" w:bidi="ar-SA"/>
    </w:rPr>
  </w:style>
  <w:style w:type="character" w:styleId="Odwoaniedokomentarza">
    <w:name w:val="annotation reference"/>
    <w:semiHidden/>
    <w:rsid w:val="00AA07C0"/>
    <w:rPr>
      <w:sz w:val="16"/>
      <w:szCs w:val="16"/>
    </w:rPr>
  </w:style>
  <w:style w:type="paragraph" w:styleId="Tekstkomentarza">
    <w:name w:val="annotation text"/>
    <w:basedOn w:val="Normalny"/>
    <w:link w:val="TekstkomentarzaZnak"/>
    <w:semiHidden/>
    <w:rsid w:val="00AA07C0"/>
    <w:rPr>
      <w:sz w:val="20"/>
      <w:szCs w:val="20"/>
    </w:rPr>
  </w:style>
  <w:style w:type="character" w:customStyle="1" w:styleId="TekstkomentarzaZnak">
    <w:name w:val="Tekst komentarza Znak"/>
    <w:basedOn w:val="Domylnaczcionkaakapitu"/>
    <w:link w:val="Tekstkomentarza"/>
    <w:semiHidden/>
    <w:rsid w:val="00AA07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A07C0"/>
    <w:rPr>
      <w:b/>
      <w:bCs/>
    </w:rPr>
  </w:style>
  <w:style w:type="character" w:customStyle="1" w:styleId="TematkomentarzaZnak">
    <w:name w:val="Temat komentarza Znak"/>
    <w:basedOn w:val="TekstkomentarzaZnak"/>
    <w:link w:val="Tematkomentarza"/>
    <w:semiHidden/>
    <w:rsid w:val="00AA07C0"/>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A07C0"/>
    <w:pPr>
      <w:ind w:left="708"/>
    </w:pPr>
    <w:rPr>
      <w:lang w:val="x-none" w:eastAsia="x-none"/>
    </w:rPr>
  </w:style>
  <w:style w:type="character" w:customStyle="1" w:styleId="HZnak">
    <w:name w:val="H Znak"/>
    <w:link w:val="H"/>
    <w:rsid w:val="00AA07C0"/>
    <w:rPr>
      <w:rFonts w:ascii="Verdana" w:hAnsi="Verdana"/>
      <w:b/>
      <w:bCs/>
      <w:color w:val="008000"/>
      <w:sz w:val="24"/>
      <w:szCs w:val="24"/>
    </w:rPr>
  </w:style>
  <w:style w:type="paragraph" w:customStyle="1" w:styleId="H">
    <w:name w:val="H"/>
    <w:basedOn w:val="Nagwek1"/>
    <w:link w:val="HZnak"/>
    <w:autoRedefine/>
    <w:rsid w:val="00AA07C0"/>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A07C0"/>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A07C0"/>
    <w:rPr>
      <w:rFonts w:ascii="Tahoma" w:eastAsia="Times New Roman" w:hAnsi="Tahoma" w:cs="Times New Roman"/>
      <w:sz w:val="16"/>
      <w:szCs w:val="16"/>
      <w:lang w:val="x-none" w:eastAsia="x-none"/>
    </w:rPr>
  </w:style>
  <w:style w:type="paragraph" w:customStyle="1" w:styleId="Mjstyl">
    <w:name w:val="Mój styl"/>
    <w:basedOn w:val="Normalny"/>
    <w:uiPriority w:val="99"/>
    <w:rsid w:val="00AA07C0"/>
    <w:pPr>
      <w:spacing w:after="120"/>
    </w:pPr>
    <w:rPr>
      <w:rFonts w:ascii="Calibri" w:eastAsia="Calibri" w:hAnsi="Calibri"/>
      <w:lang w:eastAsia="en-US"/>
    </w:rPr>
  </w:style>
  <w:style w:type="paragraph" w:styleId="Zwykytekst">
    <w:name w:val="Plain Text"/>
    <w:basedOn w:val="Normalny"/>
    <w:link w:val="ZwykytekstZnak"/>
    <w:rsid w:val="00AA07C0"/>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A07C0"/>
    <w:rPr>
      <w:rFonts w:ascii="Times New Roman" w:eastAsia="Times New Roman" w:hAnsi="Times New Roman" w:cs="Times New Roman"/>
      <w:sz w:val="24"/>
      <w:szCs w:val="20"/>
      <w:lang w:val="x-none" w:eastAsia="x-none"/>
    </w:rPr>
  </w:style>
  <w:style w:type="table" w:styleId="Tabela-Siatka">
    <w:name w:val="Table Grid"/>
    <w:basedOn w:val="Standardowy"/>
    <w:rsid w:val="00AA07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A07C0"/>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A07C0"/>
    <w:rPr>
      <w:b/>
      <w:bCs/>
      <w:sz w:val="18"/>
      <w:szCs w:val="18"/>
    </w:rPr>
  </w:style>
  <w:style w:type="paragraph" w:customStyle="1" w:styleId="Standard">
    <w:name w:val="Standard"/>
    <w:rsid w:val="00AA07C0"/>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A07C0"/>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A07C0"/>
    <w:rPr>
      <w:rFonts w:ascii="Calibri" w:eastAsia="Calibri" w:hAnsi="Calibri" w:cs="Times New Roman"/>
      <w:sz w:val="20"/>
      <w:szCs w:val="20"/>
      <w:lang w:val="x-none"/>
    </w:rPr>
  </w:style>
  <w:style w:type="paragraph" w:customStyle="1" w:styleId="p">
    <w:name w:val="p"/>
    <w:rsid w:val="00AA07C0"/>
    <w:pPr>
      <w:spacing w:after="0" w:line="340" w:lineRule="auto"/>
    </w:pPr>
    <w:rPr>
      <w:rFonts w:ascii="Arial Narrow" w:eastAsia="Arial Narrow" w:hAnsi="Arial Narrow" w:cs="Arial Narrow"/>
      <w:lang w:eastAsia="pl-PL"/>
    </w:rPr>
  </w:style>
  <w:style w:type="paragraph" w:customStyle="1" w:styleId="center">
    <w:name w:val="center"/>
    <w:rsid w:val="00AA07C0"/>
    <w:pPr>
      <w:jc w:val="center"/>
    </w:pPr>
    <w:rPr>
      <w:rFonts w:ascii="Arial Narrow" w:eastAsia="Arial Narrow" w:hAnsi="Arial Narrow" w:cs="Arial Narrow"/>
      <w:lang w:eastAsia="pl-PL"/>
    </w:rPr>
  </w:style>
  <w:style w:type="paragraph" w:customStyle="1" w:styleId="tableCenter">
    <w:name w:val="tableCenter"/>
    <w:rsid w:val="00AA07C0"/>
    <w:pPr>
      <w:spacing w:after="0"/>
      <w:jc w:val="center"/>
    </w:pPr>
    <w:rPr>
      <w:rFonts w:ascii="Arial Narrow" w:eastAsia="Arial Narrow" w:hAnsi="Arial Narrow" w:cs="Arial Narrow"/>
      <w:lang w:eastAsia="pl-PL"/>
    </w:rPr>
  </w:style>
  <w:style w:type="paragraph" w:customStyle="1" w:styleId="right">
    <w:name w:val="right"/>
    <w:rsid w:val="00AA07C0"/>
    <w:pPr>
      <w:jc w:val="right"/>
    </w:pPr>
    <w:rPr>
      <w:rFonts w:ascii="Arial Narrow" w:eastAsia="Arial Narrow" w:hAnsi="Arial Narrow" w:cs="Arial Narrow"/>
      <w:lang w:eastAsia="pl-PL"/>
    </w:rPr>
  </w:style>
  <w:style w:type="paragraph" w:customStyle="1" w:styleId="justify">
    <w:name w:val="justify"/>
    <w:rsid w:val="00AA07C0"/>
    <w:pPr>
      <w:jc w:val="both"/>
    </w:pPr>
    <w:rPr>
      <w:rFonts w:ascii="Arial Narrow" w:eastAsia="Arial Narrow" w:hAnsi="Arial Narrow" w:cs="Arial Narrow"/>
      <w:lang w:eastAsia="pl-PL"/>
    </w:rPr>
  </w:style>
  <w:style w:type="character" w:customStyle="1" w:styleId="bold">
    <w:name w:val="bold"/>
    <w:rsid w:val="00AA07C0"/>
    <w:rPr>
      <w:b/>
    </w:rPr>
  </w:style>
  <w:style w:type="table" w:customStyle="1" w:styleId="standard0">
    <w:name w:val="standard"/>
    <w:uiPriority w:val="99"/>
    <w:rsid w:val="00AA07C0"/>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A07C0"/>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A07C0"/>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A07C0"/>
  </w:style>
  <w:style w:type="character" w:styleId="Uwydatnienie">
    <w:name w:val="Emphasis"/>
    <w:uiPriority w:val="20"/>
    <w:qFormat/>
    <w:rsid w:val="00AA07C0"/>
    <w:rPr>
      <w:i/>
      <w:iCs/>
    </w:rPr>
  </w:style>
  <w:style w:type="character" w:styleId="Odwoanieprzypisudolnego">
    <w:name w:val="footnote reference"/>
    <w:uiPriority w:val="99"/>
    <w:semiHidden/>
    <w:unhideWhenUsed/>
    <w:rsid w:val="00AA07C0"/>
    <w:rPr>
      <w:vertAlign w:val="superscript"/>
    </w:rPr>
  </w:style>
  <w:style w:type="paragraph" w:customStyle="1" w:styleId="WW-Tekstpodstawowywcity3">
    <w:name w:val="WW-Tekst podstawowy wcięty 3"/>
    <w:basedOn w:val="Normalny"/>
    <w:rsid w:val="00AA07C0"/>
    <w:pPr>
      <w:tabs>
        <w:tab w:val="left" w:pos="16756"/>
      </w:tabs>
      <w:suppressAutoHyphens/>
      <w:ind w:left="284"/>
      <w:jc w:val="both"/>
    </w:pPr>
    <w:rPr>
      <w:kern w:val="1"/>
      <w:szCs w:val="20"/>
      <w:lang w:eastAsia="ar-SA"/>
    </w:rPr>
  </w:style>
  <w:style w:type="paragraph" w:styleId="Bezodstpw">
    <w:name w:val="No Spacing"/>
    <w:qFormat/>
    <w:rsid w:val="00AA07C0"/>
    <w:pPr>
      <w:suppressAutoHyphens/>
      <w:spacing w:after="0" w:line="240" w:lineRule="auto"/>
    </w:pPr>
    <w:rPr>
      <w:rFonts w:ascii="Calibri" w:eastAsia="Calibri" w:hAnsi="Calibri" w:cs="Calibri"/>
      <w:kern w:val="1"/>
      <w:lang w:eastAsia="ar-SA"/>
    </w:rPr>
  </w:style>
  <w:style w:type="paragraph" w:customStyle="1" w:styleId="ust">
    <w:name w:val="ust"/>
    <w:link w:val="ustZnak"/>
    <w:rsid w:val="00AA07C0"/>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A07C0"/>
    <w:rPr>
      <w:rFonts w:ascii="Times New Roman" w:eastAsia="Times New Roman" w:hAnsi="Times New Roman" w:cs="Times New Roman"/>
      <w:sz w:val="24"/>
      <w:lang w:eastAsia="pl-PL"/>
    </w:rPr>
  </w:style>
  <w:style w:type="paragraph" w:styleId="Listapunktowana">
    <w:name w:val="List Bullet"/>
    <w:basedOn w:val="Normalny"/>
    <w:uiPriority w:val="99"/>
    <w:unhideWhenUsed/>
    <w:rsid w:val="00AA07C0"/>
    <w:pPr>
      <w:numPr>
        <w:numId w:val="3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5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07C0"/>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A07C0"/>
    <w:pPr>
      <w:keepNext/>
      <w:numPr>
        <w:numId w:val="4"/>
      </w:numPr>
      <w:jc w:val="both"/>
      <w:outlineLvl w:val="1"/>
    </w:pPr>
    <w:rPr>
      <w:b/>
      <w:bCs/>
    </w:rPr>
  </w:style>
  <w:style w:type="paragraph" w:styleId="Nagwek3">
    <w:name w:val="heading 3"/>
    <w:basedOn w:val="Normalny"/>
    <w:next w:val="Normalny"/>
    <w:link w:val="Nagwek3Znak"/>
    <w:qFormat/>
    <w:rsid w:val="00AA07C0"/>
    <w:pPr>
      <w:keepNext/>
      <w:outlineLvl w:val="2"/>
    </w:pPr>
    <w:rPr>
      <w:b/>
      <w:bCs/>
      <w:sz w:val="22"/>
      <w:szCs w:val="22"/>
    </w:rPr>
  </w:style>
  <w:style w:type="paragraph" w:styleId="Nagwek4">
    <w:name w:val="heading 4"/>
    <w:basedOn w:val="Normalny"/>
    <w:next w:val="Normalny"/>
    <w:link w:val="Nagwek4Znak"/>
    <w:qFormat/>
    <w:rsid w:val="00AA07C0"/>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A07C0"/>
    <w:pPr>
      <w:keepNext/>
      <w:numPr>
        <w:numId w:val="3"/>
      </w:numPr>
      <w:jc w:val="both"/>
      <w:outlineLvl w:val="4"/>
    </w:pPr>
    <w:rPr>
      <w:b/>
      <w:bCs/>
    </w:rPr>
  </w:style>
  <w:style w:type="paragraph" w:styleId="Nagwek6">
    <w:name w:val="heading 6"/>
    <w:basedOn w:val="Normalny"/>
    <w:next w:val="Normalny"/>
    <w:link w:val="Nagwek6Znak"/>
    <w:qFormat/>
    <w:rsid w:val="00AA07C0"/>
    <w:pPr>
      <w:keepNext/>
      <w:numPr>
        <w:numId w:val="5"/>
      </w:numPr>
      <w:jc w:val="both"/>
      <w:outlineLvl w:val="5"/>
    </w:pPr>
    <w:rPr>
      <w:b/>
      <w:bCs/>
      <w:sz w:val="22"/>
      <w:szCs w:val="22"/>
    </w:rPr>
  </w:style>
  <w:style w:type="paragraph" w:styleId="Nagwek7">
    <w:name w:val="heading 7"/>
    <w:basedOn w:val="Normalny"/>
    <w:next w:val="Normalny"/>
    <w:link w:val="Nagwek7Znak"/>
    <w:qFormat/>
    <w:rsid w:val="00AA07C0"/>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A07C0"/>
    <w:pPr>
      <w:keepNext/>
      <w:jc w:val="both"/>
      <w:outlineLvl w:val="7"/>
    </w:pPr>
    <w:rPr>
      <w:b/>
      <w:bCs/>
      <w:sz w:val="22"/>
      <w:szCs w:val="22"/>
    </w:rPr>
  </w:style>
  <w:style w:type="paragraph" w:styleId="Nagwek9">
    <w:name w:val="heading 9"/>
    <w:basedOn w:val="Normalny"/>
    <w:next w:val="Normalny"/>
    <w:link w:val="Nagwek9Znak"/>
    <w:qFormat/>
    <w:rsid w:val="00AA07C0"/>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semiHidden/>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character" w:customStyle="1" w:styleId="Nagwek1Znak">
    <w:name w:val="Nagłówek 1 Znak"/>
    <w:basedOn w:val="Domylnaczcionkaakapitu"/>
    <w:link w:val="Nagwek1"/>
    <w:rsid w:val="00AA07C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A07C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A07C0"/>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A07C0"/>
    <w:rPr>
      <w:rFonts w:ascii="Arial" w:eastAsia="Times New Roman" w:hAnsi="Arial" w:cs="Arial"/>
      <w:b/>
      <w:bCs/>
      <w:lang w:eastAsia="pl-PL"/>
    </w:rPr>
  </w:style>
  <w:style w:type="character" w:customStyle="1" w:styleId="Nagwek5Znak">
    <w:name w:val="Nagłówek 5 Znak"/>
    <w:basedOn w:val="Domylnaczcionkaakapitu"/>
    <w:link w:val="Nagwek5"/>
    <w:rsid w:val="00AA07C0"/>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A07C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07C0"/>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A07C0"/>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A07C0"/>
    <w:rPr>
      <w:rFonts w:ascii="Tahoma" w:eastAsia="Times New Roman" w:hAnsi="Tahoma" w:cs="Times New Roman"/>
      <w:b/>
      <w:bCs/>
      <w:sz w:val="24"/>
      <w:szCs w:val="24"/>
      <w:lang w:eastAsia="pl-PL"/>
    </w:rPr>
  </w:style>
  <w:style w:type="paragraph" w:styleId="Listapunktowana2">
    <w:name w:val="List Bullet 2"/>
    <w:basedOn w:val="Normalny"/>
    <w:autoRedefine/>
    <w:semiHidden/>
    <w:rsid w:val="00AA07C0"/>
    <w:pPr>
      <w:numPr>
        <w:numId w:val="2"/>
      </w:numPr>
      <w:tabs>
        <w:tab w:val="clear" w:pos="643"/>
      </w:tabs>
      <w:ind w:left="0" w:firstLine="0"/>
    </w:pPr>
    <w:rPr>
      <w:rFonts w:eastAsia="SimSun"/>
      <w:lang w:eastAsia="zh-CN"/>
    </w:rPr>
  </w:style>
  <w:style w:type="paragraph" w:customStyle="1" w:styleId="KRESKA">
    <w:name w:val="KRESKA"/>
    <w:basedOn w:val="znormal"/>
    <w:rsid w:val="00AA07C0"/>
    <w:pPr>
      <w:numPr>
        <w:numId w:val="6"/>
      </w:numPr>
      <w:tabs>
        <w:tab w:val="num" w:pos="851"/>
      </w:tabs>
      <w:ind w:left="851" w:hanging="425"/>
    </w:pPr>
  </w:style>
  <w:style w:type="paragraph" w:customStyle="1" w:styleId="znormal">
    <w:name w:val="z_normal"/>
    <w:rsid w:val="00AA07C0"/>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A07C0"/>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A07C0"/>
    <w:pPr>
      <w:jc w:val="both"/>
    </w:pPr>
    <w:rPr>
      <w:lang w:val="x-none" w:eastAsia="x-none"/>
    </w:rPr>
  </w:style>
  <w:style w:type="character" w:customStyle="1" w:styleId="TekstpodstawowyZnak">
    <w:name w:val="Tekst podstawowy Znak"/>
    <w:basedOn w:val="Domylnaczcionkaakapitu"/>
    <w:uiPriority w:val="99"/>
    <w:semiHidden/>
    <w:rsid w:val="00AA07C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A07C0"/>
    <w:pPr>
      <w:jc w:val="both"/>
    </w:pPr>
    <w:rPr>
      <w:b/>
      <w:bCs/>
      <w:sz w:val="22"/>
      <w:szCs w:val="22"/>
    </w:rPr>
  </w:style>
  <w:style w:type="character" w:customStyle="1" w:styleId="TekstpodstawowywcityZnak">
    <w:name w:val="Tekst podstawowy wcięty Znak"/>
    <w:basedOn w:val="Domylnaczcionkaakapitu"/>
    <w:link w:val="Tekstpodstawowywcity"/>
    <w:semiHidden/>
    <w:rsid w:val="00AA07C0"/>
    <w:rPr>
      <w:rFonts w:ascii="Times New Roman" w:eastAsia="Times New Roman" w:hAnsi="Times New Roman" w:cs="Times New Roman"/>
      <w:b/>
      <w:bCs/>
      <w:lang w:eastAsia="pl-PL"/>
    </w:rPr>
  </w:style>
  <w:style w:type="paragraph" w:styleId="Tytu">
    <w:name w:val="Title"/>
    <w:basedOn w:val="Normalny"/>
    <w:link w:val="TytuZnak"/>
    <w:qFormat/>
    <w:rsid w:val="00AA07C0"/>
    <w:pPr>
      <w:jc w:val="center"/>
    </w:pPr>
    <w:rPr>
      <w:b/>
      <w:bCs/>
      <w:sz w:val="36"/>
      <w:szCs w:val="36"/>
    </w:rPr>
  </w:style>
  <w:style w:type="character" w:customStyle="1" w:styleId="TytuZnak">
    <w:name w:val="Tytuł Znak"/>
    <w:basedOn w:val="Domylnaczcionkaakapitu"/>
    <w:link w:val="Tytu"/>
    <w:rsid w:val="00AA07C0"/>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A07C0"/>
    <w:pPr>
      <w:jc w:val="both"/>
    </w:pPr>
    <w:rPr>
      <w:b/>
      <w:bCs/>
      <w:sz w:val="22"/>
      <w:szCs w:val="22"/>
      <w:lang w:val="x-none" w:eastAsia="x-none"/>
    </w:rPr>
  </w:style>
  <w:style w:type="character" w:customStyle="1" w:styleId="Tekstpodstawowy3Znak">
    <w:name w:val="Tekst podstawowy 3 Znak"/>
    <w:basedOn w:val="Domylnaczcionkaakapitu"/>
    <w:link w:val="Tekstpodstawowy3"/>
    <w:rsid w:val="00AA07C0"/>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A07C0"/>
    <w:pPr>
      <w:suppressAutoHyphens/>
    </w:pPr>
    <w:rPr>
      <w:rFonts w:ascii="Tahoma" w:hAnsi="Tahoma"/>
      <w:sz w:val="16"/>
    </w:rPr>
  </w:style>
  <w:style w:type="paragraph" w:styleId="Tekstpodstawowy2">
    <w:name w:val="Body Text 2"/>
    <w:basedOn w:val="Normalny"/>
    <w:link w:val="Tekstpodstawowy2Znak"/>
    <w:semiHidden/>
    <w:rsid w:val="00AA07C0"/>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A07C0"/>
    <w:rPr>
      <w:rFonts w:ascii="Tahoma" w:eastAsia="Times New Roman" w:hAnsi="Tahoma" w:cs="Tahoma"/>
      <w:szCs w:val="24"/>
      <w:lang w:eastAsia="pl-PL"/>
    </w:rPr>
  </w:style>
  <w:style w:type="paragraph" w:customStyle="1" w:styleId="Indeks">
    <w:name w:val="Indeks"/>
    <w:basedOn w:val="Normalny"/>
    <w:rsid w:val="00AA07C0"/>
    <w:pPr>
      <w:suppressLineNumbers/>
      <w:suppressAutoHyphens/>
    </w:pPr>
    <w:rPr>
      <w:rFonts w:cs="Tahoma"/>
      <w:lang w:eastAsia="ar-SA"/>
    </w:rPr>
  </w:style>
  <w:style w:type="paragraph" w:styleId="Podtytu">
    <w:name w:val="Subtitle"/>
    <w:basedOn w:val="Normalny"/>
    <w:link w:val="PodtytuZnak"/>
    <w:qFormat/>
    <w:rsid w:val="00AA07C0"/>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A07C0"/>
    <w:rPr>
      <w:rFonts w:ascii="Arial" w:eastAsia="SimSun" w:hAnsi="Arial" w:cs="Arial"/>
      <w:sz w:val="24"/>
      <w:szCs w:val="24"/>
      <w:lang w:eastAsia="zh-CN"/>
    </w:rPr>
  </w:style>
  <w:style w:type="paragraph" w:styleId="Lista2">
    <w:name w:val="List 2"/>
    <w:basedOn w:val="Normalny"/>
    <w:semiHidden/>
    <w:rsid w:val="00AA07C0"/>
    <w:pPr>
      <w:ind w:left="566" w:hanging="283"/>
    </w:pPr>
    <w:rPr>
      <w:rFonts w:eastAsia="SimSun"/>
      <w:lang w:eastAsia="zh-CN"/>
    </w:rPr>
  </w:style>
  <w:style w:type="paragraph" w:styleId="Lista3">
    <w:name w:val="List 3"/>
    <w:basedOn w:val="Normalny"/>
    <w:semiHidden/>
    <w:rsid w:val="00AA07C0"/>
    <w:pPr>
      <w:ind w:left="849" w:hanging="283"/>
    </w:pPr>
    <w:rPr>
      <w:rFonts w:eastAsia="SimSun"/>
      <w:lang w:eastAsia="zh-CN"/>
    </w:rPr>
  </w:style>
  <w:style w:type="paragraph" w:styleId="Lista-kontynuacja3">
    <w:name w:val="List Continue 3"/>
    <w:basedOn w:val="Normalny"/>
    <w:semiHidden/>
    <w:rsid w:val="00AA07C0"/>
    <w:pPr>
      <w:spacing w:after="120"/>
      <w:ind w:left="849"/>
    </w:pPr>
    <w:rPr>
      <w:rFonts w:eastAsia="SimSun"/>
      <w:lang w:eastAsia="zh-CN"/>
    </w:rPr>
  </w:style>
  <w:style w:type="paragraph" w:styleId="Wcicienormalne">
    <w:name w:val="Normal Indent"/>
    <w:basedOn w:val="Normalny"/>
    <w:semiHidden/>
    <w:rsid w:val="00AA07C0"/>
    <w:pPr>
      <w:ind w:left="708"/>
    </w:pPr>
    <w:rPr>
      <w:rFonts w:eastAsia="SimSun"/>
      <w:lang w:eastAsia="zh-CN"/>
    </w:rPr>
  </w:style>
  <w:style w:type="paragraph" w:styleId="Lista-kontynuacja2">
    <w:name w:val="List Continue 2"/>
    <w:basedOn w:val="Normalny"/>
    <w:semiHidden/>
    <w:rsid w:val="00AA07C0"/>
    <w:pPr>
      <w:spacing w:after="120"/>
      <w:ind w:left="566"/>
    </w:pPr>
    <w:rPr>
      <w:rFonts w:eastAsia="SimSun"/>
      <w:lang w:eastAsia="zh-CN"/>
    </w:rPr>
  </w:style>
  <w:style w:type="paragraph" w:styleId="Lista4">
    <w:name w:val="List 4"/>
    <w:basedOn w:val="Normalny"/>
    <w:semiHidden/>
    <w:rsid w:val="00AA07C0"/>
    <w:pPr>
      <w:ind w:left="1132" w:hanging="283"/>
    </w:pPr>
    <w:rPr>
      <w:rFonts w:eastAsia="SimSun"/>
      <w:lang w:eastAsia="zh-CN"/>
    </w:rPr>
  </w:style>
  <w:style w:type="paragraph" w:styleId="Lista-kontynuacja4">
    <w:name w:val="List Continue 4"/>
    <w:basedOn w:val="Normalny"/>
    <w:semiHidden/>
    <w:rsid w:val="00AA07C0"/>
    <w:pPr>
      <w:spacing w:after="120"/>
      <w:ind w:left="1132"/>
    </w:pPr>
    <w:rPr>
      <w:rFonts w:eastAsia="SimSun"/>
      <w:lang w:eastAsia="zh-CN"/>
    </w:rPr>
  </w:style>
  <w:style w:type="paragraph" w:customStyle="1" w:styleId="Skrconyadreszwrotny">
    <w:name w:val="Skrócony adres zwrotny"/>
    <w:basedOn w:val="Normalny"/>
    <w:rsid w:val="00AA07C0"/>
    <w:rPr>
      <w:rFonts w:eastAsia="SimSun"/>
      <w:lang w:eastAsia="zh-CN"/>
    </w:rPr>
  </w:style>
  <w:style w:type="paragraph" w:customStyle="1" w:styleId="z1">
    <w:name w:val="z1"/>
    <w:rsid w:val="00AA07C0"/>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A07C0"/>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A07C0"/>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A07C0"/>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A07C0"/>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A07C0"/>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A07C0"/>
    <w:rPr>
      <w:b/>
      <w:bCs/>
    </w:rPr>
  </w:style>
  <w:style w:type="character" w:customStyle="1" w:styleId="text-black-bold1">
    <w:name w:val="text-black-bold1"/>
    <w:rsid w:val="00AA07C0"/>
    <w:rPr>
      <w:rFonts w:ascii="Verdana" w:hAnsi="Verdana" w:hint="default"/>
      <w:b/>
      <w:bCs/>
      <w:strike w:val="0"/>
      <w:dstrike w:val="0"/>
      <w:color w:val="000000"/>
      <w:sz w:val="18"/>
      <w:szCs w:val="18"/>
      <w:u w:val="none"/>
      <w:effect w:val="none"/>
    </w:rPr>
  </w:style>
  <w:style w:type="character" w:customStyle="1" w:styleId="znormal1">
    <w:name w:val="z_normal1"/>
    <w:rsid w:val="00AA07C0"/>
    <w:rPr>
      <w:rFonts w:ascii="Times New Roman" w:hAnsi="Times New Roman"/>
      <w:color w:val="000000"/>
      <w:spacing w:val="0"/>
      <w:sz w:val="22"/>
      <w:szCs w:val="14"/>
    </w:rPr>
  </w:style>
  <w:style w:type="character" w:styleId="Numerstrony">
    <w:name w:val="page number"/>
    <w:basedOn w:val="Domylnaczcionkaakapitu"/>
    <w:semiHidden/>
    <w:rsid w:val="00AA07C0"/>
  </w:style>
  <w:style w:type="paragraph" w:customStyle="1" w:styleId="WW-Zwykytekst">
    <w:name w:val="WW-Zwykły tekst"/>
    <w:basedOn w:val="Normalny"/>
    <w:rsid w:val="00AA07C0"/>
    <w:pPr>
      <w:suppressAutoHyphens/>
    </w:pPr>
    <w:rPr>
      <w:rFonts w:ascii="Courier New" w:hAnsi="Courier New"/>
      <w:color w:val="000000"/>
      <w:sz w:val="20"/>
      <w:szCs w:val="20"/>
      <w:lang w:eastAsia="ar-SA"/>
    </w:rPr>
  </w:style>
  <w:style w:type="character" w:customStyle="1" w:styleId="mina2">
    <w:name w:val="mina2"/>
    <w:basedOn w:val="Domylnaczcionkaakapitu"/>
    <w:rsid w:val="00AA07C0"/>
  </w:style>
  <w:style w:type="paragraph" w:customStyle="1" w:styleId="Tekstpodstawowy21">
    <w:name w:val="Tekst podstawowy 21"/>
    <w:basedOn w:val="Normalny"/>
    <w:rsid w:val="00AA07C0"/>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A07C0"/>
    <w:pPr>
      <w:ind w:left="720"/>
      <w:jc w:val="both"/>
    </w:pPr>
    <w:rPr>
      <w:sz w:val="22"/>
    </w:rPr>
  </w:style>
  <w:style w:type="character" w:customStyle="1" w:styleId="Tekstpodstawowywcity2Znak">
    <w:name w:val="Tekst podstawowy wcięty 2 Znak"/>
    <w:basedOn w:val="Domylnaczcionkaakapitu"/>
    <w:link w:val="Tekstpodstawowywcity2"/>
    <w:semiHidden/>
    <w:rsid w:val="00AA07C0"/>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A07C0"/>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A07C0"/>
    <w:rPr>
      <w:rFonts w:ascii="Verdana" w:eastAsia="Times New Roman" w:hAnsi="Verdana" w:cs="Times New Roman"/>
      <w:szCs w:val="20"/>
      <w:lang w:eastAsia="pl-PL"/>
    </w:rPr>
  </w:style>
  <w:style w:type="paragraph" w:customStyle="1" w:styleId="Default">
    <w:name w:val="Default"/>
    <w:qFormat/>
    <w:rsid w:val="00AA07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AA07C0"/>
    <w:rPr>
      <w:color w:val="0000FF"/>
      <w:u w:val="single"/>
    </w:rPr>
  </w:style>
  <w:style w:type="paragraph" w:customStyle="1" w:styleId="CM40">
    <w:name w:val="CM40"/>
    <w:basedOn w:val="Default"/>
    <w:next w:val="Default"/>
    <w:rsid w:val="00AA07C0"/>
    <w:pPr>
      <w:spacing w:after="123"/>
    </w:pPr>
    <w:rPr>
      <w:color w:val="auto"/>
    </w:rPr>
  </w:style>
  <w:style w:type="paragraph" w:customStyle="1" w:styleId="CM11">
    <w:name w:val="CM11"/>
    <w:basedOn w:val="Default"/>
    <w:next w:val="Default"/>
    <w:rsid w:val="00AA07C0"/>
    <w:pPr>
      <w:spacing w:line="391" w:lineRule="atLeast"/>
    </w:pPr>
    <w:rPr>
      <w:color w:val="auto"/>
    </w:rPr>
  </w:style>
  <w:style w:type="paragraph" w:customStyle="1" w:styleId="CM42">
    <w:name w:val="CM42"/>
    <w:basedOn w:val="Default"/>
    <w:next w:val="Default"/>
    <w:rsid w:val="00AA07C0"/>
    <w:pPr>
      <w:spacing w:after="77"/>
    </w:pPr>
    <w:rPr>
      <w:color w:val="auto"/>
    </w:rPr>
  </w:style>
  <w:style w:type="paragraph" w:customStyle="1" w:styleId="CM12">
    <w:name w:val="CM12"/>
    <w:basedOn w:val="Default"/>
    <w:next w:val="Default"/>
    <w:rsid w:val="00AA07C0"/>
    <w:pPr>
      <w:spacing w:line="336" w:lineRule="atLeast"/>
    </w:pPr>
    <w:rPr>
      <w:color w:val="auto"/>
    </w:rPr>
  </w:style>
  <w:style w:type="paragraph" w:customStyle="1" w:styleId="CM38">
    <w:name w:val="CM38"/>
    <w:basedOn w:val="Default"/>
    <w:next w:val="Default"/>
    <w:rsid w:val="00AA07C0"/>
    <w:pPr>
      <w:spacing w:after="468"/>
    </w:pPr>
    <w:rPr>
      <w:color w:val="auto"/>
    </w:rPr>
  </w:style>
  <w:style w:type="paragraph" w:customStyle="1" w:styleId="CM36">
    <w:name w:val="CM36"/>
    <w:basedOn w:val="Default"/>
    <w:next w:val="Default"/>
    <w:rsid w:val="00AA07C0"/>
    <w:pPr>
      <w:spacing w:after="275"/>
    </w:pPr>
    <w:rPr>
      <w:color w:val="auto"/>
    </w:rPr>
  </w:style>
  <w:style w:type="paragraph" w:customStyle="1" w:styleId="CM15">
    <w:name w:val="CM15"/>
    <w:basedOn w:val="Default"/>
    <w:next w:val="Default"/>
    <w:rsid w:val="00AA07C0"/>
    <w:pPr>
      <w:spacing w:line="276" w:lineRule="atLeast"/>
    </w:pPr>
    <w:rPr>
      <w:color w:val="auto"/>
    </w:rPr>
  </w:style>
  <w:style w:type="paragraph" w:customStyle="1" w:styleId="CM17">
    <w:name w:val="CM17"/>
    <w:basedOn w:val="Default"/>
    <w:next w:val="Default"/>
    <w:rsid w:val="00AA07C0"/>
    <w:pPr>
      <w:spacing w:line="276" w:lineRule="atLeast"/>
    </w:pPr>
    <w:rPr>
      <w:color w:val="auto"/>
    </w:rPr>
  </w:style>
  <w:style w:type="paragraph" w:customStyle="1" w:styleId="CM19">
    <w:name w:val="CM19"/>
    <w:basedOn w:val="Default"/>
    <w:next w:val="Default"/>
    <w:rsid w:val="00AA07C0"/>
    <w:pPr>
      <w:spacing w:line="276" w:lineRule="atLeast"/>
    </w:pPr>
    <w:rPr>
      <w:color w:val="auto"/>
    </w:rPr>
  </w:style>
  <w:style w:type="paragraph" w:customStyle="1" w:styleId="CM6">
    <w:name w:val="CM6"/>
    <w:basedOn w:val="Default"/>
    <w:next w:val="Default"/>
    <w:rsid w:val="00AA07C0"/>
    <w:pPr>
      <w:spacing w:line="278" w:lineRule="atLeast"/>
    </w:pPr>
    <w:rPr>
      <w:color w:val="auto"/>
    </w:rPr>
  </w:style>
  <w:style w:type="paragraph" w:customStyle="1" w:styleId="CM41">
    <w:name w:val="CM41"/>
    <w:basedOn w:val="Default"/>
    <w:next w:val="Default"/>
    <w:rsid w:val="00AA07C0"/>
    <w:pPr>
      <w:spacing w:after="393"/>
    </w:pPr>
    <w:rPr>
      <w:color w:val="auto"/>
    </w:rPr>
  </w:style>
  <w:style w:type="paragraph" w:customStyle="1" w:styleId="CM7">
    <w:name w:val="CM7"/>
    <w:basedOn w:val="Default"/>
    <w:next w:val="Default"/>
    <w:rsid w:val="00AA07C0"/>
    <w:pPr>
      <w:spacing w:line="278" w:lineRule="atLeast"/>
    </w:pPr>
    <w:rPr>
      <w:color w:val="auto"/>
    </w:rPr>
  </w:style>
  <w:style w:type="paragraph" w:customStyle="1" w:styleId="CM8">
    <w:name w:val="CM8"/>
    <w:basedOn w:val="Default"/>
    <w:next w:val="Default"/>
    <w:rsid w:val="00AA07C0"/>
    <w:pPr>
      <w:spacing w:line="276" w:lineRule="atLeast"/>
    </w:pPr>
    <w:rPr>
      <w:color w:val="auto"/>
    </w:rPr>
  </w:style>
  <w:style w:type="paragraph" w:customStyle="1" w:styleId="CM22">
    <w:name w:val="CM22"/>
    <w:basedOn w:val="Default"/>
    <w:next w:val="Default"/>
    <w:rsid w:val="00AA07C0"/>
    <w:pPr>
      <w:spacing w:line="276" w:lineRule="atLeast"/>
    </w:pPr>
    <w:rPr>
      <w:color w:val="auto"/>
    </w:rPr>
  </w:style>
  <w:style w:type="paragraph" w:customStyle="1" w:styleId="CM24">
    <w:name w:val="CM24"/>
    <w:basedOn w:val="Default"/>
    <w:next w:val="Default"/>
    <w:rsid w:val="00AA07C0"/>
    <w:pPr>
      <w:spacing w:line="276" w:lineRule="atLeast"/>
    </w:pPr>
    <w:rPr>
      <w:color w:val="auto"/>
    </w:rPr>
  </w:style>
  <w:style w:type="paragraph" w:customStyle="1" w:styleId="CM25">
    <w:name w:val="CM25"/>
    <w:basedOn w:val="Default"/>
    <w:next w:val="Default"/>
    <w:rsid w:val="00AA07C0"/>
    <w:pPr>
      <w:spacing w:line="276" w:lineRule="atLeast"/>
    </w:pPr>
    <w:rPr>
      <w:color w:val="auto"/>
    </w:rPr>
  </w:style>
  <w:style w:type="paragraph" w:customStyle="1" w:styleId="CM37">
    <w:name w:val="CM37"/>
    <w:basedOn w:val="Default"/>
    <w:next w:val="Default"/>
    <w:rsid w:val="00AA07C0"/>
    <w:pPr>
      <w:spacing w:after="813"/>
    </w:pPr>
    <w:rPr>
      <w:color w:val="auto"/>
    </w:rPr>
  </w:style>
  <w:style w:type="paragraph" w:customStyle="1" w:styleId="CM4">
    <w:name w:val="CM4"/>
    <w:basedOn w:val="Default"/>
    <w:next w:val="Default"/>
    <w:rsid w:val="00AA07C0"/>
    <w:rPr>
      <w:color w:val="auto"/>
    </w:rPr>
  </w:style>
  <w:style w:type="paragraph" w:customStyle="1" w:styleId="CM44">
    <w:name w:val="CM44"/>
    <w:basedOn w:val="Default"/>
    <w:next w:val="Default"/>
    <w:rsid w:val="00AA07C0"/>
    <w:pPr>
      <w:spacing w:after="540"/>
    </w:pPr>
    <w:rPr>
      <w:color w:val="auto"/>
    </w:rPr>
  </w:style>
  <w:style w:type="paragraph" w:customStyle="1" w:styleId="CM45">
    <w:name w:val="CM45"/>
    <w:basedOn w:val="Default"/>
    <w:next w:val="Default"/>
    <w:rsid w:val="00AA07C0"/>
    <w:pPr>
      <w:spacing w:after="183"/>
    </w:pPr>
    <w:rPr>
      <w:color w:val="auto"/>
    </w:rPr>
  </w:style>
  <w:style w:type="paragraph" w:customStyle="1" w:styleId="Tekstpodstawowywcity21">
    <w:name w:val="Tekst podstawowy wcięty 21"/>
    <w:basedOn w:val="Normalny"/>
    <w:rsid w:val="00AA07C0"/>
    <w:pPr>
      <w:suppressAutoHyphens/>
      <w:ind w:left="284"/>
      <w:jc w:val="both"/>
    </w:pPr>
    <w:rPr>
      <w:b/>
      <w:bCs/>
      <w:i/>
      <w:iCs/>
      <w:lang w:eastAsia="ar-SA"/>
    </w:rPr>
  </w:style>
  <w:style w:type="paragraph" w:customStyle="1" w:styleId="Tekstpodstawowywcity1">
    <w:name w:val="Tekst podstawowy wcięty1"/>
    <w:basedOn w:val="Normalny"/>
    <w:rsid w:val="00AA07C0"/>
    <w:pPr>
      <w:jc w:val="both"/>
    </w:pPr>
    <w:rPr>
      <w:b/>
      <w:bCs/>
      <w:sz w:val="22"/>
      <w:szCs w:val="22"/>
    </w:rPr>
  </w:style>
  <w:style w:type="paragraph" w:customStyle="1" w:styleId="CM28">
    <w:name w:val="CM28"/>
    <w:basedOn w:val="Default"/>
    <w:next w:val="Default"/>
    <w:rsid w:val="00AA07C0"/>
    <w:pPr>
      <w:spacing w:line="416" w:lineRule="atLeast"/>
    </w:pPr>
    <w:rPr>
      <w:color w:val="auto"/>
    </w:rPr>
  </w:style>
  <w:style w:type="paragraph" w:customStyle="1" w:styleId="CM29">
    <w:name w:val="CM29"/>
    <w:basedOn w:val="Default"/>
    <w:next w:val="Default"/>
    <w:rsid w:val="00AA07C0"/>
    <w:pPr>
      <w:spacing w:line="553" w:lineRule="atLeast"/>
    </w:pPr>
    <w:rPr>
      <w:color w:val="auto"/>
    </w:rPr>
  </w:style>
  <w:style w:type="paragraph" w:customStyle="1" w:styleId="CM30">
    <w:name w:val="CM30"/>
    <w:basedOn w:val="Default"/>
    <w:next w:val="Default"/>
    <w:rsid w:val="00AA07C0"/>
    <w:rPr>
      <w:color w:val="auto"/>
    </w:rPr>
  </w:style>
  <w:style w:type="paragraph" w:customStyle="1" w:styleId="CM46">
    <w:name w:val="CM46"/>
    <w:basedOn w:val="Default"/>
    <w:next w:val="Default"/>
    <w:rsid w:val="00AA07C0"/>
    <w:pPr>
      <w:spacing w:after="655"/>
    </w:pPr>
    <w:rPr>
      <w:color w:val="auto"/>
    </w:rPr>
  </w:style>
  <w:style w:type="paragraph" w:customStyle="1" w:styleId="CM2">
    <w:name w:val="CM2"/>
    <w:basedOn w:val="Default"/>
    <w:next w:val="Default"/>
    <w:rsid w:val="00AA07C0"/>
    <w:rPr>
      <w:color w:val="auto"/>
    </w:rPr>
  </w:style>
  <w:style w:type="paragraph" w:customStyle="1" w:styleId="CM43">
    <w:name w:val="CM43"/>
    <w:basedOn w:val="Default"/>
    <w:next w:val="Default"/>
    <w:rsid w:val="00AA07C0"/>
    <w:pPr>
      <w:spacing w:after="55"/>
    </w:pPr>
    <w:rPr>
      <w:color w:val="auto"/>
    </w:rPr>
  </w:style>
  <w:style w:type="paragraph" w:customStyle="1" w:styleId="CM21">
    <w:name w:val="CM21"/>
    <w:basedOn w:val="Default"/>
    <w:next w:val="Default"/>
    <w:rsid w:val="00AA07C0"/>
    <w:pPr>
      <w:spacing w:line="276" w:lineRule="atLeast"/>
    </w:pPr>
    <w:rPr>
      <w:color w:val="auto"/>
    </w:rPr>
  </w:style>
  <w:style w:type="paragraph" w:customStyle="1" w:styleId="CM26">
    <w:name w:val="CM26"/>
    <w:basedOn w:val="Default"/>
    <w:next w:val="Default"/>
    <w:rsid w:val="00AA07C0"/>
    <w:pPr>
      <w:spacing w:line="276" w:lineRule="atLeast"/>
    </w:pPr>
    <w:rPr>
      <w:color w:val="auto"/>
    </w:rPr>
  </w:style>
  <w:style w:type="character" w:styleId="UyteHipercze">
    <w:name w:val="FollowedHyperlink"/>
    <w:semiHidden/>
    <w:rsid w:val="00AA07C0"/>
    <w:rPr>
      <w:color w:val="800080"/>
      <w:u w:val="single"/>
    </w:rPr>
  </w:style>
  <w:style w:type="paragraph" w:customStyle="1" w:styleId="Tekstpodstawowy31">
    <w:name w:val="Tekst podstawowy 31"/>
    <w:basedOn w:val="Normalny"/>
    <w:rsid w:val="00AA07C0"/>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A07C0"/>
    <w:rPr>
      <w:rFonts w:ascii="Arial" w:hAnsi="Arial" w:cs="Arial"/>
    </w:rPr>
  </w:style>
  <w:style w:type="paragraph" w:customStyle="1" w:styleId="TableText">
    <w:name w:val="Table Text"/>
    <w:rsid w:val="00AA07C0"/>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A07C0"/>
    <w:pPr>
      <w:numPr>
        <w:numId w:val="9"/>
      </w:numPr>
    </w:pPr>
    <w:rPr>
      <w:sz w:val="20"/>
      <w:szCs w:val="20"/>
    </w:rPr>
  </w:style>
  <w:style w:type="paragraph" w:customStyle="1" w:styleId="Stopka1">
    <w:name w:val="Stopka1"/>
    <w:rsid w:val="00AA07C0"/>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A07C0"/>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A07C0"/>
    <w:pPr>
      <w:widowControl w:val="0"/>
      <w:suppressLineNumbers/>
      <w:suppressAutoHyphens/>
      <w:spacing w:after="120"/>
      <w:jc w:val="center"/>
    </w:pPr>
    <w:rPr>
      <w:rFonts w:eastAsia="Lucida Sans Unicode"/>
      <w:b/>
      <w:bCs/>
      <w:i/>
      <w:iCs/>
      <w:szCs w:val="20"/>
    </w:rPr>
  </w:style>
  <w:style w:type="character" w:customStyle="1" w:styleId="ZnakZnak">
    <w:name w:val="Znak Znak"/>
    <w:rsid w:val="00AA07C0"/>
    <w:rPr>
      <w:b/>
      <w:bCs/>
      <w:sz w:val="22"/>
      <w:szCs w:val="22"/>
      <w:lang w:val="pl-PL" w:eastAsia="pl-PL" w:bidi="ar-SA"/>
    </w:rPr>
  </w:style>
  <w:style w:type="character" w:styleId="Odwoaniedokomentarza">
    <w:name w:val="annotation reference"/>
    <w:semiHidden/>
    <w:rsid w:val="00AA07C0"/>
    <w:rPr>
      <w:sz w:val="16"/>
      <w:szCs w:val="16"/>
    </w:rPr>
  </w:style>
  <w:style w:type="paragraph" w:styleId="Tekstkomentarza">
    <w:name w:val="annotation text"/>
    <w:basedOn w:val="Normalny"/>
    <w:link w:val="TekstkomentarzaZnak"/>
    <w:semiHidden/>
    <w:rsid w:val="00AA07C0"/>
    <w:rPr>
      <w:sz w:val="20"/>
      <w:szCs w:val="20"/>
    </w:rPr>
  </w:style>
  <w:style w:type="character" w:customStyle="1" w:styleId="TekstkomentarzaZnak">
    <w:name w:val="Tekst komentarza Znak"/>
    <w:basedOn w:val="Domylnaczcionkaakapitu"/>
    <w:link w:val="Tekstkomentarza"/>
    <w:semiHidden/>
    <w:rsid w:val="00AA07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A07C0"/>
    <w:rPr>
      <w:b/>
      <w:bCs/>
    </w:rPr>
  </w:style>
  <w:style w:type="character" w:customStyle="1" w:styleId="TematkomentarzaZnak">
    <w:name w:val="Temat komentarza Znak"/>
    <w:basedOn w:val="TekstkomentarzaZnak"/>
    <w:link w:val="Tematkomentarza"/>
    <w:semiHidden/>
    <w:rsid w:val="00AA07C0"/>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A07C0"/>
    <w:pPr>
      <w:ind w:left="708"/>
    </w:pPr>
    <w:rPr>
      <w:lang w:val="x-none" w:eastAsia="x-none"/>
    </w:rPr>
  </w:style>
  <w:style w:type="character" w:customStyle="1" w:styleId="HZnak">
    <w:name w:val="H Znak"/>
    <w:link w:val="H"/>
    <w:rsid w:val="00AA07C0"/>
    <w:rPr>
      <w:rFonts w:ascii="Verdana" w:hAnsi="Verdana"/>
      <w:b/>
      <w:bCs/>
      <w:color w:val="008000"/>
      <w:sz w:val="24"/>
      <w:szCs w:val="24"/>
    </w:rPr>
  </w:style>
  <w:style w:type="paragraph" w:customStyle="1" w:styleId="H">
    <w:name w:val="H"/>
    <w:basedOn w:val="Nagwek1"/>
    <w:link w:val="HZnak"/>
    <w:autoRedefine/>
    <w:rsid w:val="00AA07C0"/>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A07C0"/>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A07C0"/>
    <w:rPr>
      <w:rFonts w:ascii="Tahoma" w:eastAsia="Times New Roman" w:hAnsi="Tahoma" w:cs="Times New Roman"/>
      <w:sz w:val="16"/>
      <w:szCs w:val="16"/>
      <w:lang w:val="x-none" w:eastAsia="x-none"/>
    </w:rPr>
  </w:style>
  <w:style w:type="paragraph" w:customStyle="1" w:styleId="Mjstyl">
    <w:name w:val="Mój styl"/>
    <w:basedOn w:val="Normalny"/>
    <w:uiPriority w:val="99"/>
    <w:rsid w:val="00AA07C0"/>
    <w:pPr>
      <w:spacing w:after="120"/>
    </w:pPr>
    <w:rPr>
      <w:rFonts w:ascii="Calibri" w:eastAsia="Calibri" w:hAnsi="Calibri"/>
      <w:lang w:eastAsia="en-US"/>
    </w:rPr>
  </w:style>
  <w:style w:type="paragraph" w:styleId="Zwykytekst">
    <w:name w:val="Plain Text"/>
    <w:basedOn w:val="Normalny"/>
    <w:link w:val="ZwykytekstZnak"/>
    <w:rsid w:val="00AA07C0"/>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A07C0"/>
    <w:rPr>
      <w:rFonts w:ascii="Times New Roman" w:eastAsia="Times New Roman" w:hAnsi="Times New Roman" w:cs="Times New Roman"/>
      <w:sz w:val="24"/>
      <w:szCs w:val="20"/>
      <w:lang w:val="x-none" w:eastAsia="x-none"/>
    </w:rPr>
  </w:style>
  <w:style w:type="table" w:styleId="Tabela-Siatka">
    <w:name w:val="Table Grid"/>
    <w:basedOn w:val="Standardowy"/>
    <w:rsid w:val="00AA07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A07C0"/>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A07C0"/>
    <w:rPr>
      <w:b/>
      <w:bCs/>
      <w:sz w:val="18"/>
      <w:szCs w:val="18"/>
    </w:rPr>
  </w:style>
  <w:style w:type="paragraph" w:customStyle="1" w:styleId="Standard">
    <w:name w:val="Standard"/>
    <w:rsid w:val="00AA07C0"/>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A07C0"/>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A07C0"/>
    <w:rPr>
      <w:rFonts w:ascii="Calibri" w:eastAsia="Calibri" w:hAnsi="Calibri" w:cs="Times New Roman"/>
      <w:sz w:val="20"/>
      <w:szCs w:val="20"/>
      <w:lang w:val="x-none"/>
    </w:rPr>
  </w:style>
  <w:style w:type="paragraph" w:customStyle="1" w:styleId="p">
    <w:name w:val="p"/>
    <w:rsid w:val="00AA07C0"/>
    <w:pPr>
      <w:spacing w:after="0" w:line="340" w:lineRule="auto"/>
    </w:pPr>
    <w:rPr>
      <w:rFonts w:ascii="Arial Narrow" w:eastAsia="Arial Narrow" w:hAnsi="Arial Narrow" w:cs="Arial Narrow"/>
      <w:lang w:eastAsia="pl-PL"/>
    </w:rPr>
  </w:style>
  <w:style w:type="paragraph" w:customStyle="1" w:styleId="center">
    <w:name w:val="center"/>
    <w:rsid w:val="00AA07C0"/>
    <w:pPr>
      <w:jc w:val="center"/>
    </w:pPr>
    <w:rPr>
      <w:rFonts w:ascii="Arial Narrow" w:eastAsia="Arial Narrow" w:hAnsi="Arial Narrow" w:cs="Arial Narrow"/>
      <w:lang w:eastAsia="pl-PL"/>
    </w:rPr>
  </w:style>
  <w:style w:type="paragraph" w:customStyle="1" w:styleId="tableCenter">
    <w:name w:val="tableCenter"/>
    <w:rsid w:val="00AA07C0"/>
    <w:pPr>
      <w:spacing w:after="0"/>
      <w:jc w:val="center"/>
    </w:pPr>
    <w:rPr>
      <w:rFonts w:ascii="Arial Narrow" w:eastAsia="Arial Narrow" w:hAnsi="Arial Narrow" w:cs="Arial Narrow"/>
      <w:lang w:eastAsia="pl-PL"/>
    </w:rPr>
  </w:style>
  <w:style w:type="paragraph" w:customStyle="1" w:styleId="right">
    <w:name w:val="right"/>
    <w:rsid w:val="00AA07C0"/>
    <w:pPr>
      <w:jc w:val="right"/>
    </w:pPr>
    <w:rPr>
      <w:rFonts w:ascii="Arial Narrow" w:eastAsia="Arial Narrow" w:hAnsi="Arial Narrow" w:cs="Arial Narrow"/>
      <w:lang w:eastAsia="pl-PL"/>
    </w:rPr>
  </w:style>
  <w:style w:type="paragraph" w:customStyle="1" w:styleId="justify">
    <w:name w:val="justify"/>
    <w:rsid w:val="00AA07C0"/>
    <w:pPr>
      <w:jc w:val="both"/>
    </w:pPr>
    <w:rPr>
      <w:rFonts w:ascii="Arial Narrow" w:eastAsia="Arial Narrow" w:hAnsi="Arial Narrow" w:cs="Arial Narrow"/>
      <w:lang w:eastAsia="pl-PL"/>
    </w:rPr>
  </w:style>
  <w:style w:type="character" w:customStyle="1" w:styleId="bold">
    <w:name w:val="bold"/>
    <w:rsid w:val="00AA07C0"/>
    <w:rPr>
      <w:b/>
    </w:rPr>
  </w:style>
  <w:style w:type="table" w:customStyle="1" w:styleId="standard0">
    <w:name w:val="standard"/>
    <w:uiPriority w:val="99"/>
    <w:rsid w:val="00AA07C0"/>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A07C0"/>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A07C0"/>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A07C0"/>
  </w:style>
  <w:style w:type="character" w:styleId="Uwydatnienie">
    <w:name w:val="Emphasis"/>
    <w:uiPriority w:val="20"/>
    <w:qFormat/>
    <w:rsid w:val="00AA07C0"/>
    <w:rPr>
      <w:i/>
      <w:iCs/>
    </w:rPr>
  </w:style>
  <w:style w:type="character" w:styleId="Odwoanieprzypisudolnego">
    <w:name w:val="footnote reference"/>
    <w:uiPriority w:val="99"/>
    <w:semiHidden/>
    <w:unhideWhenUsed/>
    <w:rsid w:val="00AA07C0"/>
    <w:rPr>
      <w:vertAlign w:val="superscript"/>
    </w:rPr>
  </w:style>
  <w:style w:type="paragraph" w:customStyle="1" w:styleId="WW-Tekstpodstawowywcity3">
    <w:name w:val="WW-Tekst podstawowy wcięty 3"/>
    <w:basedOn w:val="Normalny"/>
    <w:rsid w:val="00AA07C0"/>
    <w:pPr>
      <w:tabs>
        <w:tab w:val="left" w:pos="16756"/>
      </w:tabs>
      <w:suppressAutoHyphens/>
      <w:ind w:left="284"/>
      <w:jc w:val="both"/>
    </w:pPr>
    <w:rPr>
      <w:kern w:val="1"/>
      <w:szCs w:val="20"/>
      <w:lang w:eastAsia="ar-SA"/>
    </w:rPr>
  </w:style>
  <w:style w:type="paragraph" w:styleId="Bezodstpw">
    <w:name w:val="No Spacing"/>
    <w:qFormat/>
    <w:rsid w:val="00AA07C0"/>
    <w:pPr>
      <w:suppressAutoHyphens/>
      <w:spacing w:after="0" w:line="240" w:lineRule="auto"/>
    </w:pPr>
    <w:rPr>
      <w:rFonts w:ascii="Calibri" w:eastAsia="Calibri" w:hAnsi="Calibri" w:cs="Calibri"/>
      <w:kern w:val="1"/>
      <w:lang w:eastAsia="ar-SA"/>
    </w:rPr>
  </w:style>
  <w:style w:type="paragraph" w:customStyle="1" w:styleId="ust">
    <w:name w:val="ust"/>
    <w:link w:val="ustZnak"/>
    <w:rsid w:val="00AA07C0"/>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A07C0"/>
    <w:rPr>
      <w:rFonts w:ascii="Times New Roman" w:eastAsia="Times New Roman" w:hAnsi="Times New Roman" w:cs="Times New Roman"/>
      <w:sz w:val="24"/>
      <w:lang w:eastAsia="pl-PL"/>
    </w:rPr>
  </w:style>
  <w:style w:type="paragraph" w:styleId="Listapunktowana">
    <w:name w:val="List Bullet"/>
    <w:basedOn w:val="Normalny"/>
    <w:uiPriority w:val="99"/>
    <w:unhideWhenUsed/>
    <w:rsid w:val="00AA07C0"/>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7381">
      <w:bodyDiv w:val="1"/>
      <w:marLeft w:val="0"/>
      <w:marRight w:val="0"/>
      <w:marTop w:val="0"/>
      <w:marBottom w:val="0"/>
      <w:divBdr>
        <w:top w:val="none" w:sz="0" w:space="0" w:color="auto"/>
        <w:left w:val="none" w:sz="0" w:space="0" w:color="auto"/>
        <w:bottom w:val="none" w:sz="0" w:space="0" w:color="auto"/>
        <w:right w:val="none" w:sz="0" w:space="0" w:color="auto"/>
      </w:divBdr>
      <w:divsChild>
        <w:div w:id="84571994">
          <w:marLeft w:val="0"/>
          <w:marRight w:val="0"/>
          <w:marTop w:val="0"/>
          <w:marBottom w:val="0"/>
          <w:divBdr>
            <w:top w:val="none" w:sz="0" w:space="0" w:color="auto"/>
            <w:left w:val="none" w:sz="0" w:space="0" w:color="auto"/>
            <w:bottom w:val="none" w:sz="0" w:space="0" w:color="auto"/>
            <w:right w:val="none" w:sz="0" w:space="0" w:color="auto"/>
          </w:divBdr>
          <w:divsChild>
            <w:div w:id="1350524357">
              <w:marLeft w:val="0"/>
              <w:marRight w:val="0"/>
              <w:marTop w:val="0"/>
              <w:marBottom w:val="0"/>
              <w:divBdr>
                <w:top w:val="none" w:sz="0" w:space="0" w:color="auto"/>
                <w:left w:val="none" w:sz="0" w:space="0" w:color="auto"/>
                <w:bottom w:val="none" w:sz="0" w:space="0" w:color="auto"/>
                <w:right w:val="none" w:sz="0" w:space="0" w:color="auto"/>
              </w:divBdr>
              <w:divsChild>
                <w:div w:id="198779695">
                  <w:marLeft w:val="0"/>
                  <w:marRight w:val="0"/>
                  <w:marTop w:val="0"/>
                  <w:marBottom w:val="0"/>
                  <w:divBdr>
                    <w:top w:val="none" w:sz="0" w:space="0" w:color="auto"/>
                    <w:left w:val="none" w:sz="0" w:space="0" w:color="auto"/>
                    <w:bottom w:val="none" w:sz="0" w:space="0" w:color="auto"/>
                    <w:right w:val="none" w:sz="0" w:space="0" w:color="auto"/>
                  </w:divBdr>
                  <w:divsChild>
                    <w:div w:id="1196894411">
                      <w:marLeft w:val="0"/>
                      <w:marRight w:val="0"/>
                      <w:marTop w:val="0"/>
                      <w:marBottom w:val="0"/>
                      <w:divBdr>
                        <w:top w:val="none" w:sz="0" w:space="0" w:color="auto"/>
                        <w:left w:val="none" w:sz="0" w:space="0" w:color="auto"/>
                        <w:bottom w:val="none" w:sz="0" w:space="0" w:color="auto"/>
                        <w:right w:val="none" w:sz="0" w:space="0" w:color="auto"/>
                      </w:divBdr>
                      <w:divsChild>
                        <w:div w:id="1178931003">
                          <w:marLeft w:val="0"/>
                          <w:marRight w:val="0"/>
                          <w:marTop w:val="0"/>
                          <w:marBottom w:val="0"/>
                          <w:divBdr>
                            <w:top w:val="none" w:sz="0" w:space="0" w:color="auto"/>
                            <w:left w:val="none" w:sz="0" w:space="0" w:color="auto"/>
                            <w:bottom w:val="none" w:sz="0" w:space="0" w:color="auto"/>
                            <w:right w:val="none" w:sz="0" w:space="0" w:color="auto"/>
                          </w:divBdr>
                          <w:divsChild>
                            <w:div w:id="155808875">
                              <w:marLeft w:val="0"/>
                              <w:marRight w:val="0"/>
                              <w:marTop w:val="0"/>
                              <w:marBottom w:val="0"/>
                              <w:divBdr>
                                <w:top w:val="none" w:sz="0" w:space="0" w:color="auto"/>
                                <w:left w:val="none" w:sz="0" w:space="0" w:color="auto"/>
                                <w:bottom w:val="none" w:sz="0" w:space="0" w:color="auto"/>
                                <w:right w:val="none" w:sz="0" w:space="0" w:color="auto"/>
                              </w:divBdr>
                              <w:divsChild>
                                <w:div w:id="35202163">
                                  <w:marLeft w:val="0"/>
                                  <w:marRight w:val="0"/>
                                  <w:marTop w:val="0"/>
                                  <w:marBottom w:val="0"/>
                                  <w:divBdr>
                                    <w:top w:val="none" w:sz="0" w:space="0" w:color="auto"/>
                                    <w:left w:val="none" w:sz="0" w:space="0" w:color="auto"/>
                                    <w:bottom w:val="none" w:sz="0" w:space="0" w:color="auto"/>
                                    <w:right w:val="none" w:sz="0" w:space="0" w:color="auto"/>
                                  </w:divBdr>
                                </w:div>
                                <w:div w:id="16128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571953">
      <w:bodyDiv w:val="1"/>
      <w:marLeft w:val="0"/>
      <w:marRight w:val="0"/>
      <w:marTop w:val="0"/>
      <w:marBottom w:val="0"/>
      <w:divBdr>
        <w:top w:val="none" w:sz="0" w:space="0" w:color="auto"/>
        <w:left w:val="none" w:sz="0" w:space="0" w:color="auto"/>
        <w:bottom w:val="none" w:sz="0" w:space="0" w:color="auto"/>
        <w:right w:val="none" w:sz="0" w:space="0" w:color="auto"/>
      </w:divBdr>
      <w:divsChild>
        <w:div w:id="665789552">
          <w:marLeft w:val="0"/>
          <w:marRight w:val="0"/>
          <w:marTop w:val="0"/>
          <w:marBottom w:val="0"/>
          <w:divBdr>
            <w:top w:val="none" w:sz="0" w:space="0" w:color="auto"/>
            <w:left w:val="none" w:sz="0" w:space="0" w:color="auto"/>
            <w:bottom w:val="none" w:sz="0" w:space="0" w:color="auto"/>
            <w:right w:val="none" w:sz="0" w:space="0" w:color="auto"/>
          </w:divBdr>
          <w:divsChild>
            <w:div w:id="1512716573">
              <w:marLeft w:val="0"/>
              <w:marRight w:val="0"/>
              <w:marTop w:val="0"/>
              <w:marBottom w:val="0"/>
              <w:divBdr>
                <w:top w:val="none" w:sz="0" w:space="0" w:color="auto"/>
                <w:left w:val="none" w:sz="0" w:space="0" w:color="auto"/>
                <w:bottom w:val="none" w:sz="0" w:space="0" w:color="auto"/>
                <w:right w:val="none" w:sz="0" w:space="0" w:color="auto"/>
              </w:divBdr>
              <w:divsChild>
                <w:div w:id="1194459909">
                  <w:marLeft w:val="0"/>
                  <w:marRight w:val="0"/>
                  <w:marTop w:val="0"/>
                  <w:marBottom w:val="0"/>
                  <w:divBdr>
                    <w:top w:val="none" w:sz="0" w:space="0" w:color="auto"/>
                    <w:left w:val="none" w:sz="0" w:space="0" w:color="auto"/>
                    <w:bottom w:val="none" w:sz="0" w:space="0" w:color="auto"/>
                    <w:right w:val="none" w:sz="0" w:space="0" w:color="auto"/>
                  </w:divBdr>
                  <w:divsChild>
                    <w:div w:id="595939512">
                      <w:marLeft w:val="0"/>
                      <w:marRight w:val="0"/>
                      <w:marTop w:val="0"/>
                      <w:marBottom w:val="0"/>
                      <w:divBdr>
                        <w:top w:val="none" w:sz="0" w:space="0" w:color="auto"/>
                        <w:left w:val="none" w:sz="0" w:space="0" w:color="auto"/>
                        <w:bottom w:val="none" w:sz="0" w:space="0" w:color="auto"/>
                        <w:right w:val="none" w:sz="0" w:space="0" w:color="auto"/>
                      </w:divBdr>
                      <w:divsChild>
                        <w:div w:id="967390666">
                          <w:marLeft w:val="0"/>
                          <w:marRight w:val="0"/>
                          <w:marTop w:val="0"/>
                          <w:marBottom w:val="0"/>
                          <w:divBdr>
                            <w:top w:val="none" w:sz="0" w:space="0" w:color="auto"/>
                            <w:left w:val="none" w:sz="0" w:space="0" w:color="auto"/>
                            <w:bottom w:val="none" w:sz="0" w:space="0" w:color="auto"/>
                            <w:right w:val="none" w:sz="0" w:space="0" w:color="auto"/>
                          </w:divBdr>
                          <w:divsChild>
                            <w:div w:id="34236585">
                              <w:marLeft w:val="0"/>
                              <w:marRight w:val="0"/>
                              <w:marTop w:val="0"/>
                              <w:marBottom w:val="0"/>
                              <w:divBdr>
                                <w:top w:val="none" w:sz="0" w:space="0" w:color="auto"/>
                                <w:left w:val="none" w:sz="0" w:space="0" w:color="auto"/>
                                <w:bottom w:val="none" w:sz="0" w:space="0" w:color="auto"/>
                                <w:right w:val="none" w:sz="0" w:space="0" w:color="auto"/>
                              </w:divBdr>
                            </w:div>
                          </w:divsChild>
                        </w:div>
                        <w:div w:id="4053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ytomodrzanski@bytomodrzanski.p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bip.bytomodrzanski.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waso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nowasol.pl"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bytomodrzanski.p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0.jpe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9CC9-506C-4176-BEA2-56C3912C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43</Pages>
  <Words>17440</Words>
  <Characters>104645</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109</cp:revision>
  <cp:lastPrinted>2018-04-24T10:51:00Z</cp:lastPrinted>
  <dcterms:created xsi:type="dcterms:W3CDTF">2017-07-14T09:37:00Z</dcterms:created>
  <dcterms:modified xsi:type="dcterms:W3CDTF">2018-04-24T10:55:00Z</dcterms:modified>
</cp:coreProperties>
</file>